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88" w:rsidRDefault="00E47315" w:rsidP="000C3A88">
      <w:p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31.2pt;width:50pt;height:62.05pt;z-index:251658240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6" DrawAspect="Content" ObjectID="_1643635694" r:id="rId6"/>
        </w:object>
      </w:r>
      <w:r w:rsidR="000C3A88">
        <w:rPr>
          <w:sz w:val="28"/>
          <w:szCs w:val="28"/>
        </w:rPr>
        <w:t xml:space="preserve">                                              </w:t>
      </w:r>
      <w:r w:rsidR="000C3A88" w:rsidRPr="00347470">
        <w:rPr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Pr="003474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3A88" w:rsidRPr="00347470" w:rsidRDefault="000C3A88" w:rsidP="000C3A88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A7713E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D115ED">
        <w:rPr>
          <w:rFonts w:ascii="Times New Roman" w:hAnsi="Times New Roman" w:cs="Times New Roman"/>
          <w:b/>
          <w:sz w:val="28"/>
          <w:szCs w:val="28"/>
        </w:rPr>
        <w:t>19</w:t>
      </w:r>
      <w:r w:rsidR="00142AE4">
        <w:rPr>
          <w:rFonts w:ascii="Times New Roman" w:hAnsi="Times New Roman" w:cs="Times New Roman"/>
          <w:b/>
          <w:sz w:val="28"/>
          <w:szCs w:val="28"/>
        </w:rPr>
        <w:t xml:space="preserve">  февраля   20</w:t>
      </w:r>
      <w:r w:rsidR="00D115ED">
        <w:rPr>
          <w:rFonts w:ascii="Times New Roman" w:hAnsi="Times New Roman" w:cs="Times New Roman"/>
          <w:b/>
          <w:sz w:val="28"/>
          <w:szCs w:val="28"/>
        </w:rPr>
        <w:t>20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 года  №  </w:t>
      </w:r>
      <w:r w:rsidR="00D115ED">
        <w:rPr>
          <w:rFonts w:ascii="Times New Roman" w:hAnsi="Times New Roman" w:cs="Times New Roman"/>
          <w:b/>
          <w:sz w:val="28"/>
          <w:szCs w:val="28"/>
        </w:rPr>
        <w:t>1</w:t>
      </w:r>
      <w:r w:rsidR="00142AE4">
        <w:rPr>
          <w:rFonts w:ascii="Times New Roman" w:hAnsi="Times New Roman" w:cs="Times New Roman"/>
          <w:b/>
          <w:sz w:val="28"/>
          <w:szCs w:val="28"/>
        </w:rPr>
        <w:t>7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и пропуску паводковых вод на 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территории Преображенского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организованного пропуска паводковых вод на реках и   гидротехнических   сооружениях  Преображенского муниципального образования  Пугачевского  муниципального района   в 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201</w:t>
      </w:r>
      <w:r w:rsidR="00AE2463">
        <w:rPr>
          <w:rFonts w:ascii="Times New Roman" w:hAnsi="Times New Roman" w:cs="Times New Roman"/>
          <w:sz w:val="28"/>
          <w:szCs w:val="28"/>
        </w:rPr>
        <w:t>4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году, в   соответствии  с  Федеральным   законом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администрации Пугачев</w:t>
      </w:r>
      <w:r w:rsidR="002D0BC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D115ED">
        <w:rPr>
          <w:rFonts w:ascii="Times New Roman" w:hAnsi="Times New Roman" w:cs="Times New Roman"/>
          <w:sz w:val="28"/>
          <w:szCs w:val="28"/>
        </w:rPr>
        <w:t>27</w:t>
      </w:r>
      <w:r w:rsidR="00E94748"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январ</w:t>
      </w:r>
      <w:r w:rsidRPr="00347470">
        <w:rPr>
          <w:rFonts w:ascii="Times New Roman" w:hAnsi="Times New Roman" w:cs="Times New Roman"/>
          <w:sz w:val="28"/>
          <w:szCs w:val="28"/>
        </w:rPr>
        <w:t>я 20</w:t>
      </w:r>
      <w:r w:rsidR="00D115ED">
        <w:rPr>
          <w:rFonts w:ascii="Times New Roman" w:hAnsi="Times New Roman" w:cs="Times New Roman"/>
          <w:sz w:val="28"/>
          <w:szCs w:val="28"/>
        </w:rPr>
        <w:t>20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15ED">
        <w:rPr>
          <w:rFonts w:ascii="Times New Roman" w:hAnsi="Times New Roman" w:cs="Times New Roman"/>
          <w:sz w:val="28"/>
          <w:szCs w:val="28"/>
        </w:rPr>
        <w:t>8</w:t>
      </w:r>
      <w:r w:rsidR="00142AE4">
        <w:rPr>
          <w:rFonts w:ascii="Times New Roman" w:hAnsi="Times New Roman" w:cs="Times New Roman"/>
          <w:sz w:val="28"/>
          <w:szCs w:val="28"/>
        </w:rPr>
        <w:t>2</w:t>
      </w:r>
      <w:r w:rsidRPr="00347470">
        <w:rPr>
          <w:rFonts w:ascii="Times New Roman" w:hAnsi="Times New Roman" w:cs="Times New Roman"/>
          <w:sz w:val="28"/>
          <w:szCs w:val="28"/>
        </w:rPr>
        <w:t xml:space="preserve"> « О мероприятиях по подготовке и пропуску паводковых вод на территории Пугачевского муниципального района</w:t>
      </w:r>
      <w:r w:rsidR="00142AE4">
        <w:rPr>
          <w:rFonts w:ascii="Times New Roman" w:hAnsi="Times New Roman" w:cs="Times New Roman"/>
          <w:sz w:val="28"/>
          <w:szCs w:val="28"/>
        </w:rPr>
        <w:t xml:space="preserve"> в 20</w:t>
      </w:r>
      <w:r w:rsidR="00D115ED">
        <w:rPr>
          <w:rFonts w:ascii="Times New Roman" w:hAnsi="Times New Roman" w:cs="Times New Roman"/>
          <w:sz w:val="28"/>
          <w:szCs w:val="28"/>
        </w:rPr>
        <w:t>20</w:t>
      </w:r>
      <w:r w:rsidR="00AE246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470">
        <w:rPr>
          <w:rFonts w:ascii="Times New Roman" w:hAnsi="Times New Roman" w:cs="Times New Roman"/>
          <w:sz w:val="28"/>
          <w:szCs w:val="28"/>
        </w:rPr>
        <w:t xml:space="preserve"> и  Уставом Преображенского муниципального образования Пугачевского муниципального района, администрация Преображенского муниципального образования Пугачевского муниципального района ПОСТАНОВЛЯЕТ: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1.Создать комиссию по подготовке и пропуску паводковых вод при администрации Преображенского муниципального образования Пугачевского муниципального района в составе согласно приложению.</w:t>
      </w:r>
    </w:p>
    <w:p w:rsidR="000C3A88" w:rsidRPr="00347470" w:rsidRDefault="00D26809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2.Комиссии в срок до </w:t>
      </w:r>
      <w:r w:rsidR="00142AE4">
        <w:rPr>
          <w:rFonts w:ascii="Times New Roman" w:hAnsi="Times New Roman" w:cs="Times New Roman"/>
          <w:sz w:val="28"/>
          <w:szCs w:val="28"/>
        </w:rPr>
        <w:t>2</w:t>
      </w:r>
      <w:r w:rsidR="00D115ED">
        <w:rPr>
          <w:rFonts w:ascii="Times New Roman" w:hAnsi="Times New Roman" w:cs="Times New Roman"/>
          <w:sz w:val="28"/>
          <w:szCs w:val="28"/>
        </w:rPr>
        <w:t>0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D115ED">
        <w:rPr>
          <w:rFonts w:ascii="Times New Roman" w:hAnsi="Times New Roman" w:cs="Times New Roman"/>
          <w:sz w:val="28"/>
          <w:szCs w:val="28"/>
        </w:rPr>
        <w:t>20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года разработать план мероприятий по обеспечению безопасного пропуска паводковых вод на территории Преображенского муниципального образования Пугачевского муниципального района.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3.Решения, принятые на заседаниях комиссии рекомендовать для исполнения руководителям предприятий и организаций, расположенных на территории Преображенского муниципального образования Пугачевского муниципального района, независимо от форм собственности и ведомственной принадлежности.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lastRenderedPageBreak/>
        <w:tab/>
        <w:t>4.Рекомендовать   руководителям предприятий, организаций, обеспечивающих жизнедея</w:t>
      </w:r>
      <w:r w:rsidR="00C40D88">
        <w:rPr>
          <w:rFonts w:ascii="Times New Roman" w:hAnsi="Times New Roman" w:cs="Times New Roman"/>
          <w:sz w:val="28"/>
          <w:szCs w:val="28"/>
        </w:rPr>
        <w:t xml:space="preserve">тельность населения в срок до </w:t>
      </w:r>
      <w:r w:rsidR="00142AE4">
        <w:rPr>
          <w:rFonts w:ascii="Times New Roman" w:hAnsi="Times New Roman" w:cs="Times New Roman"/>
          <w:sz w:val="28"/>
          <w:szCs w:val="28"/>
        </w:rPr>
        <w:t>25</w:t>
      </w:r>
      <w:r w:rsidRPr="00347470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42AE4">
        <w:rPr>
          <w:rFonts w:ascii="Times New Roman" w:hAnsi="Times New Roman" w:cs="Times New Roman"/>
          <w:sz w:val="28"/>
          <w:szCs w:val="28"/>
        </w:rPr>
        <w:t>9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создать комиссии по подготовке и пропуску паводковых вод, разработать и утвердить планы мероприятий по обеспечению безопасного пропуска паводковых вод, утвержденные планы мероприятий представить в комиссию, созданную настоящим постановлением.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5.Сбор оперативной информации по паводковой обстановке возложить на : с.Успенка – ведущего специалиста администрации Преображенского муниципального образования Данилову Л.А.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с. Б.Таволожка</w:t>
      </w:r>
      <w:r w:rsidR="00802A51">
        <w:rPr>
          <w:rFonts w:ascii="Times New Roman" w:hAnsi="Times New Roman" w:cs="Times New Roman"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sz w:val="28"/>
          <w:szCs w:val="28"/>
        </w:rPr>
        <w:t>- ведущего специалиста администрации Преображенского муниципального образования Савкину С.А.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с.Преображенка, с.М.Таволожка – главного специалиста администрации Преображенского муниципального образования Киселеву Н.Ю.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6.Комиссиям по подготовке и пропуску паводковых вод, созданным при администрации Преображенского  муниципального образования Пугачевского муниципального района, предприятиях и организациях, представить в  комиссию по подготовке и пропуску паводковых вод при администрации Пугачевского муниципального района отчеты о нанесенном паводком ущербе. 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7.Контроль за исполнением настоящего постановления возложить на главу   Преображенского муниципального образования  Пугачевского  муниципального   райо</w:t>
      </w:r>
      <w:r w:rsidR="00993772">
        <w:rPr>
          <w:rFonts w:ascii="Times New Roman" w:hAnsi="Times New Roman" w:cs="Times New Roman"/>
          <w:sz w:val="28"/>
          <w:szCs w:val="28"/>
        </w:rPr>
        <w:t>на   Мартынова Михаила Тимофеевича</w:t>
      </w:r>
      <w:r w:rsidRPr="00347470">
        <w:rPr>
          <w:rFonts w:ascii="Times New Roman" w:hAnsi="Times New Roman" w:cs="Times New Roman"/>
          <w:sz w:val="28"/>
          <w:szCs w:val="28"/>
        </w:rPr>
        <w:t>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8.Настоящее постановление вступает в силу со дня его подписания.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772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Преображенского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:rsidR="000C3A88" w:rsidRPr="00AE4D34" w:rsidRDefault="000C3A88" w:rsidP="000C3A8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B4EF6">
        <w:rPr>
          <w:rFonts w:ascii="Times New Roman" w:hAnsi="Times New Roman" w:cs="Times New Roman"/>
          <w:sz w:val="24"/>
          <w:szCs w:val="24"/>
        </w:rPr>
        <w:t>«</w:t>
      </w:r>
      <w:r w:rsidR="00D115ED">
        <w:rPr>
          <w:rFonts w:ascii="Times New Roman" w:hAnsi="Times New Roman" w:cs="Times New Roman"/>
          <w:sz w:val="24"/>
          <w:szCs w:val="24"/>
        </w:rPr>
        <w:t>19</w:t>
      </w:r>
      <w:r w:rsidR="007B4EF6">
        <w:rPr>
          <w:rFonts w:ascii="Times New Roman" w:hAnsi="Times New Roman" w:cs="Times New Roman"/>
          <w:sz w:val="24"/>
          <w:szCs w:val="24"/>
        </w:rPr>
        <w:t xml:space="preserve"> »</w:t>
      </w:r>
      <w:r w:rsidR="00142AE4">
        <w:rPr>
          <w:rFonts w:ascii="Times New Roman" w:hAnsi="Times New Roman" w:cs="Times New Roman"/>
          <w:sz w:val="24"/>
          <w:szCs w:val="24"/>
        </w:rPr>
        <w:t xml:space="preserve">  февраля 20</w:t>
      </w:r>
      <w:r w:rsidR="00D115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D115ED">
        <w:rPr>
          <w:rFonts w:ascii="Times New Roman" w:hAnsi="Times New Roman" w:cs="Times New Roman"/>
          <w:sz w:val="24"/>
          <w:szCs w:val="24"/>
        </w:rPr>
        <w:t>1</w:t>
      </w:r>
      <w:r w:rsidR="00142AE4">
        <w:rPr>
          <w:rFonts w:ascii="Times New Roman" w:hAnsi="Times New Roman" w:cs="Times New Roman"/>
          <w:sz w:val="24"/>
          <w:szCs w:val="24"/>
        </w:rPr>
        <w:t>7</w:t>
      </w:r>
    </w:p>
    <w:p w:rsidR="000C3A88" w:rsidRPr="00AE4D34" w:rsidRDefault="000C3A88" w:rsidP="000C3A8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0C3A88" w:rsidRDefault="000C3A88" w:rsidP="000C3A8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пропуску паводковых вод при администрации Преображенского муниципального образования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 В.А.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ООО «Преображенское», председатель комиссии (по согласованию)</w:t>
            </w:r>
          </w:p>
        </w:tc>
      </w:tr>
      <w:tr w:rsidR="000C3A88" w:rsidTr="002C5721">
        <w:tc>
          <w:tcPr>
            <w:tcW w:w="2943" w:type="dxa"/>
          </w:tcPr>
          <w:p w:rsidR="000C3A88" w:rsidRDefault="00134344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М.Т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Преображенского муниципального образования, заместитель председателя комиссии;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9571" w:type="dxa"/>
            <w:gridSpan w:val="2"/>
          </w:tcPr>
          <w:p w:rsidR="000C3A88" w:rsidRDefault="000C3A88" w:rsidP="002C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Ф.Е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агроном ООО «Преображенское»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Д.В.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инженер ООО «Преображенское» (по согласованию); </w:t>
            </w:r>
          </w:p>
        </w:tc>
      </w:tr>
      <w:tr w:rsidR="000C3A88" w:rsidTr="002C5721">
        <w:tc>
          <w:tcPr>
            <w:tcW w:w="2943" w:type="dxa"/>
          </w:tcPr>
          <w:p w:rsidR="000C3A88" w:rsidRDefault="00E9474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Е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628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 ООО «Преображенское»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Башилов В.В.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с.Успенка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Долбилин М. 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с.Успенка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 В.Н.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с.Успенка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Семанин В.Н.</w:t>
            </w:r>
          </w:p>
        </w:tc>
        <w:tc>
          <w:tcPr>
            <w:tcW w:w="6628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механизатор ООО Агрофирма «Рубеж» (по согласованию);</w:t>
            </w:r>
          </w:p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А.С.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с.Большая Таволожка ( 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Семанин М.А.</w:t>
            </w:r>
          </w:p>
        </w:tc>
        <w:tc>
          <w:tcPr>
            <w:tcW w:w="6628" w:type="dxa"/>
          </w:tcPr>
          <w:p w:rsidR="000C3A88" w:rsidRDefault="00142E95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зам.ген. директора</w:t>
            </w:r>
            <w:r w:rsidR="00113BF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участка с.Большая Таволожка 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280146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А.В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280146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завток</w:t>
            </w:r>
            <w:r w:rsidR="00AE246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280146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 А.А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0C3A88" w:rsidP="0028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46">
              <w:rPr>
                <w:rFonts w:ascii="Times New Roman" w:hAnsi="Times New Roman" w:cs="Times New Roman"/>
                <w:sz w:val="28"/>
                <w:szCs w:val="28"/>
              </w:rPr>
              <w:t>зав.мастерской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 Рубеж» (по согласованию);</w:t>
            </w:r>
          </w:p>
        </w:tc>
      </w:tr>
    </w:tbl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83" w:rsidRDefault="00FD3883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738" w:rsidRDefault="00DB073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8D0" w:rsidRDefault="003D58D0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A88" w:rsidRPr="008262AB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2AB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Глава Преображенского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88" w:rsidRDefault="00134344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____________М.Т.Мартынов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D115ED">
        <w:rPr>
          <w:rFonts w:ascii="Times New Roman" w:hAnsi="Times New Roman" w:cs="Times New Roman"/>
          <w:sz w:val="24"/>
          <w:szCs w:val="24"/>
        </w:rPr>
        <w:t>19</w:t>
      </w:r>
      <w:r w:rsidR="00142AE4">
        <w:rPr>
          <w:rFonts w:ascii="Times New Roman" w:hAnsi="Times New Roman" w:cs="Times New Roman"/>
          <w:sz w:val="24"/>
          <w:szCs w:val="24"/>
        </w:rPr>
        <w:t xml:space="preserve"> » февраля 20</w:t>
      </w:r>
      <w:r w:rsidR="00D115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A88" w:rsidRPr="008262AB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C3A88" w:rsidRPr="00EF7945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 xml:space="preserve">по обеспечению пропуска паводковых вод на территории Преображенского муниципального образования Пугачевского муниципального района </w:t>
      </w: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3118"/>
      </w:tblGrid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7633BF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0C3A88" w:rsidRPr="008262AB" w:rsidRDefault="000C3A88" w:rsidP="0076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Создать паводковую комиссию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2AE4">
              <w:rPr>
                <w:rFonts w:ascii="Times New Roman" w:hAnsi="Times New Roman" w:cs="Times New Roman"/>
              </w:rPr>
              <w:t>о 2</w:t>
            </w:r>
            <w:r w:rsidR="00D115ED">
              <w:rPr>
                <w:rFonts w:ascii="Times New Roman" w:hAnsi="Times New Roman" w:cs="Times New Roman"/>
              </w:rPr>
              <w:t>0</w:t>
            </w:r>
            <w:r w:rsidR="00FD388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3118" w:type="dxa"/>
          </w:tcPr>
          <w:p w:rsidR="000C3A88" w:rsidRPr="008262AB" w:rsidRDefault="00134344" w:rsidP="0013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Мартынов М.Т.</w:t>
            </w:r>
          </w:p>
        </w:tc>
      </w:tr>
      <w:tr w:rsidR="00FD3883" w:rsidTr="007633BF">
        <w:tc>
          <w:tcPr>
            <w:tcW w:w="675" w:type="dxa"/>
          </w:tcPr>
          <w:p w:rsidR="00FD3883" w:rsidRPr="008262AB" w:rsidRDefault="00FD3883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D3883" w:rsidRPr="008262AB" w:rsidRDefault="00FD3883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планы взаимодействия с руководителями организаций по обеспечению безаварийного пропуска паводковых вод</w:t>
            </w:r>
          </w:p>
        </w:tc>
        <w:tc>
          <w:tcPr>
            <w:tcW w:w="1985" w:type="dxa"/>
          </w:tcPr>
          <w:p w:rsidR="00FD3883" w:rsidRDefault="00142AE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D115ED">
              <w:rPr>
                <w:rFonts w:ascii="Times New Roman" w:hAnsi="Times New Roman" w:cs="Times New Roman"/>
              </w:rPr>
              <w:t>0</w:t>
            </w:r>
            <w:r w:rsidR="00FD388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3118" w:type="dxa"/>
          </w:tcPr>
          <w:p w:rsidR="00FD3883" w:rsidRDefault="001B369B" w:rsidP="001B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Отработать планы эвакуации людей, сельскохозяйственных животных. Подготовить места в зданиях школ, клубов для временного размещения населения, эвакуированного из мест возможного затопления</w:t>
            </w:r>
          </w:p>
        </w:tc>
        <w:tc>
          <w:tcPr>
            <w:tcW w:w="1985" w:type="dxa"/>
          </w:tcPr>
          <w:p w:rsidR="000C3A88" w:rsidRPr="008262AB" w:rsidRDefault="007633BF" w:rsidP="00D3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3A88" w:rsidRPr="008262A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</w:t>
            </w:r>
            <w:r w:rsidR="00FD3883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3118" w:type="dxa"/>
          </w:tcPr>
          <w:p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Выполнить практические мероприятия по защите водозаборных сооружений, зерноскладов от попадания в них талых вод, организовать ведение постоянного контроля за их санитарным состоянием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D3883">
              <w:rPr>
                <w:rFonts w:ascii="Times New Roman" w:hAnsi="Times New Roman" w:cs="Times New Roman"/>
              </w:rPr>
              <w:t>о 15 марта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Запретить движение транспорта, людей по льду рек Б.Иргиз, Старица, прудов, плотин до наступления паводка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134344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УУ</w:t>
            </w:r>
            <w:r w:rsidR="00AE2463">
              <w:rPr>
                <w:rFonts w:ascii="Times New Roman" w:hAnsi="Times New Roman" w:cs="Times New Roman"/>
              </w:rPr>
              <w:t>П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Установить временный водомерный пост на реке Б.Иргиз в с.Б.Таволожка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беседы по оказанию первой медицинской помощи, выявление тяжелобольных, рожениц и заблаговременно отправить их в безопасное место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Зав. ФАП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Кушетова А.М.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Левина А.Б.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Папшева Н.М.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Чернышова Н.В.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профилактические мероприятия по мерам безопасности с учащимися школ, в трудовых коллективах, среди пенсионеров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B0738">
              <w:rPr>
                <w:rFonts w:ascii="Times New Roman" w:hAnsi="Times New Roman" w:cs="Times New Roman"/>
              </w:rPr>
              <w:t>о 10 марта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:rsidR="00134344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Директора школ.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Организовать круглосуточное дежурство руководящего состава, механизированных </w:t>
            </w:r>
            <w:r w:rsidRPr="008262AB">
              <w:rPr>
                <w:rFonts w:ascii="Times New Roman" w:hAnsi="Times New Roman" w:cs="Times New Roman"/>
              </w:rPr>
              <w:lastRenderedPageBreak/>
              <w:t>звеньев</w:t>
            </w:r>
            <w:r w:rsidR="00DB0738">
              <w:rPr>
                <w:rFonts w:ascii="Times New Roman" w:hAnsi="Times New Roman" w:cs="Times New Roman"/>
              </w:rPr>
              <w:t>,</w:t>
            </w:r>
            <w:r w:rsidRPr="008262AB">
              <w:rPr>
                <w:rFonts w:ascii="Times New Roman" w:hAnsi="Times New Roman" w:cs="Times New Roman"/>
              </w:rPr>
              <w:t xml:space="preserve"> для принятия экстренных мер по предупреждению ЧС в период паводка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Default="0022507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М.Т. </w:t>
            </w:r>
          </w:p>
          <w:p w:rsidR="00225074" w:rsidRPr="008262AB" w:rsidRDefault="0022507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В.А.</w:t>
            </w:r>
          </w:p>
        </w:tc>
      </w:tr>
      <w:tr w:rsidR="00DB0738" w:rsidTr="007633BF">
        <w:tc>
          <w:tcPr>
            <w:tcW w:w="675" w:type="dxa"/>
          </w:tcPr>
          <w:p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дополнительную разъяснительную работу с населением по страхованию имущества (домовладения), особенно проживающих в зоне возможного подтопления</w:t>
            </w:r>
          </w:p>
        </w:tc>
        <w:tc>
          <w:tcPr>
            <w:tcW w:w="1985" w:type="dxa"/>
          </w:tcPr>
          <w:p w:rsidR="00DB0738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3118" w:type="dxa"/>
          </w:tcPr>
          <w:p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</w:tbl>
    <w:p w:rsidR="007633BF" w:rsidRDefault="007633BF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88" w:rsidRPr="00FE0A5E" w:rsidRDefault="000C3A88" w:rsidP="006D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70">
        <w:rPr>
          <w:rFonts w:ascii="Times New Roman" w:hAnsi="Times New Roman" w:cs="Times New Roman"/>
          <w:b/>
          <w:sz w:val="24"/>
          <w:szCs w:val="24"/>
        </w:rPr>
        <w:t>эвакуации населения, техники, животных на случай возможного затопления паводковыми водами на территории Преображенского муниципального образования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население к эвакуации в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 Преображенка из с.М.Таволожка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Эвакуация на школьном автобусе</w:t>
            </w:r>
          </w:p>
        </w:tc>
        <w:tc>
          <w:tcPr>
            <w:tcW w:w="3191" w:type="dxa"/>
          </w:tcPr>
          <w:p w:rsidR="000C3A88" w:rsidRPr="00347470" w:rsidRDefault="001E1F82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Горюшин </w:t>
            </w:r>
            <w:r w:rsidR="000C3A88"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сопровождает население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эвакуированных: актовый и спортивные залы школы, 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вартиры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Лысова М.А.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Аверьянов П.В.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Частный скот в с.М.Таволожка разместить в помещениях МТФ № 2</w:t>
            </w:r>
          </w:p>
        </w:tc>
        <w:tc>
          <w:tcPr>
            <w:tcW w:w="3191" w:type="dxa"/>
          </w:tcPr>
          <w:p w:rsidR="000C3A88" w:rsidRPr="00347470" w:rsidRDefault="001E1F82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МТФ № 1 ООО Агрофирма «Рубеж»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с.Б.Таволожка – перегон скота на мехток</w:t>
            </w:r>
          </w:p>
        </w:tc>
        <w:tc>
          <w:tcPr>
            <w:tcW w:w="3191" w:type="dxa"/>
          </w:tcPr>
          <w:p w:rsidR="000C3A88" w:rsidRPr="00347470" w:rsidRDefault="00280146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</w:t>
            </w:r>
            <w:r w:rsidR="0013434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Свиноферма ООО Агрофирма «Рубеж» с.Б.Таволожка – перегон скота на территорию автопарка</w:t>
            </w:r>
          </w:p>
        </w:tc>
        <w:tc>
          <w:tcPr>
            <w:tcW w:w="3191" w:type="dxa"/>
          </w:tcPr>
          <w:p w:rsidR="000C3A88" w:rsidRPr="00347470" w:rsidRDefault="00280146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М.В</w:t>
            </w:r>
            <w:r w:rsidR="00AE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Эвакуация населения по с.Б.Таволожка: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объекты затопления:</w:t>
            </w:r>
          </w:p>
          <w:p w:rsidR="000C3A88" w:rsidRPr="00347470" w:rsidRDefault="000C3A88" w:rsidP="00AE2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D58D0" w:rsidRDefault="000C3A88" w:rsidP="003D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8461FA" w:rsidRDefault="000C3A88" w:rsidP="008461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Галкина В.Т</w:t>
            </w:r>
          </w:p>
          <w:p w:rsidR="00280146" w:rsidRPr="003D58D0" w:rsidRDefault="00280146" w:rsidP="003D5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D0">
              <w:rPr>
                <w:rFonts w:ascii="Times New Roman" w:hAnsi="Times New Roman" w:cs="Times New Roman"/>
                <w:sz w:val="24"/>
                <w:szCs w:val="24"/>
              </w:rPr>
              <w:t>Тюрина И.А.</w:t>
            </w:r>
          </w:p>
          <w:p w:rsidR="000C3A88" w:rsidRPr="00347470" w:rsidRDefault="000C3A88" w:rsidP="002C5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Места подселения: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0C3A88" w:rsidP="003D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D0" w:rsidRDefault="000C3A88" w:rsidP="003D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Семанина </w:t>
            </w:r>
            <w:r w:rsidR="00134344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3F413B" w:rsidRPr="00347470" w:rsidRDefault="00280146" w:rsidP="003D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Тюрина</w:t>
            </w:r>
            <w:r w:rsidR="003D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C3A88" w:rsidRPr="00347470" w:rsidRDefault="000C3A88" w:rsidP="002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вопросу паводка 20</w:t>
            </w:r>
            <w:r w:rsidR="003D5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0C3A88" w:rsidRPr="00347470" w:rsidRDefault="00134344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</w:tbl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/>
    <w:p w:rsidR="000C3A88" w:rsidRDefault="000C3A88" w:rsidP="000C3A88"/>
    <w:p w:rsidR="000C3A88" w:rsidRDefault="000C3A88" w:rsidP="000C3A88"/>
    <w:p w:rsidR="009B2496" w:rsidRDefault="009B2496">
      <w:bookmarkStart w:id="0" w:name="_GoBack"/>
      <w:bookmarkEnd w:id="0"/>
    </w:p>
    <w:sectPr w:rsidR="009B2496" w:rsidSect="007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715"/>
    <w:multiLevelType w:val="hybridMultilevel"/>
    <w:tmpl w:val="8980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88"/>
    <w:rsid w:val="00066953"/>
    <w:rsid w:val="00071983"/>
    <w:rsid w:val="000C3A88"/>
    <w:rsid w:val="00113BFF"/>
    <w:rsid w:val="00134344"/>
    <w:rsid w:val="00142AE4"/>
    <w:rsid w:val="00142E95"/>
    <w:rsid w:val="001440B2"/>
    <w:rsid w:val="001B369B"/>
    <w:rsid w:val="001E1F82"/>
    <w:rsid w:val="00225074"/>
    <w:rsid w:val="00270E78"/>
    <w:rsid w:val="00280146"/>
    <w:rsid w:val="002D0BCD"/>
    <w:rsid w:val="003D58D0"/>
    <w:rsid w:val="003F413B"/>
    <w:rsid w:val="00417539"/>
    <w:rsid w:val="004932F4"/>
    <w:rsid w:val="005045DD"/>
    <w:rsid w:val="005A4F6A"/>
    <w:rsid w:val="00691BD7"/>
    <w:rsid w:val="006C32B5"/>
    <w:rsid w:val="006C3ED0"/>
    <w:rsid w:val="006D60D1"/>
    <w:rsid w:val="006F7599"/>
    <w:rsid w:val="00706CF9"/>
    <w:rsid w:val="007309EF"/>
    <w:rsid w:val="0073116C"/>
    <w:rsid w:val="00740407"/>
    <w:rsid w:val="007633BF"/>
    <w:rsid w:val="007B4EF6"/>
    <w:rsid w:val="007F6080"/>
    <w:rsid w:val="00802A51"/>
    <w:rsid w:val="008102C3"/>
    <w:rsid w:val="00827A72"/>
    <w:rsid w:val="00842497"/>
    <w:rsid w:val="008461FA"/>
    <w:rsid w:val="008814B2"/>
    <w:rsid w:val="008B3839"/>
    <w:rsid w:val="00993772"/>
    <w:rsid w:val="009B2496"/>
    <w:rsid w:val="009C1FBD"/>
    <w:rsid w:val="009D7EBC"/>
    <w:rsid w:val="00A1782C"/>
    <w:rsid w:val="00A53DFE"/>
    <w:rsid w:val="00A7713E"/>
    <w:rsid w:val="00AE2463"/>
    <w:rsid w:val="00B32871"/>
    <w:rsid w:val="00B63042"/>
    <w:rsid w:val="00B94847"/>
    <w:rsid w:val="00BE5C4C"/>
    <w:rsid w:val="00C40D88"/>
    <w:rsid w:val="00C65ADB"/>
    <w:rsid w:val="00C75F76"/>
    <w:rsid w:val="00CA2900"/>
    <w:rsid w:val="00D115ED"/>
    <w:rsid w:val="00D26809"/>
    <w:rsid w:val="00D33BB7"/>
    <w:rsid w:val="00DB0738"/>
    <w:rsid w:val="00DD734F"/>
    <w:rsid w:val="00E04C0E"/>
    <w:rsid w:val="00E47315"/>
    <w:rsid w:val="00E94748"/>
    <w:rsid w:val="00ED40E0"/>
    <w:rsid w:val="00ED4152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AEAA7"/>
  <w15:docId w15:val="{EDFCDDDA-1FDD-4EDA-8DE2-0A4BE11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3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17</cp:revision>
  <cp:lastPrinted>2020-02-19T12:37:00Z</cp:lastPrinted>
  <dcterms:created xsi:type="dcterms:W3CDTF">2013-02-06T11:07:00Z</dcterms:created>
  <dcterms:modified xsi:type="dcterms:W3CDTF">2020-02-19T12:42:00Z</dcterms:modified>
</cp:coreProperties>
</file>