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85" w:rsidRDefault="003B4EB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36023C"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A1985" w:rsidRPr="0036023C" w:rsidRDefault="003B4EB6" w:rsidP="002C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2C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85" w:rsidRDefault="003B4EB6" w:rsidP="002C3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A1985" w:rsidRDefault="00EA1021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</w:t>
      </w:r>
      <w:r w:rsidR="003B4EB6">
        <w:rPr>
          <w:rFonts w:ascii="Times New Roman" w:hAnsi="Times New Roman" w:cs="Times New Roman"/>
          <w:b/>
          <w:bCs/>
          <w:sz w:val="28"/>
          <w:szCs w:val="28"/>
        </w:rPr>
        <w:t xml:space="preserve">СКОГО   МУНИЦИПАЛЬНОГО ОБРАЗОВАНИЯ </w:t>
      </w:r>
    </w:p>
    <w:p w:rsidR="00DA1985" w:rsidRDefault="003B4EB6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36023C" w:rsidRDefault="003B4EB6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A1985" w:rsidRDefault="00DA1985">
      <w:pPr>
        <w:spacing w:after="0" w:line="240" w:lineRule="exact"/>
        <w:ind w:left="3384"/>
      </w:pPr>
    </w:p>
    <w:p w:rsidR="00DA1985" w:rsidRDefault="003B4EB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1985" w:rsidRDefault="00DA19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85" w:rsidRDefault="003B4EB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феврал</w:t>
      </w:r>
      <w:r w:rsidR="002C3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года №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A1985" w:rsidRDefault="00DA19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85" w:rsidRDefault="003B4E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DA1985" w:rsidRDefault="00EA1021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</w:t>
      </w:r>
      <w:r w:rsidR="003B4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образования </w:t>
      </w:r>
    </w:p>
    <w:p w:rsidR="00DA1985" w:rsidRDefault="002C30D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 2015 года  № 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B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DA1985" w:rsidRDefault="003B4E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рассмотрения обращений граждан администрации </w:t>
      </w:r>
      <w:r w:rsidR="00EA1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муниципального образования</w:t>
      </w:r>
    </w:p>
    <w:p w:rsidR="00DA1985" w:rsidRDefault="003B4E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Пугачевского района Саратовской области».</w:t>
      </w:r>
    </w:p>
    <w:p w:rsidR="00DA1985" w:rsidRDefault="00DA1985">
      <w:pPr>
        <w:spacing w:after="0" w:line="100" w:lineRule="atLeast"/>
        <w:ind w:right="3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85" w:rsidRDefault="003B4EB6" w:rsidP="003602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</w:t>
      </w:r>
      <w:r w:rsidR="002C30D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2C30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 w:rsidR="002C30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C30D0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области, администрация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2C3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A1985" w:rsidRDefault="003B4EB6" w:rsidP="0036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Внести в постановление администрации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2015 г</w:t>
      </w:r>
      <w:r w:rsidR="002C3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рассмотрения обращения граждан администрации </w:t>
      </w:r>
      <w:r w:rsidR="00EA1021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Пугачевского района Саратовской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приложении к постановлению администрации раздел 5 «Письм</w:t>
      </w:r>
      <w:r w:rsidR="003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форма обращения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5.3 изложить в следующей редакции: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</w:t>
      </w:r>
      <w:r w:rsidR="0036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36023C">
        <w:rPr>
          <w:rFonts w:ascii="Times New Roman" w:hAnsi="Times New Roman" w:cs="Times New Roman"/>
          <w:sz w:val="28"/>
          <w:szCs w:val="28"/>
        </w:rPr>
        <w:t>и материалы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23C">
        <w:rPr>
          <w:rFonts w:ascii="Times New Roman" w:hAnsi="Times New Roman" w:cs="Times New Roman"/>
          <w:sz w:val="28"/>
          <w:szCs w:val="28"/>
        </w:rPr>
        <w:t>.</w:t>
      </w:r>
    </w:p>
    <w:p w:rsidR="0036023C" w:rsidRDefault="003B4EB6" w:rsidP="00360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5.5. следующего содержания: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«5.5.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DA1985" w:rsidRDefault="003B4E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раздел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Обязанности органов местного самоуправления </w:t>
      </w:r>
      <w:r w:rsidR="00EA1021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их должностных лиц по рассмотрению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добавить абзац следующего содержания: </w:t>
      </w:r>
    </w:p>
    <w:p w:rsidR="00DA1985" w:rsidRDefault="003B4EB6">
      <w:pPr>
        <w:pStyle w:val="ConsPlusNormal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anchor="dst100035" w:history="1">
        <w:r w:rsidRPr="0036023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части 2 статьи 6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на официальном сайте данных органа местного самоуправления в информационно-телекоммуникационной сети "Интернет"</w:t>
      </w:r>
      <w:r>
        <w:rPr>
          <w:rStyle w:val="blk"/>
        </w:rPr>
        <w:t>»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</w:t>
      </w:r>
      <w:r>
        <w:rPr>
          <w:rStyle w:val="bl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10 «</w:t>
      </w:r>
      <w:r>
        <w:rPr>
          <w:rFonts w:ascii="Times New Roman" w:hAnsi="Times New Roman" w:cs="Times New Roman"/>
          <w:bCs/>
          <w:sz w:val="28"/>
          <w:szCs w:val="28"/>
        </w:rPr>
        <w:t>Права гражданина при рассмотрении обращения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3) изложить в следующей редакции:</w:t>
      </w:r>
    </w:p>
    <w:p w:rsidR="00DA1985" w:rsidRDefault="003B4EB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получать письменный ответ по существу поставленных в обращении вопросов, за исключением случаев, указанных в </w:t>
      </w:r>
      <w:hyperlink r:id="rId8" w:anchor="dst100061" w:history="1">
        <w:r w:rsidRPr="0036023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статье 11</w:t>
        </w:r>
      </w:hyperlink>
      <w:r w:rsidRPr="0036023C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</w:t>
      </w:r>
      <w:r w:rsidRPr="0036023C">
        <w:rPr>
          <w:rFonts w:ascii="Times New Roman" w:hAnsi="Times New Roman" w:cs="Times New Roman"/>
          <w:color w:val="auto"/>
          <w:sz w:val="28"/>
          <w:szCs w:val="28"/>
        </w:rPr>
        <w:t>№ 59- ФЗ от 02.05.2006 года «О порядке рассмотрения обращений  граждан Российской Федерации»</w:t>
      </w:r>
      <w:r w:rsidRPr="0036023C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, а в случае, предусмотренном </w:t>
      </w:r>
      <w:hyperlink r:id="rId9" w:anchor="dst18" w:history="1">
        <w:r w:rsidRPr="0036023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частью 5.1 статьи 11</w:t>
        </w:r>
      </w:hyperlink>
      <w:r w:rsidRPr="0036023C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</w:t>
      </w:r>
      <w:r w:rsidRPr="0036023C">
        <w:rPr>
          <w:rFonts w:ascii="Times New Roman" w:hAnsi="Times New Roman" w:cs="Times New Roman"/>
          <w:color w:val="auto"/>
          <w:sz w:val="28"/>
          <w:szCs w:val="28"/>
        </w:rPr>
        <w:t>№ 59- ФЗ от 02.05.2006 года «О порядке рассмотрения обращений  граждан Российской Федерации»</w:t>
      </w:r>
      <w:r w:rsidRPr="0036023C">
        <w:rPr>
          <w:rStyle w:val="blk"/>
          <w:rFonts w:ascii="Times New Roman" w:hAnsi="Times New Roman" w:cs="Times New Roman"/>
          <w:color w:val="auto"/>
          <w:sz w:val="28"/>
          <w:szCs w:val="28"/>
        </w:rPr>
        <w:t>, на основании обращения с просьбой о его предоставлении, уведомление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</w:t>
      </w:r>
      <w:r w:rsidR="0036023C">
        <w:rPr>
          <w:rStyle w:val="blk"/>
          <w:rFonts w:ascii="Times New Roman" w:hAnsi="Times New Roman" w:cs="Times New Roman"/>
          <w:sz w:val="28"/>
          <w:szCs w:val="28"/>
        </w:rPr>
        <w:t>ставленных в обращении вопросов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3602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13 «Оставле</w:t>
      </w:r>
      <w:r w:rsidR="0036023C">
        <w:rPr>
          <w:rFonts w:ascii="Times New Roman" w:hAnsi="Times New Roman" w:cs="Times New Roman"/>
          <w:sz w:val="28"/>
          <w:szCs w:val="28"/>
        </w:rPr>
        <w:t>ние обращения без рассмотрения»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пунктом 13.5 следующего содержания: 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13.5.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орган, орган местного самоуправления или должностному лицу в соответствии с их компетенцией, о чем в течении семи дней со дня регистрации обращения сообщается гражданину, направившему обращение».</w:t>
      </w:r>
    </w:p>
    <w:p w:rsidR="00DA1985" w:rsidRPr="0036023C" w:rsidRDefault="003B4EB6" w:rsidP="00360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соответственно пункт 13.5 считать пунктом 13.6.</w:t>
      </w:r>
    </w:p>
    <w:p w:rsidR="00DA1985" w:rsidRDefault="003B4EB6">
      <w:pPr>
        <w:spacing w:after="0" w:line="100" w:lineRule="atLeast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Опубликовать  настоящее постановл</w:t>
      </w:r>
      <w:r w:rsidR="00EA1021">
        <w:rPr>
          <w:rFonts w:ascii="Times New Roman" w:hAnsi="Times New Roman"/>
          <w:sz w:val="28"/>
          <w:szCs w:val="28"/>
        </w:rPr>
        <w:t>ение в «Информационном сборнике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EA1021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DA1985" w:rsidRDefault="003B4EB6">
      <w:pPr>
        <w:spacing w:after="0" w:line="100" w:lineRule="atLeast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A1985" w:rsidRDefault="00DA19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85" w:rsidRDefault="00DA19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85" w:rsidRDefault="003B4EB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A1021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1985" w:rsidRDefault="003B4EB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</w:t>
      </w:r>
      <w:r w:rsidR="003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C3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</w:p>
    <w:p w:rsidR="00DA1985" w:rsidRDefault="00DA1985"/>
    <w:p w:rsidR="00DA1985" w:rsidRDefault="00DA1985"/>
    <w:p w:rsidR="00DA1985" w:rsidRDefault="00DA1985"/>
    <w:p w:rsidR="00DA1985" w:rsidRDefault="00DA1985"/>
    <w:p w:rsidR="00DA1985" w:rsidRDefault="00DA1985"/>
    <w:p w:rsidR="00DA1985" w:rsidRDefault="00DA1985"/>
    <w:p w:rsidR="00DA1985" w:rsidRDefault="00DA1985"/>
    <w:sectPr w:rsidR="00DA1985" w:rsidSect="0036023C">
      <w:footerReference w:type="default" r:id="rId10"/>
      <w:pgSz w:w="11906" w:h="16838"/>
      <w:pgMar w:top="851" w:right="851" w:bottom="851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AE" w:rsidRDefault="000E06AE" w:rsidP="0036023C">
      <w:pPr>
        <w:spacing w:after="0" w:line="240" w:lineRule="auto"/>
      </w:pPr>
      <w:r>
        <w:separator/>
      </w:r>
    </w:p>
  </w:endnote>
  <w:endnote w:type="continuationSeparator" w:id="1">
    <w:p w:rsidR="000E06AE" w:rsidRDefault="000E06AE" w:rsidP="003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797"/>
      <w:docPartObj>
        <w:docPartGallery w:val="Page Numbers (Bottom of Page)"/>
        <w:docPartUnique/>
      </w:docPartObj>
    </w:sdtPr>
    <w:sdtContent>
      <w:p w:rsidR="0036023C" w:rsidRDefault="000F6ADE">
        <w:pPr>
          <w:pStyle w:val="ad"/>
          <w:jc w:val="right"/>
        </w:pPr>
        <w:fldSimple w:instr=" PAGE   \* MERGEFORMAT ">
          <w:r w:rsidR="00EA1021">
            <w:rPr>
              <w:noProof/>
            </w:rPr>
            <w:t>1</w:t>
          </w:r>
        </w:fldSimple>
      </w:p>
    </w:sdtContent>
  </w:sdt>
  <w:p w:rsidR="0036023C" w:rsidRDefault="003602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AE" w:rsidRDefault="000E06AE" w:rsidP="0036023C">
      <w:pPr>
        <w:spacing w:after="0" w:line="240" w:lineRule="auto"/>
      </w:pPr>
      <w:r>
        <w:separator/>
      </w:r>
    </w:p>
  </w:footnote>
  <w:footnote w:type="continuationSeparator" w:id="1">
    <w:p w:rsidR="000E06AE" w:rsidRDefault="000E06AE" w:rsidP="0036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985"/>
    <w:rsid w:val="000E06AE"/>
    <w:rsid w:val="000F6ADE"/>
    <w:rsid w:val="00101DA7"/>
    <w:rsid w:val="002C30D0"/>
    <w:rsid w:val="0036023C"/>
    <w:rsid w:val="003B4EB6"/>
    <w:rsid w:val="00606271"/>
    <w:rsid w:val="00691995"/>
    <w:rsid w:val="00DA1985"/>
    <w:rsid w:val="00EA1021"/>
    <w:rsid w:val="00F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98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A1985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DA1985"/>
    <w:rPr>
      <w:b/>
      <w:bCs/>
      <w:color w:val="000080"/>
    </w:rPr>
  </w:style>
  <w:style w:type="character" w:customStyle="1" w:styleId="blk">
    <w:name w:val="blk"/>
    <w:basedOn w:val="a0"/>
    <w:rsid w:val="00DA1985"/>
  </w:style>
  <w:style w:type="character" w:customStyle="1" w:styleId="-">
    <w:name w:val="Интернет-ссылка"/>
    <w:rsid w:val="00DA198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A1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A1985"/>
    <w:pPr>
      <w:spacing w:after="120"/>
    </w:pPr>
  </w:style>
  <w:style w:type="paragraph" w:styleId="a6">
    <w:name w:val="List"/>
    <w:basedOn w:val="a5"/>
    <w:rsid w:val="00DA1985"/>
    <w:rPr>
      <w:rFonts w:cs="Mangal"/>
    </w:rPr>
  </w:style>
  <w:style w:type="paragraph" w:styleId="a7">
    <w:name w:val="Title"/>
    <w:basedOn w:val="a"/>
    <w:rsid w:val="00DA1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A1985"/>
    <w:pPr>
      <w:suppressLineNumbers/>
    </w:pPr>
    <w:rPr>
      <w:rFonts w:cs="Mangal"/>
    </w:rPr>
  </w:style>
  <w:style w:type="paragraph" w:customStyle="1" w:styleId="ConsPlusNormal">
    <w:name w:val="ConsPlusNormal"/>
    <w:rsid w:val="00DA19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DA19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DA1985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023C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023C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1a1719408a99f43738c30a453a74ddaf6ccd7ae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9999/5d404c7c015e7fd0ea194118470ec21d40d921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59999/1a1719408a99f43738c30a453a74ddaf6ccd7a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12</cp:revision>
  <cp:lastPrinted>2018-03-29T10:58:00Z</cp:lastPrinted>
  <dcterms:created xsi:type="dcterms:W3CDTF">2016-11-18T08:26:00Z</dcterms:created>
  <dcterms:modified xsi:type="dcterms:W3CDTF">2018-03-29T12:49:00Z</dcterms:modified>
</cp:coreProperties>
</file>