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E5" w:rsidRPr="00DB3613" w:rsidRDefault="000C7442" w:rsidP="00DB3613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10.7pt;width:54pt;height:75pt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57821238" r:id="rId7"/>
        </w:pict>
      </w:r>
      <w:r w:rsidR="008233B7">
        <w:t xml:space="preserve">                                                      </w:t>
      </w:r>
      <w:r w:rsidR="00DB3613">
        <w:t xml:space="preserve">           </w:t>
      </w:r>
      <w:r w:rsidR="008233B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652145" cy="8470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6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33B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B361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E71E5" w:rsidRDefault="008233B7" w:rsidP="0089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6DE">
        <w:rPr>
          <w:rFonts w:ascii="Times New Roman" w:hAnsi="Times New Roman" w:cs="Times New Roman"/>
          <w:b/>
          <w:sz w:val="28"/>
          <w:szCs w:val="28"/>
        </w:rPr>
        <w:t>ПРЕОБРА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B76DE">
        <w:rPr>
          <w:rFonts w:ascii="Times New Roman" w:hAnsi="Times New Roman" w:cs="Times New Roman"/>
          <w:b/>
          <w:sz w:val="28"/>
          <w:szCs w:val="28"/>
        </w:rPr>
        <w:t>ЕН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FE71E5" w:rsidRDefault="008233B7" w:rsidP="0089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FE71E5" w:rsidRDefault="008233B7" w:rsidP="0089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E71E5" w:rsidRDefault="00FE71E5" w:rsidP="0089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E5" w:rsidRDefault="008233B7" w:rsidP="00891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71E5" w:rsidRDefault="00FE71E5" w:rsidP="00891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E5" w:rsidRDefault="000B76D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</w:t>
      </w:r>
      <w:r w:rsidR="00DB3613">
        <w:rPr>
          <w:rFonts w:ascii="Times New Roman" w:hAnsi="Times New Roman" w:cs="Times New Roman"/>
          <w:b/>
          <w:bCs/>
          <w:sz w:val="28"/>
          <w:szCs w:val="28"/>
        </w:rPr>
        <w:t>26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2017 года № </w:t>
      </w:r>
      <w:r w:rsidR="00DB3613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FE71E5" w:rsidRDefault="00FE71E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постановление   </w:t>
      </w:r>
    </w:p>
    <w:p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B76DE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</w:t>
      </w:r>
    </w:p>
    <w:p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от </w:t>
      </w:r>
      <w:r w:rsidR="000B76DE">
        <w:rPr>
          <w:rFonts w:ascii="Times New Roman" w:hAnsi="Times New Roman" w:cs="Times New Roman"/>
          <w:b/>
          <w:bCs/>
          <w:sz w:val="28"/>
          <w:szCs w:val="28"/>
        </w:rPr>
        <w:t>30 сентября 2015 года № 55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рассмотрения обращений </w:t>
      </w:r>
    </w:p>
    <w:p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администрации </w:t>
      </w:r>
      <w:r w:rsidR="000B76DE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Пугачевского </w:t>
      </w:r>
    </w:p>
    <w:p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Саратовской области» </w:t>
      </w:r>
    </w:p>
    <w:p w:rsidR="00FE71E5" w:rsidRDefault="00FE71E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E5" w:rsidRDefault="008233B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 Федеральным законом от 02.05.2006 г. № 59-ФЗ «О порядке рассмотрения обращений граждан Российской Федерации», на основании Устава </w:t>
      </w:r>
      <w:r w:rsidR="000B76D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</w:p>
    <w:p w:rsidR="00FE71E5" w:rsidRDefault="000B76D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823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ПОСТАНОВЛЯЕТ:</w:t>
      </w:r>
    </w:p>
    <w:p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524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 к постановлению администрации </w:t>
      </w:r>
      <w:r w:rsidR="000B76D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0B76DE">
        <w:rPr>
          <w:rFonts w:ascii="Times New Roman" w:hAnsi="Times New Roman" w:cs="Times New Roman"/>
          <w:sz w:val="28"/>
          <w:szCs w:val="28"/>
        </w:rPr>
        <w:t>30.09.2015 г. № 55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а) в пункте 5.3 раздела 5  слова  «государственный орган»  исключить;</w:t>
      </w:r>
    </w:p>
    <w:p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раздел 6 Порядка рассмотрения обращения граждан изложить в следующей редакции:</w:t>
      </w:r>
    </w:p>
    <w:p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6. Устная форма обращения граждан.</w:t>
      </w:r>
    </w:p>
    <w:p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Устные обращения к руководителям органов местного самоуправления </w:t>
      </w:r>
      <w:r w:rsidR="000B76D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руководителям организаций, учреждений, предприятий всех форм собственности поступают от граждан во время личного приема. Устные обращения также могут поступать по специально организованным «горячим линиям».</w:t>
      </w:r>
    </w:p>
    <w:p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r w:rsidR="00891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BA" w:rsidRDefault="001E27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1524" w:rsidRDefault="0089152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1524" w:rsidRDefault="0089152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71E5" w:rsidRDefault="008233B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 Настоящее постановление опубликовать в   «Информационном </w:t>
      </w:r>
    </w:p>
    <w:p w:rsidR="00FE71E5" w:rsidRDefault="000B76D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сборнике</w:t>
      </w:r>
      <w:r w:rsidR="008233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8233B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233B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  <w:r w:rsidR="008233B7">
        <w:rPr>
          <w:rFonts w:ascii="Times New Roman" w:hAnsi="Times New Roman" w:cs="Times New Roman"/>
          <w:sz w:val="28"/>
          <w:szCs w:val="28"/>
        </w:rPr>
        <w:t>.</w:t>
      </w:r>
    </w:p>
    <w:p w:rsidR="00FE71E5" w:rsidRDefault="0089152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3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71E5" w:rsidRDefault="00FE7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71E5" w:rsidRDefault="008233B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B76DE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1E5" w:rsidRDefault="008233B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0B76DE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71E5" w:rsidRDefault="008233B7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71E5" w:rsidRDefault="00FE71E5">
      <w:pPr>
        <w:spacing w:after="0"/>
        <w:rPr>
          <w:sz w:val="20"/>
          <w:szCs w:val="20"/>
        </w:rPr>
      </w:pPr>
    </w:p>
    <w:p w:rsidR="00FE71E5" w:rsidRDefault="00FE71E5"/>
    <w:p w:rsidR="00FE71E5" w:rsidRDefault="00FE71E5"/>
    <w:p w:rsidR="00FE71E5" w:rsidRDefault="00FE71E5"/>
    <w:p w:rsidR="00FE71E5" w:rsidRDefault="00FE71E5"/>
    <w:p w:rsidR="00FE71E5" w:rsidRDefault="00FE71E5"/>
    <w:p w:rsidR="00FE71E5" w:rsidRDefault="00FE71E5"/>
    <w:p w:rsidR="00FE71E5" w:rsidRDefault="00FE71E5"/>
    <w:sectPr w:rsidR="00FE71E5" w:rsidSect="00FE71E5">
      <w:footerReference w:type="default" r:id="rId9"/>
      <w:pgSz w:w="11906" w:h="16838"/>
      <w:pgMar w:top="851" w:right="567" w:bottom="1134" w:left="1418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A9" w:rsidRDefault="008166A9" w:rsidP="00FE71E5">
      <w:pPr>
        <w:spacing w:after="0" w:line="240" w:lineRule="auto"/>
      </w:pPr>
      <w:r>
        <w:separator/>
      </w:r>
    </w:p>
  </w:endnote>
  <w:endnote w:type="continuationSeparator" w:id="1">
    <w:p w:rsidR="008166A9" w:rsidRDefault="008166A9" w:rsidP="00FE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E5" w:rsidRDefault="000C7442">
    <w:pPr>
      <w:pStyle w:val="ae"/>
      <w:jc w:val="right"/>
    </w:pPr>
    <w:r>
      <w:fldChar w:fldCharType="begin"/>
    </w:r>
    <w:r w:rsidR="008233B7">
      <w:instrText>PAGE</w:instrText>
    </w:r>
    <w:r>
      <w:fldChar w:fldCharType="separate"/>
    </w:r>
    <w:r w:rsidR="00DB3613">
      <w:rPr>
        <w:noProof/>
      </w:rPr>
      <w:t>1</w:t>
    </w:r>
    <w:r>
      <w:fldChar w:fldCharType="end"/>
    </w:r>
  </w:p>
  <w:p w:rsidR="00FE71E5" w:rsidRDefault="00FE71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A9" w:rsidRDefault="008166A9" w:rsidP="00FE71E5">
      <w:pPr>
        <w:spacing w:after="0" w:line="240" w:lineRule="auto"/>
      </w:pPr>
      <w:r>
        <w:separator/>
      </w:r>
    </w:p>
  </w:footnote>
  <w:footnote w:type="continuationSeparator" w:id="1">
    <w:p w:rsidR="008166A9" w:rsidRDefault="008166A9" w:rsidP="00FE7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1E5"/>
    <w:rsid w:val="000B76DE"/>
    <w:rsid w:val="000C7442"/>
    <w:rsid w:val="001E27BA"/>
    <w:rsid w:val="0058018F"/>
    <w:rsid w:val="005D2C80"/>
    <w:rsid w:val="005E464D"/>
    <w:rsid w:val="005F687D"/>
    <w:rsid w:val="008166A9"/>
    <w:rsid w:val="008233B7"/>
    <w:rsid w:val="00891524"/>
    <w:rsid w:val="0089460F"/>
    <w:rsid w:val="00DB3613"/>
    <w:rsid w:val="00FE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1E5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FE71E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FE71E5"/>
  </w:style>
  <w:style w:type="character" w:customStyle="1" w:styleId="a5">
    <w:name w:val="Нижний колонтитул Знак"/>
    <w:basedOn w:val="a0"/>
    <w:rsid w:val="00FE71E5"/>
  </w:style>
  <w:style w:type="paragraph" w:customStyle="1" w:styleId="a6">
    <w:name w:val="Заголовок"/>
    <w:basedOn w:val="a"/>
    <w:next w:val="a7"/>
    <w:rsid w:val="00FE71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E71E5"/>
    <w:pPr>
      <w:spacing w:after="120"/>
    </w:pPr>
  </w:style>
  <w:style w:type="paragraph" w:styleId="a8">
    <w:name w:val="List"/>
    <w:basedOn w:val="a7"/>
    <w:rsid w:val="00FE71E5"/>
    <w:rPr>
      <w:rFonts w:cs="Mangal"/>
    </w:rPr>
  </w:style>
  <w:style w:type="paragraph" w:styleId="a9">
    <w:name w:val="Title"/>
    <w:basedOn w:val="a"/>
    <w:rsid w:val="00FE71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E71E5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FE71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Balloon Text"/>
    <w:basedOn w:val="a"/>
    <w:rsid w:val="00FE71E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E71E5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FE71E5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">
    <w:name w:val="Содержимое таблицы"/>
    <w:basedOn w:val="a"/>
    <w:rsid w:val="00FE71E5"/>
  </w:style>
  <w:style w:type="paragraph" w:customStyle="1" w:styleId="af0">
    <w:name w:val="Заголовок таблицы"/>
    <w:basedOn w:val="af"/>
    <w:rsid w:val="00FE7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CS</cp:lastModifiedBy>
  <cp:revision>22</cp:revision>
  <cp:lastPrinted>2017-04-04T06:43:00Z</cp:lastPrinted>
  <dcterms:created xsi:type="dcterms:W3CDTF">2012-12-20T07:01:00Z</dcterms:created>
  <dcterms:modified xsi:type="dcterms:W3CDTF">2017-06-01T08:21:00Z</dcterms:modified>
</cp:coreProperties>
</file>