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F485" w14:textId="503CB15A" w:rsidR="003C345E" w:rsidRPr="008A00AE" w:rsidRDefault="003C345E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  <w:r w:rsidRPr="008A00AE">
        <w:rPr>
          <w:rFonts w:ascii="Times New Roman" w:hAnsi="Times New Roman"/>
          <w:sz w:val="24"/>
          <w:szCs w:val="24"/>
        </w:rPr>
        <w:t xml:space="preserve">Приложение 1 к Порядку  </w:t>
      </w:r>
    </w:p>
    <w:p w14:paraId="322A372F" w14:textId="77777777" w:rsidR="003C345E" w:rsidRDefault="003C345E" w:rsidP="003C34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1893D3B4" w14:textId="771FC581" w:rsidR="003C345E" w:rsidRDefault="003C345E" w:rsidP="003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объемов финансирования</w:t>
      </w:r>
    </w:p>
    <w:p w14:paraId="2BA1BEC1" w14:textId="18E8EC70" w:rsidR="003C1843" w:rsidRDefault="003C345E" w:rsidP="003C1843">
      <w:pPr>
        <w:pStyle w:val="1"/>
        <w:numPr>
          <w:ilvl w:val="0"/>
          <w:numId w:val="0"/>
        </w:num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мероприятий муниципальной программы</w:t>
      </w:r>
    </w:p>
    <w:p w14:paraId="7A2D5AC2" w14:textId="3AC340DB" w:rsidR="003C345E" w:rsidRPr="003C345E" w:rsidRDefault="003C1843" w:rsidP="003C1843">
      <w:pPr>
        <w:pStyle w:val="1"/>
        <w:numPr>
          <w:ilvl w:val="0"/>
          <w:numId w:val="0"/>
        </w:numPr>
        <w:tabs>
          <w:tab w:val="left" w:pos="0"/>
        </w:tabs>
        <w:jc w:val="center"/>
        <w:rPr>
          <w:b/>
          <w:szCs w:val="28"/>
        </w:rPr>
      </w:pPr>
      <w:r w:rsidRPr="00884F62">
        <w:rPr>
          <w:b/>
          <w:bCs/>
          <w:spacing w:val="-6"/>
          <w:sz w:val="29"/>
          <w:szCs w:val="29"/>
        </w:rPr>
        <w:t xml:space="preserve">«Мероприятия </w:t>
      </w:r>
      <w:r w:rsidRPr="00884F62">
        <w:rPr>
          <w:b/>
          <w:bCs/>
          <w:spacing w:val="-8"/>
          <w:sz w:val="29"/>
          <w:szCs w:val="29"/>
        </w:rPr>
        <w:t xml:space="preserve">по поддержке и развитию культуры </w:t>
      </w:r>
      <w:r w:rsidRPr="00884F62">
        <w:rPr>
          <w:b/>
          <w:bCs/>
          <w:spacing w:val="-6"/>
          <w:sz w:val="29"/>
          <w:szCs w:val="29"/>
        </w:rPr>
        <w:t>Преображенского муниципального</w:t>
      </w:r>
      <w:r>
        <w:rPr>
          <w:b/>
          <w:bCs/>
          <w:spacing w:val="-6"/>
          <w:sz w:val="29"/>
          <w:szCs w:val="29"/>
        </w:rPr>
        <w:t xml:space="preserve"> </w:t>
      </w:r>
      <w:r w:rsidRPr="00884F62">
        <w:rPr>
          <w:b/>
          <w:bCs/>
          <w:spacing w:val="-6"/>
          <w:sz w:val="29"/>
          <w:szCs w:val="29"/>
        </w:rPr>
        <w:t xml:space="preserve">образования на </w:t>
      </w:r>
      <w:r>
        <w:rPr>
          <w:b/>
          <w:bCs/>
          <w:spacing w:val="-6"/>
          <w:sz w:val="29"/>
          <w:szCs w:val="29"/>
        </w:rPr>
        <w:t>2022</w:t>
      </w:r>
      <w:r w:rsidRPr="00884F62">
        <w:rPr>
          <w:b/>
          <w:bCs/>
          <w:spacing w:val="-6"/>
          <w:sz w:val="29"/>
          <w:szCs w:val="29"/>
        </w:rPr>
        <w:t xml:space="preserve"> год»</w:t>
      </w:r>
    </w:p>
    <w:p w14:paraId="38FFB16C" w14:textId="77777777" w:rsidR="003C345E" w:rsidRDefault="003C345E" w:rsidP="003C345E">
      <w:pPr>
        <w:ind w:left="360"/>
        <w:jc w:val="center"/>
        <w:rPr>
          <w:b/>
          <w:sz w:val="28"/>
          <w:szCs w:val="28"/>
        </w:rPr>
      </w:pPr>
    </w:p>
    <w:tbl>
      <w:tblPr>
        <w:tblW w:w="1464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40"/>
        <w:gridCol w:w="20"/>
        <w:gridCol w:w="2182"/>
        <w:gridCol w:w="3544"/>
        <w:gridCol w:w="1620"/>
        <w:gridCol w:w="1508"/>
        <w:gridCol w:w="1589"/>
        <w:gridCol w:w="1520"/>
        <w:gridCol w:w="2126"/>
      </w:tblGrid>
      <w:tr w:rsidR="003C345E" w14:paraId="63F83B5A" w14:textId="77777777" w:rsidTr="008A00A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5A45" w14:textId="77777777" w:rsidR="003C345E" w:rsidRDefault="003C345E" w:rsidP="004613D7">
            <w:pPr>
              <w:jc w:val="center"/>
            </w:pPr>
            <w:r>
              <w:t xml:space="preserve">№ п/п 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E155" w14:textId="77777777" w:rsidR="003C345E" w:rsidRDefault="003C345E" w:rsidP="004613D7">
            <w:pPr>
              <w:jc w:val="center"/>
            </w:pPr>
            <w:r>
              <w:t>Название    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52AC" w14:textId="77777777" w:rsidR="003C345E" w:rsidRDefault="003C345E" w:rsidP="004613D7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4D54" w14:textId="77777777" w:rsidR="003C345E" w:rsidRDefault="003C345E" w:rsidP="004613D7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55E0" w14:textId="77777777" w:rsidR="003C345E" w:rsidRDefault="003C345E" w:rsidP="004613D7">
            <w:pPr>
              <w:jc w:val="center"/>
            </w:pPr>
            <w:r>
              <w:t>Исполнитель мероприятия</w:t>
            </w:r>
          </w:p>
        </w:tc>
      </w:tr>
      <w:tr w:rsidR="003C345E" w14:paraId="0BFA2295" w14:textId="77777777" w:rsidTr="008A00A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E8C0" w14:textId="77777777" w:rsidR="003C345E" w:rsidRDefault="003C345E" w:rsidP="004613D7"/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EDA9" w14:textId="77777777" w:rsidR="003C345E" w:rsidRDefault="003C345E" w:rsidP="004613D7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330D" w14:textId="77777777" w:rsidR="003C345E" w:rsidRDefault="003C345E" w:rsidP="004613D7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5E94" w14:textId="77777777" w:rsidR="003C345E" w:rsidRDefault="003C345E" w:rsidP="004613D7">
            <w:pPr>
              <w:jc w:val="center"/>
            </w:pPr>
            <w:r>
              <w:t>Плановое значение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19F9" w14:textId="77777777" w:rsidR="003C345E" w:rsidRDefault="003C345E" w:rsidP="004613D7">
            <w:pPr>
              <w:jc w:val="center"/>
            </w:pPr>
            <w:r>
              <w:t>Фактическое значение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46DD" w14:textId="77777777" w:rsidR="003C345E" w:rsidRDefault="003C345E" w:rsidP="004613D7">
            <w:pPr>
              <w:jc w:val="center"/>
            </w:pPr>
            <w:r>
              <w:t>Отклонение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6B39" w14:textId="77777777" w:rsidR="003C345E" w:rsidRDefault="003C345E" w:rsidP="004613D7"/>
        </w:tc>
      </w:tr>
      <w:tr w:rsidR="003C345E" w14:paraId="39A8FEDB" w14:textId="77777777" w:rsidTr="008A00AE">
        <w:trPr>
          <w:trHeight w:val="6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5C70" w14:textId="77777777" w:rsidR="003C345E" w:rsidRDefault="003C345E" w:rsidP="004613D7"/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1E8" w14:textId="77777777" w:rsidR="003C345E" w:rsidRDefault="003C345E" w:rsidP="004613D7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141E" w14:textId="77777777" w:rsidR="003C345E" w:rsidRDefault="003C345E" w:rsidP="004613D7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9DA4" w14:textId="77777777" w:rsidR="003C345E" w:rsidRDefault="003C345E" w:rsidP="004613D7"/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4EC8" w14:textId="77777777" w:rsidR="003C345E" w:rsidRDefault="003C345E" w:rsidP="004613D7"/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1CF5" w14:textId="77777777" w:rsidR="003C345E" w:rsidRDefault="003C345E" w:rsidP="004613D7">
            <w:pPr>
              <w:jc w:val="center"/>
            </w:pPr>
            <w:r>
              <w:t>Абсолютное (тыс. руб.) +/-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B5BA" w14:textId="77777777" w:rsidR="003C345E" w:rsidRDefault="003C345E" w:rsidP="004613D7">
            <w:pPr>
              <w:jc w:val="center"/>
            </w:pPr>
            <w:r>
              <w:t>Относительное 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686E" w14:textId="77777777" w:rsidR="003C345E" w:rsidRDefault="003C345E" w:rsidP="004613D7"/>
        </w:tc>
      </w:tr>
      <w:tr w:rsidR="003C345E" w14:paraId="162B1BD2" w14:textId="77777777" w:rsidTr="008A00A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5E88F" w14:textId="77777777" w:rsidR="003C345E" w:rsidRDefault="003C345E" w:rsidP="004613D7">
            <w:pPr>
              <w:jc w:val="center"/>
            </w:pPr>
            <w:r>
              <w:t>1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776FD" w14:textId="77777777" w:rsidR="003C345E" w:rsidRDefault="003C345E" w:rsidP="004613D7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C94DC" w14:textId="77777777" w:rsidR="003C345E" w:rsidRDefault="003C345E" w:rsidP="004613D7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7AAAA" w14:textId="77777777" w:rsidR="003C345E" w:rsidRDefault="003C345E" w:rsidP="004613D7">
            <w:pPr>
              <w:jc w:val="center"/>
            </w:pPr>
            <w: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B2794" w14:textId="77777777" w:rsidR="003C345E" w:rsidRDefault="003C345E" w:rsidP="004613D7">
            <w:pPr>
              <w:jc w:val="center"/>
            </w:pPr>
            <w: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A4136" w14:textId="77777777" w:rsidR="003C345E" w:rsidRDefault="003C345E" w:rsidP="004613D7">
            <w:pPr>
              <w:jc w:val="center"/>
            </w:pPr>
            <w: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BCE9" w14:textId="77777777" w:rsidR="003C345E" w:rsidRDefault="003C345E" w:rsidP="004613D7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02011" w14:textId="77777777" w:rsidR="003C345E" w:rsidRDefault="003C345E" w:rsidP="004613D7">
            <w:pPr>
              <w:jc w:val="center"/>
            </w:pPr>
            <w:r>
              <w:t>8</w:t>
            </w:r>
          </w:p>
        </w:tc>
      </w:tr>
      <w:tr w:rsidR="003C345E" w14:paraId="43D45B5D" w14:textId="77777777" w:rsidTr="008A00AE">
        <w:trPr>
          <w:trHeight w:val="31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7137F" w14:textId="77777777" w:rsidR="003C345E" w:rsidRDefault="003C345E" w:rsidP="004613D7"/>
        </w:tc>
        <w:tc>
          <w:tcPr>
            <w:tcW w:w="2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139832" w14:textId="5F411DBB" w:rsidR="003C345E" w:rsidRPr="000B2C35" w:rsidRDefault="000B2C35" w:rsidP="003C345E">
            <w:r w:rsidRPr="000B2C35">
              <w:rPr>
                <w:spacing w:val="-6"/>
              </w:rPr>
              <w:t xml:space="preserve">Мероприятия </w:t>
            </w:r>
            <w:r w:rsidRPr="000B2C35">
              <w:rPr>
                <w:spacing w:val="-8"/>
              </w:rPr>
              <w:t xml:space="preserve">по поддержке и развитию культуры </w:t>
            </w:r>
            <w:r w:rsidRPr="000B2C35">
              <w:rPr>
                <w:spacing w:val="-6"/>
              </w:rPr>
              <w:t>Преображенского муниципального образования на 2022 год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2A4AF" w14:textId="77777777" w:rsidR="003C345E" w:rsidRDefault="003C345E" w:rsidP="004613D7">
            <w:r>
              <w:t>Всего по мероприятию</w:t>
            </w:r>
          </w:p>
          <w:p w14:paraId="3434A46B" w14:textId="77777777" w:rsidR="003C345E" w:rsidRDefault="003C345E" w:rsidP="004613D7">
            <w: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645A" w14:textId="2461FD55" w:rsidR="003C345E" w:rsidRDefault="003C345E" w:rsidP="004613D7"/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AB579" w14:textId="7D07840E" w:rsidR="003C345E" w:rsidRDefault="003C345E" w:rsidP="004613D7"/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C88F" w14:textId="24055E83" w:rsidR="003C345E" w:rsidRDefault="003C345E" w:rsidP="004613D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AFB79" w14:textId="7D042B7D" w:rsidR="003C345E" w:rsidRDefault="003C345E" w:rsidP="004613D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E55F4" w14:textId="4351D82B" w:rsidR="003C345E" w:rsidRDefault="003C345E" w:rsidP="004613D7">
            <w:r>
              <w:t> </w:t>
            </w:r>
            <w:r w:rsidR="000B2C35">
              <w:t>Администрация Преображенского МО</w:t>
            </w:r>
          </w:p>
        </w:tc>
      </w:tr>
      <w:tr w:rsidR="003C345E" w14:paraId="49268C85" w14:textId="77777777" w:rsidTr="008A00AE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E3F0" w14:textId="77777777" w:rsidR="003C345E" w:rsidRDefault="003C345E" w:rsidP="004613D7"/>
        </w:tc>
        <w:tc>
          <w:tcPr>
            <w:tcW w:w="2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25044" w14:textId="77777777" w:rsidR="003C345E" w:rsidRPr="00BB14FD" w:rsidRDefault="003C345E" w:rsidP="004613D7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E37FD" w14:textId="77777777" w:rsidR="003C345E" w:rsidRDefault="003C345E" w:rsidP="004613D7">
            <w: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C558" w14:textId="08BF5CED" w:rsidR="003C345E" w:rsidRDefault="003C345E" w:rsidP="004613D7"/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D920B" w14:textId="308566A4" w:rsidR="003C345E" w:rsidRDefault="003C345E" w:rsidP="004613D7"/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7800" w14:textId="66464301" w:rsidR="003C345E" w:rsidRDefault="003C345E" w:rsidP="004613D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8733" w14:textId="5E405D40" w:rsidR="003C345E" w:rsidRDefault="003C345E" w:rsidP="004613D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F51EC" w14:textId="77777777" w:rsidR="003C345E" w:rsidRDefault="003C345E" w:rsidP="004613D7">
            <w:r>
              <w:t> </w:t>
            </w:r>
          </w:p>
        </w:tc>
      </w:tr>
      <w:tr w:rsidR="003C345E" w14:paraId="1CA99400" w14:textId="77777777" w:rsidTr="008A00AE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9B696" w14:textId="77777777" w:rsidR="003C345E" w:rsidRDefault="003C345E" w:rsidP="004613D7"/>
        </w:tc>
        <w:tc>
          <w:tcPr>
            <w:tcW w:w="2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8464" w14:textId="77777777" w:rsidR="003C345E" w:rsidRPr="00BB14FD" w:rsidRDefault="003C345E" w:rsidP="004613D7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B962" w14:textId="77777777" w:rsidR="003C345E" w:rsidRDefault="003C345E" w:rsidP="004613D7">
            <w: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C243" w14:textId="4E92D93C" w:rsidR="003C345E" w:rsidRDefault="000B2C35" w:rsidP="004613D7">
            <w:r>
              <w:t>74,6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E6020" w14:textId="36E92A7D" w:rsidR="003C345E" w:rsidRDefault="000B2C35" w:rsidP="004613D7">
            <w:r>
              <w:t>74,6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9906" w14:textId="7E7C2D87" w:rsidR="003C345E" w:rsidRDefault="000B2C35" w:rsidP="004613D7">
            <w: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3625" w14:textId="5E65F524" w:rsidR="003C345E" w:rsidRDefault="000B2C35" w:rsidP="004613D7">
            <w: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327C6" w14:textId="77777777" w:rsidR="003C345E" w:rsidRDefault="003C345E" w:rsidP="004613D7">
            <w:r>
              <w:t> </w:t>
            </w:r>
          </w:p>
        </w:tc>
      </w:tr>
      <w:tr w:rsidR="003C345E" w14:paraId="00493FDA" w14:textId="77777777" w:rsidTr="008A00AE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F78E7" w14:textId="77777777" w:rsidR="003C345E" w:rsidRDefault="003C345E" w:rsidP="004613D7"/>
        </w:tc>
        <w:tc>
          <w:tcPr>
            <w:tcW w:w="2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0989" w14:textId="77777777" w:rsidR="003C345E" w:rsidRDefault="003C345E" w:rsidP="004613D7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C1E1" w14:textId="77777777" w:rsidR="003C345E" w:rsidRDefault="003C345E" w:rsidP="004613D7">
            <w:r>
              <w:t>местный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AD159" w14:textId="26BC2A5F" w:rsidR="003C345E" w:rsidRDefault="003C345E" w:rsidP="004613D7"/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F982" w14:textId="2E9BB6AF" w:rsidR="003C345E" w:rsidRDefault="003C345E" w:rsidP="004613D7"/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9B037" w14:textId="3DACF0B9" w:rsidR="003C345E" w:rsidRDefault="003C345E" w:rsidP="004613D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A0C77" w14:textId="086C4C04" w:rsidR="003C345E" w:rsidRDefault="003C345E" w:rsidP="004613D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0D05" w14:textId="3B8528FE" w:rsidR="003C345E" w:rsidRDefault="003C345E" w:rsidP="004613D7">
            <w:r>
              <w:t> </w:t>
            </w:r>
            <w:r w:rsidR="008A00AE">
              <w:t>Администрация Преображенского МО</w:t>
            </w:r>
          </w:p>
        </w:tc>
      </w:tr>
      <w:tr w:rsidR="003C345E" w14:paraId="182918FE" w14:textId="77777777" w:rsidTr="008A00AE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492B" w14:textId="77777777" w:rsidR="003C345E" w:rsidRDefault="003C345E" w:rsidP="004613D7"/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A83B" w14:textId="77777777" w:rsidR="003C345E" w:rsidRDefault="003C345E" w:rsidP="004613D7"/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4845A" w14:textId="77777777" w:rsidR="003C345E" w:rsidRDefault="003C345E" w:rsidP="004613D7">
            <w: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6770" w14:textId="5B0B378D" w:rsidR="003C345E" w:rsidRDefault="003C345E" w:rsidP="004613D7"/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1192" w14:textId="1ACD8F9D" w:rsidR="003C345E" w:rsidRDefault="003C345E" w:rsidP="004613D7"/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FEBB" w14:textId="224DB961" w:rsidR="003C345E" w:rsidRDefault="003C345E" w:rsidP="004613D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22CF6" w14:textId="1BB24D57" w:rsidR="003C345E" w:rsidRDefault="003C345E" w:rsidP="004613D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3E230" w14:textId="77777777" w:rsidR="003C345E" w:rsidRDefault="003C345E" w:rsidP="004613D7">
            <w:r>
              <w:t> </w:t>
            </w:r>
          </w:p>
        </w:tc>
      </w:tr>
      <w:tr w:rsidR="003C345E" w14:paraId="48EA7288" w14:textId="77777777" w:rsidTr="008A00AE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07BAC" w14:textId="77777777" w:rsidR="003C345E" w:rsidRDefault="003C345E" w:rsidP="004613D7"/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5668D" w14:textId="77777777" w:rsidR="003C345E" w:rsidRDefault="003C345E" w:rsidP="004613D7"/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C0CCE" w14:textId="77777777" w:rsidR="003C345E" w:rsidRDefault="003C345E" w:rsidP="004613D7">
            <w:r>
              <w:t>внебюджетные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3605" w14:textId="25D4E718" w:rsidR="003C345E" w:rsidRDefault="003C345E" w:rsidP="004613D7"/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928F8" w14:textId="39DE7255" w:rsidR="003C345E" w:rsidRDefault="003C345E" w:rsidP="004613D7"/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930E" w14:textId="4ECD6D14" w:rsidR="003C345E" w:rsidRDefault="003C345E" w:rsidP="004613D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3535" w14:textId="585EFAEE" w:rsidR="003C345E" w:rsidRDefault="003C345E" w:rsidP="004613D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2A24" w14:textId="77777777" w:rsidR="003C345E" w:rsidRDefault="003C345E" w:rsidP="004613D7">
            <w:r>
              <w:t> </w:t>
            </w:r>
          </w:p>
        </w:tc>
      </w:tr>
      <w:tr w:rsidR="003C345E" w14:paraId="2752C709" w14:textId="77777777" w:rsidTr="008A00AE">
        <w:trPr>
          <w:trHeight w:val="354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8A1DF" w14:textId="77777777" w:rsidR="003C345E" w:rsidRDefault="003C345E" w:rsidP="004613D7">
            <w:r>
              <w:t>Итого по программе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6D961" w14:textId="77777777" w:rsidR="003C345E" w:rsidRDefault="003C345E" w:rsidP="004613D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E3142" w14:textId="0C31A848" w:rsidR="003C345E" w:rsidRDefault="000B2C35" w:rsidP="004613D7">
            <w:r>
              <w:t>74,6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494B5" w14:textId="5C8F30AF" w:rsidR="003C345E" w:rsidRDefault="000B2C35" w:rsidP="004613D7">
            <w:r>
              <w:t>74,6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9B488" w14:textId="1AD07EBD" w:rsidR="003C345E" w:rsidRDefault="003C345E" w:rsidP="004613D7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718A" w14:textId="73B250BE" w:rsidR="003C345E" w:rsidRDefault="003C345E" w:rsidP="004613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39472" w14:textId="77777777" w:rsidR="003C345E" w:rsidRDefault="003C345E" w:rsidP="004613D7"/>
        </w:tc>
      </w:tr>
    </w:tbl>
    <w:p w14:paraId="3965F4F8" w14:textId="77777777" w:rsidR="00C24E14" w:rsidRDefault="00C24E14" w:rsidP="008A00AE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498B7E2E" w14:textId="77777777" w:rsidR="00C24E14" w:rsidRDefault="00C24E14" w:rsidP="008A00AE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1B2AD11D" w14:textId="77777777" w:rsidR="00C24E14" w:rsidRDefault="00C24E14" w:rsidP="008A00AE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5AAC3A56" w14:textId="77777777" w:rsidR="00C24E14" w:rsidRDefault="00C24E14" w:rsidP="008A00AE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4B462105" w14:textId="02EB25F7" w:rsidR="00B80D4C" w:rsidRDefault="00B80D4C" w:rsidP="00B80D4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Преображенского</w:t>
      </w:r>
      <w:r w:rsidRPr="00871E43">
        <w:rPr>
          <w:b/>
          <w:sz w:val="28"/>
          <w:szCs w:val="28"/>
        </w:rPr>
        <w:t xml:space="preserve">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М.Т. Мартынов</w:t>
      </w:r>
    </w:p>
    <w:p w14:paraId="0E20F425" w14:textId="77777777" w:rsidR="000B2C35" w:rsidRDefault="000B2C35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1F4734B1" w14:textId="77777777" w:rsidR="000B2C35" w:rsidRDefault="000B2C35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378B08B3" w14:textId="77777777" w:rsidR="000B2C35" w:rsidRDefault="000B2C35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11FD9F2E" w14:textId="77777777" w:rsidR="000B2C35" w:rsidRDefault="000B2C35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5CC22A04" w14:textId="77777777" w:rsidR="000B2C35" w:rsidRDefault="000B2C35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7575A264" w14:textId="77777777" w:rsidR="000B2C35" w:rsidRDefault="000B2C35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61E61665" w14:textId="1FD2CFAB" w:rsidR="008A00AE" w:rsidRPr="008A00AE" w:rsidRDefault="003C345E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  <w:r w:rsidRPr="008A00AE">
        <w:rPr>
          <w:rFonts w:ascii="Times New Roman" w:hAnsi="Times New Roman"/>
          <w:sz w:val="24"/>
          <w:szCs w:val="24"/>
        </w:rPr>
        <w:lastRenderedPageBreak/>
        <w:t>Приложение 2 к</w:t>
      </w:r>
      <w:r w:rsidRPr="00F24B17">
        <w:rPr>
          <w:sz w:val="28"/>
          <w:szCs w:val="28"/>
        </w:rPr>
        <w:t xml:space="preserve"> </w:t>
      </w:r>
      <w:r w:rsidR="008A00AE" w:rsidRPr="008A00AE">
        <w:rPr>
          <w:rFonts w:ascii="Times New Roman" w:hAnsi="Times New Roman"/>
          <w:sz w:val="24"/>
          <w:szCs w:val="24"/>
        </w:rPr>
        <w:t xml:space="preserve">Порядку  </w:t>
      </w:r>
    </w:p>
    <w:p w14:paraId="667B6082" w14:textId="52F61D72" w:rsidR="003C345E" w:rsidRPr="00F24B17" w:rsidRDefault="003C345E" w:rsidP="003C345E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t xml:space="preserve"> </w:t>
      </w:r>
    </w:p>
    <w:p w14:paraId="7083EE19" w14:textId="646562BD" w:rsidR="003C345E" w:rsidRDefault="003C345E" w:rsidP="003C345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достижения показателей</w:t>
      </w:r>
      <w:r w:rsidR="00B751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результативности муниципальной программы</w:t>
      </w:r>
    </w:p>
    <w:p w14:paraId="40057E44" w14:textId="75549A20" w:rsidR="003C345E" w:rsidRPr="00FC22CF" w:rsidRDefault="008A00AE" w:rsidP="000B2C35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  <w:r>
        <w:rPr>
          <w:b/>
          <w:szCs w:val="28"/>
        </w:rPr>
        <w:t>«</w:t>
      </w:r>
      <w:r w:rsidR="000B2C35" w:rsidRPr="00884F62">
        <w:rPr>
          <w:b/>
          <w:bCs/>
          <w:spacing w:val="-6"/>
          <w:sz w:val="29"/>
          <w:szCs w:val="29"/>
        </w:rPr>
        <w:t xml:space="preserve">Мероприятия </w:t>
      </w:r>
      <w:r w:rsidR="000B2C35" w:rsidRPr="00884F62">
        <w:rPr>
          <w:b/>
          <w:bCs/>
          <w:spacing w:val="-8"/>
          <w:sz w:val="29"/>
          <w:szCs w:val="29"/>
        </w:rPr>
        <w:t xml:space="preserve">по поддержке и развитию культуры </w:t>
      </w:r>
      <w:r w:rsidR="000B2C35" w:rsidRPr="00884F62">
        <w:rPr>
          <w:b/>
          <w:bCs/>
          <w:spacing w:val="-6"/>
          <w:sz w:val="29"/>
          <w:szCs w:val="29"/>
        </w:rPr>
        <w:t>Преображенского муниципального</w:t>
      </w:r>
      <w:r w:rsidR="000B2C35">
        <w:rPr>
          <w:b/>
          <w:bCs/>
          <w:spacing w:val="-6"/>
          <w:sz w:val="29"/>
          <w:szCs w:val="29"/>
        </w:rPr>
        <w:t xml:space="preserve"> </w:t>
      </w:r>
      <w:r w:rsidR="000B2C35" w:rsidRPr="00884F62">
        <w:rPr>
          <w:b/>
          <w:bCs/>
          <w:spacing w:val="-6"/>
          <w:sz w:val="29"/>
          <w:szCs w:val="29"/>
        </w:rPr>
        <w:t xml:space="preserve">образования на </w:t>
      </w:r>
      <w:r w:rsidR="000B2C35">
        <w:rPr>
          <w:b/>
          <w:bCs/>
          <w:spacing w:val="-6"/>
          <w:sz w:val="29"/>
          <w:szCs w:val="29"/>
        </w:rPr>
        <w:t>2022</w:t>
      </w:r>
      <w:r w:rsidR="000B2C35" w:rsidRPr="00884F62">
        <w:rPr>
          <w:b/>
          <w:bCs/>
          <w:spacing w:val="-6"/>
          <w:sz w:val="29"/>
          <w:szCs w:val="29"/>
        </w:rPr>
        <w:t xml:space="preserve"> год»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620"/>
        <w:gridCol w:w="1440"/>
        <w:gridCol w:w="1800"/>
        <w:gridCol w:w="2340"/>
        <w:gridCol w:w="1718"/>
        <w:gridCol w:w="1316"/>
      </w:tblGrid>
      <w:tr w:rsidR="003C345E" w:rsidRPr="00AD246E" w14:paraId="1D2F13AA" w14:textId="77777777" w:rsidTr="004613D7">
        <w:tc>
          <w:tcPr>
            <w:tcW w:w="4788" w:type="dxa"/>
            <w:vMerge w:val="restart"/>
          </w:tcPr>
          <w:p w14:paraId="2DC9C9A6" w14:textId="77777777" w:rsidR="003C345E" w:rsidRPr="00FC22CF" w:rsidRDefault="003C345E" w:rsidP="004613D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</w:tcPr>
          <w:p w14:paraId="3149C211" w14:textId="77777777" w:rsidR="003C345E" w:rsidRPr="00FC22CF" w:rsidRDefault="003C345E" w:rsidP="004613D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614" w:type="dxa"/>
            <w:gridSpan w:val="5"/>
          </w:tcPr>
          <w:p w14:paraId="75A6DB11" w14:textId="77777777" w:rsidR="003C345E" w:rsidRPr="00FC22CF" w:rsidRDefault="003C345E" w:rsidP="004613D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Значение целевого показателя</w:t>
            </w:r>
          </w:p>
        </w:tc>
      </w:tr>
      <w:tr w:rsidR="003C345E" w:rsidRPr="00AD246E" w14:paraId="4007623F" w14:textId="77777777" w:rsidTr="004613D7">
        <w:tc>
          <w:tcPr>
            <w:tcW w:w="4788" w:type="dxa"/>
            <w:vMerge/>
          </w:tcPr>
          <w:p w14:paraId="3212173B" w14:textId="77777777" w:rsidR="003C345E" w:rsidRPr="00FC22CF" w:rsidRDefault="003C345E" w:rsidP="004613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14:paraId="7B120E4B" w14:textId="77777777" w:rsidR="003C345E" w:rsidRPr="00FC22CF" w:rsidRDefault="003C345E" w:rsidP="004613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14:paraId="7EBB479B" w14:textId="77777777" w:rsidR="003C345E" w:rsidRPr="00FC22CF" w:rsidRDefault="003C345E" w:rsidP="004613D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1800" w:type="dxa"/>
            <w:vMerge w:val="restart"/>
          </w:tcPr>
          <w:p w14:paraId="71B708F4" w14:textId="77777777" w:rsidR="003C345E" w:rsidRPr="00FC22CF" w:rsidRDefault="003C345E" w:rsidP="004613D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4058" w:type="dxa"/>
            <w:gridSpan w:val="2"/>
          </w:tcPr>
          <w:p w14:paraId="15DF7E64" w14:textId="77777777" w:rsidR="003C345E" w:rsidRPr="00FC22CF" w:rsidRDefault="003C345E" w:rsidP="004613D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отклонение</w:t>
            </w:r>
          </w:p>
        </w:tc>
        <w:tc>
          <w:tcPr>
            <w:tcW w:w="1316" w:type="dxa"/>
            <w:vMerge w:val="restart"/>
          </w:tcPr>
          <w:p w14:paraId="3A007EA5" w14:textId="77777777" w:rsidR="003C345E" w:rsidRPr="00FC22CF" w:rsidRDefault="003C345E" w:rsidP="004613D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оценка в баллах</w:t>
            </w:r>
          </w:p>
        </w:tc>
      </w:tr>
      <w:tr w:rsidR="003C345E" w:rsidRPr="00AD246E" w14:paraId="26C0F02D" w14:textId="77777777" w:rsidTr="004613D7">
        <w:tc>
          <w:tcPr>
            <w:tcW w:w="4788" w:type="dxa"/>
            <w:vMerge/>
          </w:tcPr>
          <w:p w14:paraId="7650F0B6" w14:textId="77777777" w:rsidR="003C345E" w:rsidRPr="00FC22CF" w:rsidRDefault="003C345E" w:rsidP="004613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14:paraId="1A2F708D" w14:textId="77777777" w:rsidR="003C345E" w:rsidRPr="00FC22CF" w:rsidRDefault="003C345E" w:rsidP="004613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14:paraId="28FDA392" w14:textId="77777777" w:rsidR="003C345E" w:rsidRPr="00FC22CF" w:rsidRDefault="003C345E" w:rsidP="004613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14:paraId="2578E36B" w14:textId="77777777" w:rsidR="003C345E" w:rsidRPr="00FC22CF" w:rsidRDefault="003C345E" w:rsidP="004613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9B94F5F" w14:textId="77777777" w:rsidR="003C345E" w:rsidRPr="00FC22CF" w:rsidRDefault="003C345E" w:rsidP="004613D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относительное (%)</w:t>
            </w:r>
          </w:p>
        </w:tc>
        <w:tc>
          <w:tcPr>
            <w:tcW w:w="1718" w:type="dxa"/>
          </w:tcPr>
          <w:p w14:paraId="4526BEA3" w14:textId="77777777" w:rsidR="003C345E" w:rsidRPr="00FC22CF" w:rsidRDefault="003C345E" w:rsidP="004613D7">
            <w:pPr>
              <w:jc w:val="center"/>
              <w:rPr>
                <w:sz w:val="28"/>
                <w:szCs w:val="28"/>
              </w:rPr>
            </w:pPr>
            <w:proofErr w:type="gramStart"/>
            <w:r w:rsidRPr="00FC22CF">
              <w:rPr>
                <w:sz w:val="28"/>
                <w:szCs w:val="28"/>
              </w:rPr>
              <w:t>абсолютное  +</w:t>
            </w:r>
            <w:proofErr w:type="gramEnd"/>
            <w:r w:rsidRPr="00FC22CF">
              <w:rPr>
                <w:sz w:val="28"/>
                <w:szCs w:val="28"/>
              </w:rPr>
              <w:t>/-</w:t>
            </w:r>
          </w:p>
        </w:tc>
        <w:tc>
          <w:tcPr>
            <w:tcW w:w="1316" w:type="dxa"/>
            <w:vMerge/>
          </w:tcPr>
          <w:p w14:paraId="7A6C45DC" w14:textId="77777777" w:rsidR="003C345E" w:rsidRPr="00FC22CF" w:rsidRDefault="003C345E" w:rsidP="004613D7">
            <w:pPr>
              <w:jc w:val="both"/>
              <w:rPr>
                <w:sz w:val="28"/>
                <w:szCs w:val="28"/>
              </w:rPr>
            </w:pPr>
          </w:p>
        </w:tc>
      </w:tr>
      <w:tr w:rsidR="003C345E" w:rsidRPr="00AD246E" w14:paraId="1E8CF0B9" w14:textId="77777777" w:rsidTr="004613D7">
        <w:tc>
          <w:tcPr>
            <w:tcW w:w="4788" w:type="dxa"/>
          </w:tcPr>
          <w:p w14:paraId="52CAAD83" w14:textId="77777777" w:rsidR="003C345E" w:rsidRPr="00FC22CF" w:rsidRDefault="003C345E" w:rsidP="004613D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446F5926" w14:textId="77777777" w:rsidR="003C345E" w:rsidRPr="00FC22CF" w:rsidRDefault="003C345E" w:rsidP="004613D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14:paraId="7EBBE97B" w14:textId="77777777" w:rsidR="003C345E" w:rsidRPr="00FC22CF" w:rsidRDefault="003C345E" w:rsidP="004613D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14:paraId="09F91C5B" w14:textId="77777777" w:rsidR="003C345E" w:rsidRPr="00FC22CF" w:rsidRDefault="003C345E" w:rsidP="004613D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14:paraId="34C18E86" w14:textId="77777777" w:rsidR="003C345E" w:rsidRPr="00FC22CF" w:rsidRDefault="003C345E" w:rsidP="004613D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5</w:t>
            </w:r>
          </w:p>
        </w:tc>
        <w:tc>
          <w:tcPr>
            <w:tcW w:w="1718" w:type="dxa"/>
          </w:tcPr>
          <w:p w14:paraId="00857EC1" w14:textId="77777777" w:rsidR="003C345E" w:rsidRPr="00FC22CF" w:rsidRDefault="003C345E" w:rsidP="004613D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6</w:t>
            </w:r>
          </w:p>
        </w:tc>
        <w:tc>
          <w:tcPr>
            <w:tcW w:w="1316" w:type="dxa"/>
          </w:tcPr>
          <w:p w14:paraId="1C5C5DF3" w14:textId="77777777" w:rsidR="003C345E" w:rsidRPr="00FC22CF" w:rsidRDefault="003C345E" w:rsidP="004613D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7</w:t>
            </w:r>
          </w:p>
        </w:tc>
      </w:tr>
      <w:tr w:rsidR="003C345E" w:rsidRPr="00AD246E" w14:paraId="6D6C3B32" w14:textId="77777777" w:rsidTr="004613D7">
        <w:tc>
          <w:tcPr>
            <w:tcW w:w="4788" w:type="dxa"/>
          </w:tcPr>
          <w:p w14:paraId="3483C636" w14:textId="347E86ED" w:rsidR="003C345E" w:rsidRPr="00FC22CF" w:rsidRDefault="003C1843" w:rsidP="00BB1A22">
            <w:pPr>
              <w:jc w:val="both"/>
            </w:pPr>
            <w:r w:rsidRPr="00D43FA8">
              <w:rPr>
                <w:sz w:val="22"/>
                <w:szCs w:val="22"/>
              </w:rPr>
              <w:t>Организация и проведение праздничных мероприятий:</w:t>
            </w:r>
          </w:p>
        </w:tc>
        <w:tc>
          <w:tcPr>
            <w:tcW w:w="1620" w:type="dxa"/>
          </w:tcPr>
          <w:p w14:paraId="3E57E779" w14:textId="1524C9A8" w:rsidR="003C345E" w:rsidRPr="00FC22CF" w:rsidRDefault="000C1EE6" w:rsidP="000C1EE6">
            <w:pPr>
              <w:jc w:val="center"/>
              <w:rPr>
                <w:sz w:val="28"/>
                <w:szCs w:val="28"/>
              </w:rPr>
            </w:pPr>
            <w:r>
              <w:t>тыс</w:t>
            </w:r>
            <w:r w:rsidRPr="00BB1A22">
              <w:t>. руб.</w:t>
            </w:r>
          </w:p>
        </w:tc>
        <w:tc>
          <w:tcPr>
            <w:tcW w:w="1440" w:type="dxa"/>
          </w:tcPr>
          <w:p w14:paraId="4D57EF56" w14:textId="47E4F8FB" w:rsidR="003C345E" w:rsidRPr="00BB1A22" w:rsidRDefault="003C1843" w:rsidP="00BB1A22">
            <w:pPr>
              <w:jc w:val="center"/>
            </w:pPr>
            <w:r>
              <w:t>70,5</w:t>
            </w:r>
          </w:p>
        </w:tc>
        <w:tc>
          <w:tcPr>
            <w:tcW w:w="1800" w:type="dxa"/>
          </w:tcPr>
          <w:p w14:paraId="4185A30A" w14:textId="48C943BB" w:rsidR="003C345E" w:rsidRPr="003C1843" w:rsidRDefault="003C1843" w:rsidP="00BB1A22">
            <w:pPr>
              <w:jc w:val="center"/>
            </w:pPr>
            <w:r>
              <w:t>70,5</w:t>
            </w:r>
          </w:p>
        </w:tc>
        <w:tc>
          <w:tcPr>
            <w:tcW w:w="2340" w:type="dxa"/>
          </w:tcPr>
          <w:p w14:paraId="3ECC8695" w14:textId="0F0D2FB7" w:rsidR="003C345E" w:rsidRPr="003C1843" w:rsidRDefault="003C1843" w:rsidP="008A3A84">
            <w:pPr>
              <w:jc w:val="center"/>
            </w:pPr>
            <w:r>
              <w:t>0,0</w:t>
            </w:r>
          </w:p>
        </w:tc>
        <w:tc>
          <w:tcPr>
            <w:tcW w:w="1718" w:type="dxa"/>
          </w:tcPr>
          <w:p w14:paraId="4753D4B3" w14:textId="29B5E57B" w:rsidR="003C345E" w:rsidRPr="008A3A84" w:rsidRDefault="003C1843" w:rsidP="000C1EE6">
            <w:pPr>
              <w:jc w:val="center"/>
            </w:pPr>
            <w:r>
              <w:t>=</w:t>
            </w:r>
          </w:p>
        </w:tc>
        <w:tc>
          <w:tcPr>
            <w:tcW w:w="1316" w:type="dxa"/>
          </w:tcPr>
          <w:p w14:paraId="7613B74F" w14:textId="424E85BB" w:rsidR="003C345E" w:rsidRPr="00FC22CF" w:rsidRDefault="003C1843" w:rsidP="003C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1843" w:rsidRPr="00AD246E" w14:paraId="72619EE9" w14:textId="77777777" w:rsidTr="00075C9C">
        <w:tc>
          <w:tcPr>
            <w:tcW w:w="4788" w:type="dxa"/>
            <w:vAlign w:val="center"/>
          </w:tcPr>
          <w:p w14:paraId="6C27E3C6" w14:textId="234BE366" w:rsidR="003C1843" w:rsidRPr="00FC22CF" w:rsidRDefault="003C1843" w:rsidP="003C1843">
            <w:pPr>
              <w:jc w:val="both"/>
            </w:pPr>
            <w:r w:rsidRPr="00D43FA8">
              <w:rPr>
                <w:sz w:val="22"/>
                <w:szCs w:val="22"/>
              </w:rPr>
              <w:t>Реконструкция и ремонт памятников:</w:t>
            </w:r>
          </w:p>
        </w:tc>
        <w:tc>
          <w:tcPr>
            <w:tcW w:w="1620" w:type="dxa"/>
          </w:tcPr>
          <w:p w14:paraId="515A1173" w14:textId="606CCBC9" w:rsidR="003C1843" w:rsidRPr="00BB1A22" w:rsidRDefault="003C1843" w:rsidP="003C1843">
            <w:pPr>
              <w:jc w:val="center"/>
            </w:pPr>
            <w:r>
              <w:t>тыс</w:t>
            </w:r>
            <w:r w:rsidRPr="00BB1A22">
              <w:t>. руб.</w:t>
            </w:r>
          </w:p>
        </w:tc>
        <w:tc>
          <w:tcPr>
            <w:tcW w:w="1440" w:type="dxa"/>
          </w:tcPr>
          <w:p w14:paraId="075C3F9F" w14:textId="5291A197" w:rsidR="003C1843" w:rsidRPr="003C1843" w:rsidRDefault="003C1843" w:rsidP="003C1843">
            <w:pPr>
              <w:jc w:val="center"/>
            </w:pPr>
            <w:r>
              <w:t>4,1</w:t>
            </w:r>
          </w:p>
        </w:tc>
        <w:tc>
          <w:tcPr>
            <w:tcW w:w="1800" w:type="dxa"/>
          </w:tcPr>
          <w:p w14:paraId="79017E3D" w14:textId="0C2DB647" w:rsidR="003C1843" w:rsidRPr="003C1843" w:rsidRDefault="003C1843" w:rsidP="003C1843">
            <w:pPr>
              <w:jc w:val="center"/>
            </w:pPr>
            <w:r>
              <w:t>4,1</w:t>
            </w:r>
          </w:p>
        </w:tc>
        <w:tc>
          <w:tcPr>
            <w:tcW w:w="2340" w:type="dxa"/>
          </w:tcPr>
          <w:p w14:paraId="4954F54D" w14:textId="16142493" w:rsidR="003C1843" w:rsidRPr="003C1843" w:rsidRDefault="003C1843" w:rsidP="003C1843">
            <w:pPr>
              <w:jc w:val="center"/>
            </w:pPr>
            <w:r>
              <w:t>0,0</w:t>
            </w:r>
          </w:p>
        </w:tc>
        <w:tc>
          <w:tcPr>
            <w:tcW w:w="1718" w:type="dxa"/>
          </w:tcPr>
          <w:p w14:paraId="5B5370A6" w14:textId="423165E4" w:rsidR="003C1843" w:rsidRPr="008A3A84" w:rsidRDefault="003C1843" w:rsidP="003C1843">
            <w:pPr>
              <w:jc w:val="center"/>
            </w:pPr>
            <w:r>
              <w:t>=</w:t>
            </w:r>
          </w:p>
        </w:tc>
        <w:tc>
          <w:tcPr>
            <w:tcW w:w="1316" w:type="dxa"/>
          </w:tcPr>
          <w:p w14:paraId="2B157CCD" w14:textId="596D362B" w:rsidR="003C1843" w:rsidRPr="00FC22CF" w:rsidRDefault="003C1843" w:rsidP="003C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1843" w:rsidRPr="00AD246E" w14:paraId="59DAE7E2" w14:textId="77777777" w:rsidTr="004613D7">
        <w:tc>
          <w:tcPr>
            <w:tcW w:w="4788" w:type="dxa"/>
          </w:tcPr>
          <w:p w14:paraId="6F79716B" w14:textId="77777777" w:rsidR="003C1843" w:rsidRPr="00FC22CF" w:rsidRDefault="003C1843" w:rsidP="003C1843">
            <w:r w:rsidRPr="00FC22CF">
              <w:t>Итоговая сводная оценка (</w:t>
            </w:r>
            <w:r w:rsidRPr="00FC22CF">
              <w:rPr>
                <w:lang w:val="en-US"/>
              </w:rPr>
              <w:t>S)</w:t>
            </w:r>
          </w:p>
        </w:tc>
        <w:tc>
          <w:tcPr>
            <w:tcW w:w="1620" w:type="dxa"/>
            <w:vAlign w:val="center"/>
          </w:tcPr>
          <w:p w14:paraId="2100FB54" w14:textId="4A01F8FE" w:rsidR="003C1843" w:rsidRPr="00FC22CF" w:rsidRDefault="003C1843" w:rsidP="003C1843">
            <w:pPr>
              <w:jc w:val="center"/>
              <w:rPr>
                <w:sz w:val="28"/>
                <w:szCs w:val="28"/>
              </w:rPr>
            </w:pPr>
            <w:r>
              <w:t>тыс</w:t>
            </w:r>
            <w:r w:rsidRPr="00BB1A22">
              <w:t>. руб.</w:t>
            </w:r>
          </w:p>
        </w:tc>
        <w:tc>
          <w:tcPr>
            <w:tcW w:w="1440" w:type="dxa"/>
            <w:vAlign w:val="center"/>
          </w:tcPr>
          <w:p w14:paraId="3DB68DD2" w14:textId="020EA033" w:rsidR="003C1843" w:rsidRPr="003C1843" w:rsidRDefault="003C1843" w:rsidP="003C1843">
            <w:pPr>
              <w:jc w:val="center"/>
            </w:pPr>
            <w:r>
              <w:t>74,6</w:t>
            </w:r>
          </w:p>
        </w:tc>
        <w:tc>
          <w:tcPr>
            <w:tcW w:w="1800" w:type="dxa"/>
            <w:vAlign w:val="center"/>
          </w:tcPr>
          <w:p w14:paraId="1F6B95FF" w14:textId="5D8CFE6E" w:rsidR="003C1843" w:rsidRPr="003C1843" w:rsidRDefault="003C1843" w:rsidP="003C1843">
            <w:pPr>
              <w:jc w:val="center"/>
            </w:pPr>
            <w:r>
              <w:t>74,6</w:t>
            </w:r>
          </w:p>
        </w:tc>
        <w:tc>
          <w:tcPr>
            <w:tcW w:w="2340" w:type="dxa"/>
            <w:vAlign w:val="center"/>
          </w:tcPr>
          <w:p w14:paraId="7D660FE8" w14:textId="59E7B920" w:rsidR="003C1843" w:rsidRPr="003C1843" w:rsidRDefault="003C1843" w:rsidP="003C1843">
            <w:pPr>
              <w:jc w:val="center"/>
            </w:pPr>
            <w:r>
              <w:t>0,0</w:t>
            </w:r>
          </w:p>
        </w:tc>
        <w:tc>
          <w:tcPr>
            <w:tcW w:w="1718" w:type="dxa"/>
            <w:vAlign w:val="center"/>
          </w:tcPr>
          <w:p w14:paraId="4F7D20EE" w14:textId="7C1EBD3B" w:rsidR="003C1843" w:rsidRPr="008A3A84" w:rsidRDefault="003C1843" w:rsidP="003C1843">
            <w:pPr>
              <w:jc w:val="center"/>
            </w:pPr>
            <w:r>
              <w:t>=</w:t>
            </w:r>
          </w:p>
        </w:tc>
        <w:tc>
          <w:tcPr>
            <w:tcW w:w="1316" w:type="dxa"/>
          </w:tcPr>
          <w:p w14:paraId="0E6528CD" w14:textId="4DC3E44A" w:rsidR="003C1843" w:rsidRPr="003C1843" w:rsidRDefault="003C1843" w:rsidP="003C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3DFEB7C5" w14:textId="77777777" w:rsidR="003C345E" w:rsidRDefault="003C345E" w:rsidP="003C345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5EFD9EE7" w14:textId="77777777" w:rsidR="005A39C5" w:rsidRDefault="005A39C5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3B5D92B6" w14:textId="77777777" w:rsidR="005A39C5" w:rsidRDefault="005A39C5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0A5EA7AD" w14:textId="77777777" w:rsidR="005A39C5" w:rsidRDefault="005A39C5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5C1A181E" w14:textId="77777777" w:rsidR="00B80D4C" w:rsidRDefault="00B80D4C" w:rsidP="00B80D4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Преображенского</w:t>
      </w:r>
      <w:r w:rsidRPr="00871E43">
        <w:rPr>
          <w:b/>
          <w:sz w:val="28"/>
          <w:szCs w:val="28"/>
        </w:rPr>
        <w:t xml:space="preserve">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М.Т. Мартынов</w:t>
      </w:r>
    </w:p>
    <w:p w14:paraId="3AFB107F" w14:textId="77777777" w:rsidR="005A39C5" w:rsidRDefault="005A39C5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1FC01837" w14:textId="77777777" w:rsidR="008A3A84" w:rsidRDefault="008A3A84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11832F13" w14:textId="77777777" w:rsidR="00C24E14" w:rsidRDefault="00C24E14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6B1F082E" w14:textId="77777777" w:rsidR="00C24E14" w:rsidRDefault="00C24E14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61368260" w14:textId="77777777" w:rsidR="00C24E14" w:rsidRDefault="00C24E14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0FC0B063" w14:textId="6F19CE76" w:rsidR="00C24E14" w:rsidRDefault="00C24E14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4C126E11" w14:textId="7A155CE9" w:rsidR="003C1843" w:rsidRDefault="003C1843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209A5593" w14:textId="5BD1B6DA" w:rsidR="003C1843" w:rsidRDefault="003C1843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1760A9DB" w14:textId="7260F62C" w:rsidR="003C1843" w:rsidRDefault="003C1843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0CD0D7FE" w14:textId="42FAF53A" w:rsidR="003C1843" w:rsidRDefault="003C1843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309E96A0" w14:textId="4F0548D2" w:rsidR="003C1843" w:rsidRDefault="003C1843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18C7922F" w14:textId="3B3FCC26" w:rsidR="003C1843" w:rsidRDefault="003C1843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198794B1" w14:textId="015FF756" w:rsidR="003C1843" w:rsidRDefault="003C1843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59A05816" w14:textId="77602685" w:rsidR="003C1843" w:rsidRDefault="003C1843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3EB2C283" w14:textId="6ADD01B7" w:rsidR="003C1843" w:rsidRDefault="003C1843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3B97B96D" w14:textId="46B14C76" w:rsidR="003C1843" w:rsidRDefault="003C1843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1ACF17BF" w14:textId="15CEBBCD" w:rsidR="003C1843" w:rsidRDefault="003C1843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370770E7" w14:textId="3383280F" w:rsidR="003C1843" w:rsidRDefault="003C1843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49A48EA1" w14:textId="77777777" w:rsidR="003C1843" w:rsidRDefault="003C1843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7BE81EA0" w14:textId="77777777" w:rsidR="00C24E14" w:rsidRDefault="00C24E14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23F65956" w14:textId="12EBE221" w:rsidR="000C1EE6" w:rsidRPr="008A00AE" w:rsidRDefault="003C345E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  <w:r w:rsidRPr="000C1EE6">
        <w:rPr>
          <w:rFonts w:ascii="Times New Roman" w:hAnsi="Times New Roman"/>
          <w:sz w:val="24"/>
          <w:szCs w:val="24"/>
        </w:rPr>
        <w:t>Приложение 3</w:t>
      </w:r>
      <w:r>
        <w:rPr>
          <w:sz w:val="28"/>
          <w:szCs w:val="28"/>
        </w:rPr>
        <w:t xml:space="preserve"> </w:t>
      </w:r>
      <w:r w:rsidRPr="00E56ACA">
        <w:rPr>
          <w:rFonts w:ascii="Times New Roman" w:hAnsi="Times New Roman"/>
          <w:sz w:val="24"/>
          <w:szCs w:val="24"/>
        </w:rPr>
        <w:t>к</w:t>
      </w:r>
      <w:r w:rsidRPr="00F24B17">
        <w:rPr>
          <w:sz w:val="28"/>
          <w:szCs w:val="28"/>
        </w:rPr>
        <w:t xml:space="preserve"> </w:t>
      </w:r>
      <w:r w:rsidR="000C1EE6" w:rsidRPr="008A00AE">
        <w:rPr>
          <w:rFonts w:ascii="Times New Roman" w:hAnsi="Times New Roman"/>
          <w:sz w:val="24"/>
          <w:szCs w:val="24"/>
        </w:rPr>
        <w:t xml:space="preserve">Порядку </w:t>
      </w:r>
    </w:p>
    <w:p w14:paraId="56BB64C4" w14:textId="3CCE1049" w:rsidR="003C345E" w:rsidRDefault="003C345E" w:rsidP="000C1EE6">
      <w:pPr>
        <w:autoSpaceDE w:val="0"/>
        <w:autoSpaceDN w:val="0"/>
        <w:adjustRightInd w:val="0"/>
        <w:ind w:left="11340"/>
        <w:rPr>
          <w:b/>
          <w:sz w:val="28"/>
          <w:szCs w:val="28"/>
        </w:rPr>
      </w:pPr>
    </w:p>
    <w:p w14:paraId="37083776" w14:textId="189087FA" w:rsidR="003C345E" w:rsidRDefault="003C345E" w:rsidP="003C345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целевых значений основных целевых показателей муниципальной программы</w:t>
      </w:r>
    </w:p>
    <w:p w14:paraId="1143D70F" w14:textId="0CACA584" w:rsidR="003C345E" w:rsidRPr="00FC22CF" w:rsidRDefault="000C1EE6" w:rsidP="000B2C35">
      <w:pPr>
        <w:pStyle w:val="1"/>
        <w:numPr>
          <w:ilvl w:val="0"/>
          <w:numId w:val="0"/>
        </w:numPr>
        <w:tabs>
          <w:tab w:val="left" w:pos="0"/>
        </w:tabs>
        <w:rPr>
          <w:b/>
        </w:rPr>
      </w:pPr>
      <w:r>
        <w:rPr>
          <w:b/>
          <w:szCs w:val="28"/>
        </w:rPr>
        <w:t>«</w:t>
      </w:r>
      <w:r w:rsidR="000B2C35" w:rsidRPr="00884F62">
        <w:rPr>
          <w:b/>
          <w:bCs/>
          <w:spacing w:val="-6"/>
          <w:sz w:val="29"/>
          <w:szCs w:val="29"/>
        </w:rPr>
        <w:t xml:space="preserve">Мероприятия </w:t>
      </w:r>
      <w:r w:rsidR="000B2C35" w:rsidRPr="00884F62">
        <w:rPr>
          <w:b/>
          <w:bCs/>
          <w:spacing w:val="-8"/>
          <w:sz w:val="29"/>
          <w:szCs w:val="29"/>
        </w:rPr>
        <w:t xml:space="preserve">по поддержке и развитию культуры </w:t>
      </w:r>
      <w:r w:rsidR="000B2C35" w:rsidRPr="00884F62">
        <w:rPr>
          <w:b/>
          <w:bCs/>
          <w:spacing w:val="-6"/>
          <w:sz w:val="29"/>
          <w:szCs w:val="29"/>
        </w:rPr>
        <w:t>Преображенского муниципального</w:t>
      </w:r>
      <w:r w:rsidR="000B2C35">
        <w:rPr>
          <w:b/>
          <w:bCs/>
          <w:spacing w:val="-6"/>
          <w:sz w:val="29"/>
          <w:szCs w:val="29"/>
        </w:rPr>
        <w:t xml:space="preserve"> </w:t>
      </w:r>
      <w:r w:rsidR="000B2C35" w:rsidRPr="00884F62">
        <w:rPr>
          <w:b/>
          <w:bCs/>
          <w:spacing w:val="-6"/>
          <w:sz w:val="29"/>
          <w:szCs w:val="29"/>
        </w:rPr>
        <w:t xml:space="preserve">образования на </w:t>
      </w:r>
      <w:r w:rsidR="000B2C35">
        <w:rPr>
          <w:b/>
          <w:bCs/>
          <w:spacing w:val="-6"/>
          <w:sz w:val="29"/>
          <w:szCs w:val="29"/>
        </w:rPr>
        <w:t>2022</w:t>
      </w:r>
      <w:r w:rsidR="000B2C35" w:rsidRPr="00884F62">
        <w:rPr>
          <w:b/>
          <w:bCs/>
          <w:spacing w:val="-6"/>
          <w:sz w:val="29"/>
          <w:szCs w:val="29"/>
        </w:rPr>
        <w:t xml:space="preserve"> год»</w:t>
      </w: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136"/>
        <w:gridCol w:w="1137"/>
        <w:gridCol w:w="1131"/>
        <w:gridCol w:w="993"/>
        <w:gridCol w:w="23"/>
        <w:gridCol w:w="969"/>
        <w:gridCol w:w="992"/>
        <w:gridCol w:w="851"/>
        <w:gridCol w:w="23"/>
        <w:gridCol w:w="969"/>
        <w:gridCol w:w="850"/>
        <w:gridCol w:w="993"/>
        <w:gridCol w:w="23"/>
        <w:gridCol w:w="1111"/>
        <w:gridCol w:w="1133"/>
        <w:gridCol w:w="1276"/>
      </w:tblGrid>
      <w:tr w:rsidR="00205C32" w:rsidRPr="00B33C74" w14:paraId="788198CD" w14:textId="77777777" w:rsidTr="0062297E">
        <w:trPr>
          <w:trHeight w:val="587"/>
        </w:trPr>
        <w:tc>
          <w:tcPr>
            <w:tcW w:w="2125" w:type="dxa"/>
            <w:vMerge w:val="restart"/>
            <w:shd w:val="clear" w:color="auto" w:fill="auto"/>
          </w:tcPr>
          <w:p w14:paraId="54F7D894" w14:textId="77777777" w:rsidR="00205C32" w:rsidRPr="00B33C74" w:rsidRDefault="00205C32" w:rsidP="004613D7">
            <w:pPr>
              <w:jc w:val="center"/>
              <w:rPr>
                <w:sz w:val="28"/>
                <w:szCs w:val="28"/>
              </w:rPr>
            </w:pPr>
            <w:r>
              <w:t>Целевые показатели</w:t>
            </w:r>
          </w:p>
        </w:tc>
        <w:tc>
          <w:tcPr>
            <w:tcW w:w="1136" w:type="dxa"/>
            <w:vMerge w:val="restart"/>
            <w:shd w:val="clear" w:color="auto" w:fill="auto"/>
          </w:tcPr>
          <w:p w14:paraId="433C7B55" w14:textId="77777777" w:rsidR="00205C32" w:rsidRPr="00B33C74" w:rsidRDefault="00205C32" w:rsidP="004613D7">
            <w:pPr>
              <w:jc w:val="center"/>
              <w:rPr>
                <w:sz w:val="28"/>
                <w:szCs w:val="28"/>
              </w:rPr>
            </w:pPr>
            <w:r>
              <w:t>Единица измерения</w:t>
            </w:r>
          </w:p>
        </w:tc>
        <w:tc>
          <w:tcPr>
            <w:tcW w:w="12474" w:type="dxa"/>
            <w:gridSpan w:val="15"/>
            <w:shd w:val="clear" w:color="auto" w:fill="auto"/>
          </w:tcPr>
          <w:p w14:paraId="0254565B" w14:textId="77777777" w:rsidR="00205C32" w:rsidRPr="00B33C74" w:rsidRDefault="00205C32" w:rsidP="004613D7">
            <w:pPr>
              <w:jc w:val="center"/>
              <w:rPr>
                <w:sz w:val="28"/>
                <w:szCs w:val="28"/>
              </w:rPr>
            </w:pPr>
            <w:r>
              <w:t>Год реализации муниципальной программы</w:t>
            </w:r>
          </w:p>
        </w:tc>
      </w:tr>
      <w:tr w:rsidR="00205C32" w:rsidRPr="00B33C74" w14:paraId="78076089" w14:textId="77777777" w:rsidTr="0062297E">
        <w:trPr>
          <w:trHeight w:val="633"/>
        </w:trPr>
        <w:tc>
          <w:tcPr>
            <w:tcW w:w="2125" w:type="dxa"/>
            <w:vMerge/>
            <w:shd w:val="clear" w:color="auto" w:fill="auto"/>
          </w:tcPr>
          <w:p w14:paraId="1ECFF613" w14:textId="77777777" w:rsidR="00205C32" w:rsidRPr="00B33C74" w:rsidRDefault="00205C32" w:rsidP="004613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2B1FFC36" w14:textId="77777777" w:rsidR="00205C32" w:rsidRPr="00B33C74" w:rsidRDefault="00205C32" w:rsidP="004613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  <w:gridSpan w:val="4"/>
            <w:shd w:val="clear" w:color="auto" w:fill="auto"/>
          </w:tcPr>
          <w:p w14:paraId="051B7E22" w14:textId="77777777" w:rsidR="00205C32" w:rsidRPr="00B33C74" w:rsidRDefault="00205C32" w:rsidP="004613D7">
            <w:pPr>
              <w:jc w:val="center"/>
              <w:rPr>
                <w:sz w:val="28"/>
                <w:szCs w:val="28"/>
              </w:rPr>
            </w:pPr>
            <w:r>
              <w:t>2022 год</w:t>
            </w:r>
          </w:p>
        </w:tc>
        <w:tc>
          <w:tcPr>
            <w:tcW w:w="2835" w:type="dxa"/>
            <w:gridSpan w:val="4"/>
          </w:tcPr>
          <w:p w14:paraId="0AC2A204" w14:textId="77777777" w:rsidR="00205C32" w:rsidRDefault="00205C32" w:rsidP="004613D7">
            <w:pPr>
              <w:jc w:val="center"/>
            </w:pPr>
            <w:r>
              <w:t>2023 год</w:t>
            </w:r>
          </w:p>
        </w:tc>
        <w:tc>
          <w:tcPr>
            <w:tcW w:w="2835" w:type="dxa"/>
            <w:gridSpan w:val="4"/>
          </w:tcPr>
          <w:p w14:paraId="67CE27C0" w14:textId="77777777" w:rsidR="00205C32" w:rsidRDefault="00205C32" w:rsidP="004613D7">
            <w:pPr>
              <w:jc w:val="center"/>
            </w:pPr>
            <w:r>
              <w:t>2024 год</w:t>
            </w:r>
          </w:p>
        </w:tc>
        <w:tc>
          <w:tcPr>
            <w:tcW w:w="3520" w:type="dxa"/>
            <w:gridSpan w:val="3"/>
            <w:shd w:val="clear" w:color="auto" w:fill="auto"/>
          </w:tcPr>
          <w:p w14:paraId="6AD7E8B5" w14:textId="77777777" w:rsidR="00205C32" w:rsidRPr="00B33C74" w:rsidRDefault="00205C32" w:rsidP="004613D7">
            <w:pPr>
              <w:jc w:val="center"/>
              <w:rPr>
                <w:sz w:val="28"/>
                <w:szCs w:val="28"/>
              </w:rPr>
            </w:pPr>
            <w:r>
              <w:t>в</w:t>
            </w:r>
            <w:r w:rsidRPr="009D2BE1">
              <w:t xml:space="preserve"> целом по </w:t>
            </w:r>
            <w:r>
              <w:t xml:space="preserve">муниципальной </w:t>
            </w:r>
            <w:r w:rsidRPr="009D2BE1">
              <w:t>программе*</w:t>
            </w:r>
          </w:p>
        </w:tc>
      </w:tr>
      <w:tr w:rsidR="00205C32" w:rsidRPr="00B33C74" w14:paraId="6C1A3163" w14:textId="77777777" w:rsidTr="0062297E">
        <w:tc>
          <w:tcPr>
            <w:tcW w:w="2125" w:type="dxa"/>
            <w:vMerge/>
            <w:shd w:val="clear" w:color="auto" w:fill="auto"/>
          </w:tcPr>
          <w:p w14:paraId="4E0F607A" w14:textId="77777777" w:rsidR="00205C32" w:rsidRPr="00B33C74" w:rsidRDefault="00205C32" w:rsidP="004613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3EF51A23" w14:textId="77777777" w:rsidR="00205C32" w:rsidRPr="00B33C74" w:rsidRDefault="00205C32" w:rsidP="004613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14:paraId="5BF8872E" w14:textId="77777777" w:rsidR="00205C32" w:rsidRPr="004643E4" w:rsidRDefault="00205C32" w:rsidP="004613D7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1131" w:type="dxa"/>
            <w:shd w:val="clear" w:color="auto" w:fill="auto"/>
          </w:tcPr>
          <w:p w14:paraId="6866E113" w14:textId="77777777" w:rsidR="00205C32" w:rsidRPr="004643E4" w:rsidRDefault="00205C32" w:rsidP="004613D7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14:paraId="4DD58F49" w14:textId="77777777" w:rsidR="00205C32" w:rsidRPr="004643E4" w:rsidRDefault="00205C32" w:rsidP="004613D7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14:paraId="14E6C741" w14:textId="77777777" w:rsidR="00205C32" w:rsidRPr="004643E4" w:rsidRDefault="00205C32" w:rsidP="004613D7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76B305" w14:textId="77777777" w:rsidR="00205C32" w:rsidRPr="004643E4" w:rsidRDefault="00205C32" w:rsidP="004613D7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14:paraId="08BEBFAE" w14:textId="77777777" w:rsidR="00205C32" w:rsidRPr="004643E4" w:rsidRDefault="00205C32" w:rsidP="004613D7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14:paraId="18CC293D" w14:textId="77777777" w:rsidR="00205C32" w:rsidRPr="004643E4" w:rsidRDefault="00205C32" w:rsidP="004613D7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14:paraId="6B56D762" w14:textId="77777777" w:rsidR="00205C32" w:rsidRPr="004643E4" w:rsidRDefault="00205C32" w:rsidP="004613D7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D91BCB7" w14:textId="77777777" w:rsidR="00205C32" w:rsidRPr="004643E4" w:rsidRDefault="00205C32" w:rsidP="004613D7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14:paraId="5B01AAE5" w14:textId="77777777" w:rsidR="00205C32" w:rsidRPr="004643E4" w:rsidRDefault="00205C32" w:rsidP="004613D7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14:paraId="6A05FB1D" w14:textId="77777777" w:rsidR="00205C32" w:rsidRPr="004643E4" w:rsidRDefault="00205C32" w:rsidP="004613D7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14:paraId="027F8545" w14:textId="77777777" w:rsidR="00205C32" w:rsidRPr="004643E4" w:rsidRDefault="00205C32" w:rsidP="004613D7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1285399" w14:textId="77777777" w:rsidR="00205C32" w:rsidRPr="00B33C74" w:rsidRDefault="00205C32" w:rsidP="004613D7">
            <w:pPr>
              <w:jc w:val="both"/>
              <w:rPr>
                <w:sz w:val="28"/>
                <w:szCs w:val="28"/>
              </w:rPr>
            </w:pPr>
            <w:r>
              <w:t>план</w:t>
            </w:r>
          </w:p>
        </w:tc>
        <w:tc>
          <w:tcPr>
            <w:tcW w:w="1133" w:type="dxa"/>
            <w:shd w:val="clear" w:color="auto" w:fill="auto"/>
          </w:tcPr>
          <w:p w14:paraId="331C02E1" w14:textId="77777777" w:rsidR="00205C32" w:rsidRPr="00B33C74" w:rsidRDefault="00205C32" w:rsidP="004613D7">
            <w:pPr>
              <w:jc w:val="both"/>
              <w:rPr>
                <w:sz w:val="28"/>
                <w:szCs w:val="28"/>
              </w:rPr>
            </w:pPr>
            <w:r>
              <w:t>факт</w:t>
            </w:r>
          </w:p>
        </w:tc>
        <w:tc>
          <w:tcPr>
            <w:tcW w:w="1276" w:type="dxa"/>
            <w:shd w:val="clear" w:color="auto" w:fill="auto"/>
          </w:tcPr>
          <w:p w14:paraId="54A74AAD" w14:textId="77777777" w:rsidR="00205C32" w:rsidRDefault="00205C32" w:rsidP="004613D7">
            <w:pPr>
              <w:jc w:val="center"/>
            </w:pPr>
            <w:r>
              <w:t>оценка</w:t>
            </w:r>
          </w:p>
          <w:p w14:paraId="30E8BFFE" w14:textId="77777777" w:rsidR="00205C32" w:rsidRPr="00B33C74" w:rsidRDefault="00205C32" w:rsidP="004613D7">
            <w:pPr>
              <w:jc w:val="center"/>
              <w:rPr>
                <w:sz w:val="28"/>
                <w:szCs w:val="28"/>
              </w:rPr>
            </w:pPr>
            <w:r>
              <w:t>(в баллах)</w:t>
            </w:r>
          </w:p>
        </w:tc>
      </w:tr>
      <w:tr w:rsidR="00205C32" w:rsidRPr="00B33C74" w14:paraId="696C3966" w14:textId="77777777" w:rsidTr="0062297E">
        <w:tc>
          <w:tcPr>
            <w:tcW w:w="2125" w:type="dxa"/>
            <w:shd w:val="clear" w:color="auto" w:fill="auto"/>
          </w:tcPr>
          <w:p w14:paraId="43E5930F" w14:textId="77777777" w:rsidR="00205C32" w:rsidRPr="00B33C74" w:rsidRDefault="00205C32" w:rsidP="004613D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14:paraId="59477619" w14:textId="77777777" w:rsidR="00205C32" w:rsidRPr="00B33C74" w:rsidRDefault="00205C32" w:rsidP="004613D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14:paraId="258A7A25" w14:textId="77777777" w:rsidR="00205C32" w:rsidRPr="00B33C74" w:rsidRDefault="00205C32" w:rsidP="004613D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4C7CA7D8" w14:textId="77777777" w:rsidR="00205C32" w:rsidRPr="00B33C74" w:rsidRDefault="00205C32" w:rsidP="004613D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653FF178" w14:textId="77777777" w:rsidR="00205C32" w:rsidRPr="00B33C74" w:rsidRDefault="00205C32" w:rsidP="004613D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14:paraId="611F66ED" w14:textId="77777777" w:rsidR="00205C32" w:rsidRDefault="00205C32" w:rsidP="0046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0CBC863D" w14:textId="77777777" w:rsidR="00205C32" w:rsidRDefault="00205C32" w:rsidP="0046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37769A78" w14:textId="77777777" w:rsidR="00205C32" w:rsidRDefault="00205C32" w:rsidP="0046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</w:tcPr>
          <w:p w14:paraId="5C10ABEF" w14:textId="77777777" w:rsidR="00205C32" w:rsidRDefault="00205C32" w:rsidP="0046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06A0CE76" w14:textId="77777777" w:rsidR="00205C32" w:rsidRDefault="00205C32" w:rsidP="0046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14:paraId="621D4827" w14:textId="77777777" w:rsidR="00205C32" w:rsidRDefault="00205C32" w:rsidP="0046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865DE5B" w14:textId="77777777" w:rsidR="00205C32" w:rsidRPr="00B33C74" w:rsidRDefault="00205C32" w:rsidP="0046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14:paraId="171008E6" w14:textId="77777777" w:rsidR="00205C32" w:rsidRPr="00B33C74" w:rsidRDefault="00205C32" w:rsidP="0046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5D32301A" w14:textId="77777777" w:rsidR="00205C32" w:rsidRPr="00B33C74" w:rsidRDefault="00205C32" w:rsidP="0046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B2C35" w:rsidRPr="00B33C74" w14:paraId="78F619E3" w14:textId="77777777" w:rsidTr="0062297E">
        <w:trPr>
          <w:trHeight w:val="819"/>
        </w:trPr>
        <w:tc>
          <w:tcPr>
            <w:tcW w:w="2125" w:type="dxa"/>
          </w:tcPr>
          <w:p w14:paraId="77E2E3BB" w14:textId="63532AD0" w:rsidR="000B2C35" w:rsidRPr="004E018C" w:rsidRDefault="000B2C35" w:rsidP="000B2C35">
            <w:pPr>
              <w:rPr>
                <w:bCs/>
              </w:rPr>
            </w:pPr>
            <w:r w:rsidRPr="00D43FA8">
              <w:rPr>
                <w:sz w:val="22"/>
                <w:szCs w:val="22"/>
              </w:rPr>
              <w:t>Организация и проведение праздничных мероприятий:</w:t>
            </w:r>
          </w:p>
        </w:tc>
        <w:tc>
          <w:tcPr>
            <w:tcW w:w="1136" w:type="dxa"/>
          </w:tcPr>
          <w:p w14:paraId="5647696E" w14:textId="2AC2EDC3" w:rsidR="000B2C35" w:rsidRPr="009D42A3" w:rsidRDefault="000B2C35" w:rsidP="000B2C35">
            <w:pPr>
              <w:rPr>
                <w:sz w:val="22"/>
                <w:szCs w:val="22"/>
              </w:rPr>
            </w:pPr>
            <w:r w:rsidRPr="009D42A3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9D42A3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</w:tcPr>
          <w:p w14:paraId="0CA47B67" w14:textId="732EA0D0" w:rsidR="000B2C35" w:rsidRPr="0062297E" w:rsidRDefault="000B2C35" w:rsidP="000B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131" w:type="dxa"/>
          </w:tcPr>
          <w:p w14:paraId="1D1EDB1D" w14:textId="4FA370D5" w:rsidR="000B2C35" w:rsidRPr="0062297E" w:rsidRDefault="000B2C35" w:rsidP="000B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93" w:type="dxa"/>
            <w:shd w:val="clear" w:color="auto" w:fill="auto"/>
          </w:tcPr>
          <w:p w14:paraId="43C89FF5" w14:textId="2C5AA5C8" w:rsidR="000B2C35" w:rsidRPr="0062297E" w:rsidRDefault="000E767F" w:rsidP="000B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14:paraId="02AD4B3B" w14:textId="098517C0" w:rsidR="000B2C35" w:rsidRPr="0062297E" w:rsidRDefault="000B2C35" w:rsidP="000B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D2BC603" w14:textId="04BF4061" w:rsidR="000B2C35" w:rsidRPr="0062297E" w:rsidRDefault="000B2C35" w:rsidP="000B2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58480C" w14:textId="7C9BEC25" w:rsidR="000B2C35" w:rsidRPr="0062297E" w:rsidRDefault="000B2C35" w:rsidP="000B2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CD0AE82" w14:textId="66D95226" w:rsidR="000B2C35" w:rsidRPr="0062297E" w:rsidRDefault="000B2C35" w:rsidP="000B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CC362E8" w14:textId="7766BB01" w:rsidR="000B2C35" w:rsidRPr="0062297E" w:rsidRDefault="000B2C35" w:rsidP="000B2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EB6222B" w14:textId="3C3925AA" w:rsidR="000B2C35" w:rsidRPr="0062297E" w:rsidRDefault="000B2C35" w:rsidP="000B2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C4994D4" w14:textId="4F7AC2BD" w:rsidR="000B2C35" w:rsidRPr="0062297E" w:rsidRDefault="000B2C35" w:rsidP="000B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133" w:type="dxa"/>
          </w:tcPr>
          <w:p w14:paraId="4DDF4E40" w14:textId="7CFAE085" w:rsidR="000B2C35" w:rsidRPr="0062297E" w:rsidRDefault="000B2C35" w:rsidP="000B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276" w:type="dxa"/>
          </w:tcPr>
          <w:p w14:paraId="0AC9C0CC" w14:textId="1E78C441" w:rsidR="000B2C35" w:rsidRPr="0062297E" w:rsidRDefault="000E767F" w:rsidP="000B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2C35" w:rsidRPr="00B33C74" w14:paraId="75BF009D" w14:textId="77777777" w:rsidTr="0062297E">
        <w:trPr>
          <w:trHeight w:val="81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C1A1F" w14:textId="3F6A5AF2" w:rsidR="000B2C35" w:rsidRPr="0049310F" w:rsidRDefault="000B2C35" w:rsidP="000B2C35">
            <w:pPr>
              <w:snapToGrid w:val="0"/>
            </w:pPr>
            <w:r w:rsidRPr="00D43FA8">
              <w:rPr>
                <w:sz w:val="22"/>
                <w:szCs w:val="22"/>
              </w:rPr>
              <w:t>Реконструкция и ремонт памятников:</w:t>
            </w:r>
          </w:p>
        </w:tc>
        <w:tc>
          <w:tcPr>
            <w:tcW w:w="1136" w:type="dxa"/>
          </w:tcPr>
          <w:p w14:paraId="4692C618" w14:textId="6EFA671F" w:rsidR="000B2C35" w:rsidRPr="009D42A3" w:rsidRDefault="000B2C35" w:rsidP="000B2C35">
            <w:pPr>
              <w:rPr>
                <w:sz w:val="22"/>
                <w:szCs w:val="22"/>
              </w:rPr>
            </w:pPr>
            <w:r w:rsidRPr="009D42A3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9D42A3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4E5B" w14:textId="38A01EA3" w:rsidR="000B2C35" w:rsidRPr="0062297E" w:rsidRDefault="000B2C35" w:rsidP="000B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89F0C" w14:textId="7D49C1CB" w:rsidR="000B2C35" w:rsidRPr="0062297E" w:rsidRDefault="000B2C35" w:rsidP="000B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3" w:type="dxa"/>
            <w:shd w:val="clear" w:color="auto" w:fill="auto"/>
          </w:tcPr>
          <w:p w14:paraId="0EBA6CB9" w14:textId="34BACC4D" w:rsidR="000B2C35" w:rsidRPr="0062297E" w:rsidRDefault="000E767F" w:rsidP="000B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14:paraId="20E9B520" w14:textId="21FCF4C3" w:rsidR="000B2C35" w:rsidRPr="0062297E" w:rsidRDefault="000B2C35" w:rsidP="000B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0D63DC7" w14:textId="50ECCC46" w:rsidR="000B2C35" w:rsidRPr="0062297E" w:rsidRDefault="000B2C35" w:rsidP="000B2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60CDB20" w14:textId="15E36D82" w:rsidR="000B2C35" w:rsidRPr="0062297E" w:rsidRDefault="000B2C35" w:rsidP="000B2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63F40AD" w14:textId="736D6DC1" w:rsidR="000B2C35" w:rsidRPr="0062297E" w:rsidRDefault="000B2C35" w:rsidP="000B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3A115F9" w14:textId="0975F3DD" w:rsidR="000B2C35" w:rsidRPr="0062297E" w:rsidRDefault="000B2C35" w:rsidP="000B2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5D4C539" w14:textId="2F5FCE31" w:rsidR="000B2C35" w:rsidRPr="0062297E" w:rsidRDefault="000B2C35" w:rsidP="000B2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E9F1EC1" w14:textId="6A98A69A" w:rsidR="000B2C35" w:rsidRPr="0062297E" w:rsidRDefault="000E767F" w:rsidP="000B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33" w:type="dxa"/>
          </w:tcPr>
          <w:p w14:paraId="396BC67A" w14:textId="4962D25A" w:rsidR="000B2C35" w:rsidRPr="0062297E" w:rsidRDefault="000E767F" w:rsidP="000B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276" w:type="dxa"/>
          </w:tcPr>
          <w:p w14:paraId="76AA139A" w14:textId="74BC5C76" w:rsidR="000B2C35" w:rsidRPr="0062297E" w:rsidRDefault="000E767F" w:rsidP="000B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C32" w:rsidRPr="00B33C74" w14:paraId="5F20298D" w14:textId="77777777" w:rsidTr="0062297E">
        <w:tc>
          <w:tcPr>
            <w:tcW w:w="2125" w:type="dxa"/>
            <w:shd w:val="clear" w:color="auto" w:fill="auto"/>
          </w:tcPr>
          <w:p w14:paraId="6E224298" w14:textId="77777777" w:rsidR="00205C32" w:rsidRPr="00FC22CF" w:rsidRDefault="00205C32" w:rsidP="004613D7">
            <w:pPr>
              <w:jc w:val="center"/>
            </w:pPr>
            <w:r w:rsidRPr="00FC22CF">
              <w:t>Итоговая сводная оценка (</w:t>
            </w:r>
            <w:r w:rsidRPr="00B33C74">
              <w:rPr>
                <w:lang w:val="en-US"/>
              </w:rPr>
              <w:t>S)</w:t>
            </w:r>
          </w:p>
        </w:tc>
        <w:tc>
          <w:tcPr>
            <w:tcW w:w="1136" w:type="dxa"/>
          </w:tcPr>
          <w:p w14:paraId="3361A314" w14:textId="77777777" w:rsidR="00205C32" w:rsidRPr="009D42A3" w:rsidRDefault="00205C32" w:rsidP="004613D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D42A3">
              <w:rPr>
                <w:sz w:val="22"/>
                <w:szCs w:val="22"/>
              </w:rPr>
              <w:t>тыс.руб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F26F" w14:textId="39BB0216" w:rsidR="00205C32" w:rsidRPr="00A5584F" w:rsidRDefault="000B2C35" w:rsidP="004613D7">
            <w:pPr>
              <w:jc w:val="center"/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660B1" w14:textId="5DC7BBDF" w:rsidR="00205C32" w:rsidRPr="00A5584F" w:rsidRDefault="000B2C35" w:rsidP="004613D7">
            <w:pPr>
              <w:jc w:val="center"/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993" w:type="dxa"/>
            <w:shd w:val="clear" w:color="auto" w:fill="auto"/>
          </w:tcPr>
          <w:p w14:paraId="5708545F" w14:textId="2B1BDED0" w:rsidR="00205C32" w:rsidRPr="00A5584F" w:rsidRDefault="000E767F" w:rsidP="004613D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gridSpan w:val="2"/>
          </w:tcPr>
          <w:p w14:paraId="759993D4" w14:textId="74BE26C4" w:rsidR="00205C32" w:rsidRPr="00A5584F" w:rsidRDefault="00205C32" w:rsidP="004613D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FC92B9F" w14:textId="267F17BB" w:rsidR="00205C32" w:rsidRPr="00A5584F" w:rsidRDefault="00205C32" w:rsidP="004613D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39B3321" w14:textId="31445BB6" w:rsidR="00205C32" w:rsidRPr="00A5584F" w:rsidRDefault="00205C32" w:rsidP="004613D7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74052D96" w14:textId="044DA1C9" w:rsidR="00205C32" w:rsidRPr="00A5584F" w:rsidRDefault="00205C32" w:rsidP="004613D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5B2C0F7" w14:textId="61FB648F" w:rsidR="00205C32" w:rsidRPr="00A5584F" w:rsidRDefault="00205C32" w:rsidP="004613D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35A185BE" w14:textId="59BA7A87" w:rsidR="00205C32" w:rsidRPr="00A5584F" w:rsidRDefault="00205C32" w:rsidP="004613D7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14:paraId="1094A4D7" w14:textId="5A0A3C82" w:rsidR="00205C32" w:rsidRPr="00A5584F" w:rsidRDefault="000E767F" w:rsidP="004613D7">
            <w:pPr>
              <w:jc w:val="center"/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1133" w:type="dxa"/>
          </w:tcPr>
          <w:p w14:paraId="31848547" w14:textId="6C5CA4E5" w:rsidR="00205C32" w:rsidRPr="00A5584F" w:rsidRDefault="000E767F" w:rsidP="004613D7">
            <w:pPr>
              <w:jc w:val="center"/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1276" w:type="dxa"/>
          </w:tcPr>
          <w:p w14:paraId="43F9BEF9" w14:textId="184AC66D" w:rsidR="00205C32" w:rsidRPr="00A5584F" w:rsidRDefault="000E767F" w:rsidP="004613D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14:paraId="0EDC8335" w14:textId="77777777" w:rsidR="003C345E" w:rsidRDefault="003C345E" w:rsidP="003C345E">
      <w:pPr>
        <w:ind w:left="360"/>
        <w:jc w:val="both"/>
        <w:rPr>
          <w:sz w:val="28"/>
          <w:szCs w:val="28"/>
        </w:rPr>
      </w:pPr>
    </w:p>
    <w:p w14:paraId="3CA23EE1" w14:textId="77777777" w:rsidR="003C345E" w:rsidRDefault="003C345E" w:rsidP="003C345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14:paraId="3753012D" w14:textId="77777777" w:rsidR="003C345E" w:rsidRDefault="003C345E" w:rsidP="003C34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* графа 10 заполняется независимо от года реализации муниципальной программы, графы 11 и 12 заполняются в случае завершения реализации муниципальной программы</w:t>
      </w:r>
    </w:p>
    <w:p w14:paraId="0660E11C" w14:textId="77777777" w:rsidR="003C345E" w:rsidRDefault="003C345E" w:rsidP="003C345E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</w:p>
    <w:p w14:paraId="4DA8A6C5" w14:textId="77777777" w:rsidR="003C345E" w:rsidRDefault="003C345E" w:rsidP="003C345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14:paraId="701C25A4" w14:textId="77777777" w:rsidR="00B80D4C" w:rsidRDefault="00B80D4C" w:rsidP="00B80D4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Преображенского</w:t>
      </w:r>
      <w:r w:rsidRPr="00871E43">
        <w:rPr>
          <w:b/>
          <w:sz w:val="28"/>
          <w:szCs w:val="28"/>
        </w:rPr>
        <w:t xml:space="preserve">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М.Т. Мартынов</w:t>
      </w:r>
    </w:p>
    <w:p w14:paraId="478466AA" w14:textId="77777777" w:rsidR="000E767F" w:rsidRDefault="000E767F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2A72C76F" w14:textId="77777777" w:rsidR="000E767F" w:rsidRDefault="000E767F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5D771C3B" w14:textId="77777777" w:rsidR="000E767F" w:rsidRDefault="000E767F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6557BF96" w14:textId="77777777" w:rsidR="000E767F" w:rsidRDefault="000E767F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53EA3FF2" w14:textId="77777777" w:rsidR="000E767F" w:rsidRDefault="000E767F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5A12A4DD" w14:textId="7EA67BD9" w:rsidR="003C345E" w:rsidRDefault="003C345E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  <w:r w:rsidRPr="00E56ACA">
        <w:rPr>
          <w:rFonts w:ascii="Times New Roman" w:hAnsi="Times New Roman"/>
          <w:sz w:val="24"/>
          <w:szCs w:val="24"/>
        </w:rPr>
        <w:t>Приложение 4</w:t>
      </w:r>
      <w:r>
        <w:rPr>
          <w:sz w:val="28"/>
          <w:szCs w:val="28"/>
        </w:rPr>
        <w:t xml:space="preserve"> </w:t>
      </w:r>
      <w:r w:rsidR="00E56ACA" w:rsidRPr="00E56ACA">
        <w:rPr>
          <w:rFonts w:ascii="Times New Roman" w:hAnsi="Times New Roman"/>
          <w:sz w:val="24"/>
          <w:szCs w:val="24"/>
        </w:rPr>
        <w:t>к</w:t>
      </w:r>
      <w:r w:rsidR="00E56ACA" w:rsidRPr="00F24B17">
        <w:rPr>
          <w:sz w:val="28"/>
          <w:szCs w:val="28"/>
        </w:rPr>
        <w:t xml:space="preserve"> </w:t>
      </w:r>
      <w:r w:rsidR="00E56ACA" w:rsidRPr="008A00AE">
        <w:rPr>
          <w:rFonts w:ascii="Times New Roman" w:hAnsi="Times New Roman"/>
          <w:sz w:val="24"/>
          <w:szCs w:val="24"/>
        </w:rPr>
        <w:t xml:space="preserve">Порядку </w:t>
      </w:r>
    </w:p>
    <w:p w14:paraId="0EB42C27" w14:textId="77777777" w:rsidR="00C24E14" w:rsidRPr="00F24B17" w:rsidRDefault="00C24E14" w:rsidP="00C24E14">
      <w:pPr>
        <w:pStyle w:val="a3"/>
        <w:ind w:left="9072"/>
        <w:jc w:val="both"/>
        <w:rPr>
          <w:sz w:val="28"/>
          <w:szCs w:val="28"/>
        </w:rPr>
      </w:pPr>
    </w:p>
    <w:p w14:paraId="7F2512F3" w14:textId="0866CB6F" w:rsidR="003C345E" w:rsidRDefault="003C345E" w:rsidP="003C3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результативности реализации муниципальной программы </w:t>
      </w:r>
    </w:p>
    <w:p w14:paraId="5907EF30" w14:textId="77777777" w:rsidR="000E767F" w:rsidRPr="00FC22CF" w:rsidRDefault="00E56ACA" w:rsidP="000E767F">
      <w:pPr>
        <w:pStyle w:val="1"/>
        <w:numPr>
          <w:ilvl w:val="0"/>
          <w:numId w:val="0"/>
        </w:numPr>
        <w:tabs>
          <w:tab w:val="left" w:pos="0"/>
        </w:tabs>
        <w:rPr>
          <w:b/>
        </w:rPr>
      </w:pPr>
      <w:r>
        <w:rPr>
          <w:b/>
          <w:szCs w:val="28"/>
        </w:rPr>
        <w:t>«</w:t>
      </w:r>
      <w:r w:rsidR="000E767F" w:rsidRPr="00884F62">
        <w:rPr>
          <w:b/>
          <w:bCs/>
          <w:spacing w:val="-6"/>
          <w:sz w:val="29"/>
          <w:szCs w:val="29"/>
        </w:rPr>
        <w:t xml:space="preserve">Мероприятия </w:t>
      </w:r>
      <w:r w:rsidR="000E767F" w:rsidRPr="00884F62">
        <w:rPr>
          <w:b/>
          <w:bCs/>
          <w:spacing w:val="-8"/>
          <w:sz w:val="29"/>
          <w:szCs w:val="29"/>
        </w:rPr>
        <w:t xml:space="preserve">по поддержке и развитию культуры </w:t>
      </w:r>
      <w:r w:rsidR="000E767F" w:rsidRPr="00884F62">
        <w:rPr>
          <w:b/>
          <w:bCs/>
          <w:spacing w:val="-6"/>
          <w:sz w:val="29"/>
          <w:szCs w:val="29"/>
        </w:rPr>
        <w:t>Преображенского муниципального</w:t>
      </w:r>
      <w:r w:rsidR="000E767F">
        <w:rPr>
          <w:b/>
          <w:bCs/>
          <w:spacing w:val="-6"/>
          <w:sz w:val="29"/>
          <w:szCs w:val="29"/>
        </w:rPr>
        <w:t xml:space="preserve"> </w:t>
      </w:r>
      <w:r w:rsidR="000E767F" w:rsidRPr="00884F62">
        <w:rPr>
          <w:b/>
          <w:bCs/>
          <w:spacing w:val="-6"/>
          <w:sz w:val="29"/>
          <w:szCs w:val="29"/>
        </w:rPr>
        <w:t xml:space="preserve">образования на </w:t>
      </w:r>
      <w:r w:rsidR="000E767F">
        <w:rPr>
          <w:b/>
          <w:bCs/>
          <w:spacing w:val="-6"/>
          <w:sz w:val="29"/>
          <w:szCs w:val="29"/>
        </w:rPr>
        <w:t>2022</w:t>
      </w:r>
      <w:r w:rsidR="000E767F" w:rsidRPr="00884F62">
        <w:rPr>
          <w:b/>
          <w:bCs/>
          <w:spacing w:val="-6"/>
          <w:sz w:val="29"/>
          <w:szCs w:val="29"/>
        </w:rPr>
        <w:t xml:space="preserve"> год»</w:t>
      </w:r>
    </w:p>
    <w:p w14:paraId="60101C4D" w14:textId="43ECBBC7" w:rsidR="003C345E" w:rsidRPr="00D23C3B" w:rsidRDefault="003C345E" w:rsidP="003C345E">
      <w:pPr>
        <w:jc w:val="center"/>
        <w:rPr>
          <w:sz w:val="28"/>
          <w:szCs w:val="28"/>
        </w:rPr>
      </w:pPr>
      <w:r w:rsidRPr="00D23C3B">
        <w:rPr>
          <w:sz w:val="28"/>
          <w:szCs w:val="28"/>
        </w:rPr>
        <w:t xml:space="preserve">за </w:t>
      </w:r>
      <w:r w:rsidR="00E56ACA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D23C3B">
        <w:rPr>
          <w:sz w:val="28"/>
          <w:szCs w:val="28"/>
        </w:rPr>
        <w:t>год</w:t>
      </w:r>
    </w:p>
    <w:p w14:paraId="4709105D" w14:textId="77777777" w:rsidR="003C345E" w:rsidRDefault="003C345E" w:rsidP="003C345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967"/>
        <w:gridCol w:w="4962"/>
      </w:tblGrid>
      <w:tr w:rsidR="003C345E" w:rsidRPr="00AD246E" w14:paraId="3F8995A9" w14:textId="77777777" w:rsidTr="000E767F">
        <w:tc>
          <w:tcPr>
            <w:tcW w:w="4631" w:type="dxa"/>
          </w:tcPr>
          <w:p w14:paraId="41C59D4C" w14:textId="77777777" w:rsidR="003C345E" w:rsidRPr="00AD246E" w:rsidRDefault="003C345E" w:rsidP="004613D7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Итоговая сводная оценка (баллов), </w:t>
            </w:r>
            <w:r w:rsidRPr="00AD246E">
              <w:rPr>
                <w:lang w:val="en-US"/>
              </w:rPr>
              <w:t>S</w:t>
            </w:r>
          </w:p>
        </w:tc>
        <w:tc>
          <w:tcPr>
            <w:tcW w:w="4967" w:type="dxa"/>
          </w:tcPr>
          <w:p w14:paraId="55303A75" w14:textId="77777777" w:rsidR="003C345E" w:rsidRPr="00AD246E" w:rsidRDefault="003C345E" w:rsidP="004613D7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Вывод о результативности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62" w:type="dxa"/>
          </w:tcPr>
          <w:p w14:paraId="363F9024" w14:textId="77777777" w:rsidR="003C345E" w:rsidRPr="00AD246E" w:rsidRDefault="003C345E" w:rsidP="004613D7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Предложения по дальнейшей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</w:tr>
      <w:tr w:rsidR="003C345E" w:rsidRPr="00AD246E" w14:paraId="078E40C4" w14:textId="77777777" w:rsidTr="000E767F">
        <w:tc>
          <w:tcPr>
            <w:tcW w:w="4631" w:type="dxa"/>
          </w:tcPr>
          <w:p w14:paraId="1C3F5368" w14:textId="77777777" w:rsidR="003C345E" w:rsidRPr="00AD246E" w:rsidRDefault="003C345E" w:rsidP="004613D7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1</w:t>
            </w:r>
          </w:p>
        </w:tc>
        <w:tc>
          <w:tcPr>
            <w:tcW w:w="4967" w:type="dxa"/>
          </w:tcPr>
          <w:p w14:paraId="446F7C8C" w14:textId="77777777" w:rsidR="003C345E" w:rsidRPr="00AD246E" w:rsidRDefault="003C345E" w:rsidP="004613D7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14:paraId="0409D071" w14:textId="77777777" w:rsidR="003C345E" w:rsidRPr="00AD246E" w:rsidRDefault="003C345E" w:rsidP="004613D7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3</w:t>
            </w:r>
          </w:p>
        </w:tc>
      </w:tr>
      <w:tr w:rsidR="003C345E" w:rsidRPr="00AD246E" w14:paraId="7A4F6B64" w14:textId="77777777" w:rsidTr="000E767F">
        <w:tc>
          <w:tcPr>
            <w:tcW w:w="4631" w:type="dxa"/>
          </w:tcPr>
          <w:p w14:paraId="120CD20C" w14:textId="77777777" w:rsidR="003C345E" w:rsidRPr="00AD246E" w:rsidRDefault="003C345E" w:rsidP="004613D7">
            <w:pPr>
              <w:jc w:val="center"/>
              <w:rPr>
                <w:sz w:val="28"/>
                <w:szCs w:val="28"/>
              </w:rPr>
            </w:pPr>
            <w:r w:rsidRPr="00AD246E">
              <w:rPr>
                <w:lang w:val="en-US"/>
              </w:rPr>
              <w:t>S = 0</w:t>
            </w:r>
          </w:p>
        </w:tc>
        <w:tc>
          <w:tcPr>
            <w:tcW w:w="4967" w:type="dxa"/>
          </w:tcPr>
          <w:p w14:paraId="10E2DEBE" w14:textId="77777777" w:rsidR="003C345E" w:rsidRPr="00AD246E" w:rsidRDefault="003C345E" w:rsidP="0046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  <w:tc>
          <w:tcPr>
            <w:tcW w:w="4962" w:type="dxa"/>
          </w:tcPr>
          <w:p w14:paraId="6A87E454" w14:textId="77777777" w:rsidR="003C345E" w:rsidRPr="00AD246E" w:rsidRDefault="003C345E" w:rsidP="004613D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B358BC9" w14:textId="77777777" w:rsidR="003C345E" w:rsidRDefault="003C345E" w:rsidP="003C34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10406CD9" w14:textId="77777777" w:rsidR="003C345E" w:rsidRDefault="003C345E" w:rsidP="003C34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129C779C" w14:textId="77777777" w:rsidR="003C345E" w:rsidRDefault="003C345E" w:rsidP="003C34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70F9A1D6" w14:textId="77777777" w:rsidR="00B80D4C" w:rsidRDefault="00B80D4C" w:rsidP="00B80D4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71E4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Преображенского</w:t>
      </w:r>
      <w:r w:rsidRPr="00871E43">
        <w:rPr>
          <w:b/>
          <w:sz w:val="28"/>
          <w:szCs w:val="28"/>
        </w:rPr>
        <w:t xml:space="preserve">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М.Т. Мартынов</w:t>
      </w:r>
    </w:p>
    <w:p w14:paraId="17A546AF" w14:textId="33C27FBD" w:rsidR="003C345E" w:rsidRDefault="003C345E" w:rsidP="00B80D4C">
      <w:pPr>
        <w:tabs>
          <w:tab w:val="left" w:pos="3615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3A956517" w14:textId="77777777" w:rsidR="003C345E" w:rsidRDefault="003C345E" w:rsidP="003C34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10540211" w14:textId="77777777" w:rsidR="003C345E" w:rsidRDefault="003C345E" w:rsidP="003C34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01E0106F" w14:textId="77777777" w:rsidR="003C345E" w:rsidRDefault="003C345E" w:rsidP="003C34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0BE32607" w14:textId="77777777" w:rsidR="003C345E" w:rsidRDefault="003C345E" w:rsidP="003C34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24369AC3" w14:textId="77777777" w:rsidR="003C345E" w:rsidRDefault="003C345E" w:rsidP="003C34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5DDBE87F" w14:textId="77777777" w:rsidR="003C345E" w:rsidRDefault="003C345E" w:rsidP="003C34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58732D89" w14:textId="77777777" w:rsidR="003C345E" w:rsidRDefault="003C345E" w:rsidP="003C34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6C679749" w14:textId="77777777" w:rsidR="00E56ACA" w:rsidRDefault="003C345E" w:rsidP="003C345E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14:paraId="1E9A914D" w14:textId="77777777" w:rsidR="000E767F" w:rsidRDefault="000E767F" w:rsidP="00C24E14">
      <w:pPr>
        <w:pStyle w:val="a3"/>
        <w:ind w:left="8647"/>
        <w:rPr>
          <w:sz w:val="28"/>
          <w:szCs w:val="28"/>
        </w:rPr>
      </w:pPr>
    </w:p>
    <w:p w14:paraId="5F96CD1F" w14:textId="77777777" w:rsidR="000E767F" w:rsidRDefault="000E767F" w:rsidP="00C24E14">
      <w:pPr>
        <w:pStyle w:val="a3"/>
        <w:ind w:left="8647"/>
        <w:rPr>
          <w:sz w:val="28"/>
          <w:szCs w:val="28"/>
        </w:rPr>
      </w:pPr>
    </w:p>
    <w:p w14:paraId="5F564B7F" w14:textId="77777777" w:rsidR="000E767F" w:rsidRDefault="000E767F" w:rsidP="00C24E14">
      <w:pPr>
        <w:pStyle w:val="a3"/>
        <w:ind w:left="8647"/>
        <w:rPr>
          <w:sz w:val="28"/>
          <w:szCs w:val="28"/>
        </w:rPr>
      </w:pPr>
    </w:p>
    <w:p w14:paraId="363029C9" w14:textId="77777777" w:rsidR="000E767F" w:rsidRDefault="000E767F" w:rsidP="00C24E14">
      <w:pPr>
        <w:pStyle w:val="a3"/>
        <w:ind w:left="8647"/>
        <w:rPr>
          <w:sz w:val="28"/>
          <w:szCs w:val="28"/>
        </w:rPr>
      </w:pPr>
    </w:p>
    <w:p w14:paraId="0C0B0E75" w14:textId="77777777" w:rsidR="000E767F" w:rsidRDefault="000E767F" w:rsidP="00C24E14">
      <w:pPr>
        <w:pStyle w:val="a3"/>
        <w:ind w:left="8647"/>
        <w:rPr>
          <w:sz w:val="28"/>
          <w:szCs w:val="28"/>
        </w:rPr>
      </w:pPr>
    </w:p>
    <w:p w14:paraId="05243721" w14:textId="77777777" w:rsidR="000E767F" w:rsidRDefault="000E767F" w:rsidP="00C24E14">
      <w:pPr>
        <w:pStyle w:val="a3"/>
        <w:ind w:left="8647"/>
        <w:rPr>
          <w:sz w:val="28"/>
          <w:szCs w:val="28"/>
        </w:rPr>
      </w:pPr>
    </w:p>
    <w:p w14:paraId="60D2E716" w14:textId="77777777" w:rsidR="000E767F" w:rsidRDefault="000E767F" w:rsidP="00C24E14">
      <w:pPr>
        <w:pStyle w:val="a3"/>
        <w:ind w:left="8647"/>
        <w:rPr>
          <w:sz w:val="28"/>
          <w:szCs w:val="28"/>
        </w:rPr>
      </w:pPr>
    </w:p>
    <w:p w14:paraId="6BE667CD" w14:textId="77777777" w:rsidR="000E767F" w:rsidRDefault="000E767F" w:rsidP="00C24E14">
      <w:pPr>
        <w:pStyle w:val="a3"/>
        <w:ind w:left="8647"/>
        <w:rPr>
          <w:sz w:val="28"/>
          <w:szCs w:val="28"/>
        </w:rPr>
      </w:pPr>
    </w:p>
    <w:p w14:paraId="2295323C" w14:textId="77777777" w:rsidR="000E767F" w:rsidRDefault="000E767F" w:rsidP="00C24E14">
      <w:pPr>
        <w:pStyle w:val="a3"/>
        <w:ind w:left="8647"/>
        <w:rPr>
          <w:sz w:val="28"/>
          <w:szCs w:val="28"/>
        </w:rPr>
      </w:pPr>
    </w:p>
    <w:p w14:paraId="16BA7BF7" w14:textId="012925A1" w:rsidR="00E56ACA" w:rsidRPr="000E767F" w:rsidRDefault="003C345E" w:rsidP="00C24E14">
      <w:pPr>
        <w:pStyle w:val="a3"/>
        <w:ind w:left="8647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E56ACA">
        <w:rPr>
          <w:rFonts w:ascii="Times New Roman" w:hAnsi="Times New Roman"/>
          <w:sz w:val="24"/>
          <w:szCs w:val="24"/>
        </w:rPr>
        <w:t>Приложение 5</w:t>
      </w:r>
      <w:r>
        <w:rPr>
          <w:sz w:val="28"/>
          <w:szCs w:val="28"/>
        </w:rPr>
        <w:t xml:space="preserve"> </w:t>
      </w:r>
      <w:r w:rsidRPr="00E56ACA">
        <w:rPr>
          <w:rFonts w:ascii="Times New Roman" w:hAnsi="Times New Roman"/>
          <w:sz w:val="24"/>
          <w:szCs w:val="24"/>
        </w:rPr>
        <w:t>к</w:t>
      </w:r>
      <w:r>
        <w:rPr>
          <w:sz w:val="28"/>
          <w:szCs w:val="28"/>
        </w:rPr>
        <w:t xml:space="preserve"> </w:t>
      </w:r>
      <w:r w:rsidR="00E56ACA" w:rsidRPr="008A00AE">
        <w:rPr>
          <w:rFonts w:ascii="Times New Roman" w:hAnsi="Times New Roman"/>
          <w:sz w:val="24"/>
          <w:szCs w:val="24"/>
        </w:rPr>
        <w:t xml:space="preserve">Порядку </w:t>
      </w:r>
    </w:p>
    <w:p w14:paraId="77D629E7" w14:textId="0B326310" w:rsidR="003C345E" w:rsidRDefault="003C345E" w:rsidP="00E56ACA">
      <w:pPr>
        <w:ind w:left="5400"/>
        <w:jc w:val="both"/>
        <w:rPr>
          <w:sz w:val="28"/>
          <w:szCs w:val="28"/>
        </w:rPr>
      </w:pPr>
    </w:p>
    <w:p w14:paraId="4777B0A5" w14:textId="77777777" w:rsidR="000E767F" w:rsidRPr="00FC22CF" w:rsidRDefault="003C345E" w:rsidP="000E767F">
      <w:pPr>
        <w:pStyle w:val="1"/>
        <w:numPr>
          <w:ilvl w:val="0"/>
          <w:numId w:val="0"/>
        </w:numPr>
        <w:tabs>
          <w:tab w:val="left" w:pos="0"/>
        </w:tabs>
        <w:jc w:val="center"/>
        <w:rPr>
          <w:b/>
        </w:rPr>
      </w:pPr>
      <w:r w:rsidRPr="00AA04E0">
        <w:rPr>
          <w:b/>
          <w:szCs w:val="28"/>
        </w:rPr>
        <w:t>Оценка</w:t>
      </w:r>
      <w:r w:rsidR="00AA04E0" w:rsidRPr="00AA04E0">
        <w:rPr>
          <w:b/>
          <w:szCs w:val="28"/>
        </w:rPr>
        <w:t xml:space="preserve"> </w:t>
      </w:r>
      <w:r w:rsidRPr="00AA04E0">
        <w:rPr>
          <w:b/>
          <w:szCs w:val="28"/>
        </w:rPr>
        <w:t>эффективности реализации муниципальной программы</w:t>
      </w:r>
      <w:r w:rsidR="00AA04E0" w:rsidRPr="00AA04E0">
        <w:rPr>
          <w:b/>
          <w:szCs w:val="28"/>
        </w:rPr>
        <w:t xml:space="preserve"> «</w:t>
      </w:r>
      <w:r w:rsidR="000E767F" w:rsidRPr="00884F62">
        <w:rPr>
          <w:b/>
          <w:bCs/>
          <w:spacing w:val="-6"/>
          <w:sz w:val="29"/>
          <w:szCs w:val="29"/>
        </w:rPr>
        <w:t xml:space="preserve">Мероприятия </w:t>
      </w:r>
      <w:r w:rsidR="000E767F" w:rsidRPr="00884F62">
        <w:rPr>
          <w:b/>
          <w:bCs/>
          <w:spacing w:val="-8"/>
          <w:sz w:val="29"/>
          <w:szCs w:val="29"/>
        </w:rPr>
        <w:t xml:space="preserve">по поддержке и развитию культуры </w:t>
      </w:r>
      <w:r w:rsidR="000E767F" w:rsidRPr="00884F62">
        <w:rPr>
          <w:b/>
          <w:bCs/>
          <w:spacing w:val="-6"/>
          <w:sz w:val="29"/>
          <w:szCs w:val="29"/>
        </w:rPr>
        <w:t>Преображенского муниципального</w:t>
      </w:r>
      <w:r w:rsidR="000E767F">
        <w:rPr>
          <w:b/>
          <w:bCs/>
          <w:spacing w:val="-6"/>
          <w:sz w:val="29"/>
          <w:szCs w:val="29"/>
        </w:rPr>
        <w:t xml:space="preserve"> </w:t>
      </w:r>
      <w:r w:rsidR="000E767F" w:rsidRPr="00884F62">
        <w:rPr>
          <w:b/>
          <w:bCs/>
          <w:spacing w:val="-6"/>
          <w:sz w:val="29"/>
          <w:szCs w:val="29"/>
        </w:rPr>
        <w:t xml:space="preserve">образования на </w:t>
      </w:r>
      <w:r w:rsidR="000E767F">
        <w:rPr>
          <w:b/>
          <w:bCs/>
          <w:spacing w:val="-6"/>
          <w:sz w:val="29"/>
          <w:szCs w:val="29"/>
        </w:rPr>
        <w:t>2022</w:t>
      </w:r>
      <w:r w:rsidR="000E767F" w:rsidRPr="00884F62">
        <w:rPr>
          <w:b/>
          <w:bCs/>
          <w:spacing w:val="-6"/>
          <w:sz w:val="29"/>
          <w:szCs w:val="29"/>
        </w:rPr>
        <w:t xml:space="preserve"> год»</w:t>
      </w:r>
    </w:p>
    <w:p w14:paraId="137BED8B" w14:textId="55C075EB" w:rsidR="00AA04E0" w:rsidRPr="00AA04E0" w:rsidRDefault="00AA04E0" w:rsidP="00AA04E0">
      <w:pPr>
        <w:jc w:val="center"/>
        <w:rPr>
          <w:b/>
          <w:sz w:val="28"/>
          <w:szCs w:val="28"/>
        </w:rPr>
      </w:pPr>
    </w:p>
    <w:p w14:paraId="54FB4814" w14:textId="1454AADE" w:rsidR="003C345E" w:rsidRDefault="003C345E" w:rsidP="003C345E">
      <w:pPr>
        <w:jc w:val="center"/>
        <w:rPr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582"/>
        <w:gridCol w:w="2409"/>
        <w:gridCol w:w="2340"/>
        <w:gridCol w:w="2520"/>
        <w:gridCol w:w="4418"/>
      </w:tblGrid>
      <w:tr w:rsidR="003C345E" w:rsidRPr="00AD246E" w14:paraId="3A17F3F1" w14:textId="77777777" w:rsidTr="004613D7">
        <w:tc>
          <w:tcPr>
            <w:tcW w:w="753" w:type="dxa"/>
          </w:tcPr>
          <w:p w14:paraId="3F2BBE1A" w14:textId="77777777" w:rsidR="003C345E" w:rsidRPr="00792CC3" w:rsidRDefault="003C345E" w:rsidP="004613D7">
            <w:pPr>
              <w:jc w:val="center"/>
            </w:pPr>
            <w:r w:rsidRPr="00792CC3">
              <w:t>№ п/п</w:t>
            </w:r>
          </w:p>
        </w:tc>
        <w:tc>
          <w:tcPr>
            <w:tcW w:w="2582" w:type="dxa"/>
          </w:tcPr>
          <w:p w14:paraId="0C28C523" w14:textId="77777777" w:rsidR="003C345E" w:rsidRPr="00792CC3" w:rsidRDefault="003C345E" w:rsidP="004613D7">
            <w:pPr>
              <w:jc w:val="center"/>
            </w:pPr>
            <w:r w:rsidRPr="00792CC3">
              <w:t>Показатели результативности</w:t>
            </w:r>
          </w:p>
        </w:tc>
        <w:tc>
          <w:tcPr>
            <w:tcW w:w="2409" w:type="dxa"/>
          </w:tcPr>
          <w:p w14:paraId="131F9374" w14:textId="77777777" w:rsidR="003C345E" w:rsidRDefault="003C345E" w:rsidP="004613D7">
            <w:pPr>
              <w:jc w:val="center"/>
            </w:pPr>
            <w:r>
              <w:t xml:space="preserve">Фактические объемы финансирования (суммарно по всем источникам, </w:t>
            </w:r>
          </w:p>
          <w:p w14:paraId="3D688469" w14:textId="77777777" w:rsidR="003C345E" w:rsidRPr="00792CC3" w:rsidRDefault="003C345E" w:rsidP="004613D7">
            <w:pPr>
              <w:jc w:val="center"/>
            </w:pPr>
            <w:r>
              <w:t>тыс. руб.)</w:t>
            </w:r>
          </w:p>
        </w:tc>
        <w:tc>
          <w:tcPr>
            <w:tcW w:w="2340" w:type="dxa"/>
          </w:tcPr>
          <w:p w14:paraId="6DAC7D9E" w14:textId="77777777" w:rsidR="003C345E" w:rsidRPr="00792CC3" w:rsidRDefault="003C345E" w:rsidP="004613D7">
            <w:pPr>
              <w:jc w:val="center"/>
            </w:pPr>
            <w: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14:paraId="0D5C0F90" w14:textId="77777777" w:rsidR="003C345E" w:rsidRDefault="003C345E" w:rsidP="004613D7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14:paraId="1FCDAFDA" w14:textId="77777777" w:rsidR="003C345E" w:rsidRPr="00792CC3" w:rsidRDefault="003C345E" w:rsidP="004613D7">
            <w:pPr>
              <w:jc w:val="center"/>
            </w:pPr>
            <w:r>
              <w:t>(5 = 4 / 3)</w:t>
            </w:r>
          </w:p>
        </w:tc>
        <w:tc>
          <w:tcPr>
            <w:tcW w:w="4418" w:type="dxa"/>
          </w:tcPr>
          <w:p w14:paraId="30DFFBF0" w14:textId="77777777" w:rsidR="003C345E" w:rsidRDefault="003C345E" w:rsidP="004613D7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14:paraId="1BD0F371" w14:textId="77777777" w:rsidR="003C345E" w:rsidRPr="00792CC3" w:rsidRDefault="003C345E" w:rsidP="004613D7">
            <w:pPr>
              <w:jc w:val="center"/>
            </w:pPr>
            <w:r>
              <w:t>в предыдущем году</w:t>
            </w:r>
          </w:p>
        </w:tc>
      </w:tr>
      <w:tr w:rsidR="003C345E" w:rsidRPr="00AD246E" w14:paraId="22F9E2CB" w14:textId="77777777" w:rsidTr="004613D7">
        <w:tc>
          <w:tcPr>
            <w:tcW w:w="753" w:type="dxa"/>
          </w:tcPr>
          <w:p w14:paraId="43F63FBD" w14:textId="77777777" w:rsidR="003C345E" w:rsidRPr="00792CC3" w:rsidRDefault="003C345E" w:rsidP="004613D7">
            <w:pPr>
              <w:jc w:val="center"/>
            </w:pPr>
            <w:r>
              <w:t>1</w:t>
            </w:r>
          </w:p>
        </w:tc>
        <w:tc>
          <w:tcPr>
            <w:tcW w:w="2582" w:type="dxa"/>
          </w:tcPr>
          <w:p w14:paraId="58F811AC" w14:textId="77777777" w:rsidR="003C345E" w:rsidRPr="00792CC3" w:rsidRDefault="003C345E" w:rsidP="004613D7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14:paraId="3FCACF6C" w14:textId="77777777" w:rsidR="003C345E" w:rsidRPr="00792CC3" w:rsidRDefault="003C345E" w:rsidP="004613D7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14:paraId="62843734" w14:textId="77777777" w:rsidR="003C345E" w:rsidRPr="00792CC3" w:rsidRDefault="003C345E" w:rsidP="004613D7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14:paraId="05469EFC" w14:textId="77777777" w:rsidR="003C345E" w:rsidRPr="00792CC3" w:rsidRDefault="003C345E" w:rsidP="004613D7">
            <w:pPr>
              <w:jc w:val="center"/>
            </w:pPr>
            <w:r>
              <w:t>5</w:t>
            </w:r>
          </w:p>
        </w:tc>
        <w:tc>
          <w:tcPr>
            <w:tcW w:w="4418" w:type="dxa"/>
          </w:tcPr>
          <w:p w14:paraId="014DDBE7" w14:textId="77777777" w:rsidR="003C345E" w:rsidRPr="00792CC3" w:rsidRDefault="003C345E" w:rsidP="004613D7">
            <w:pPr>
              <w:jc w:val="center"/>
            </w:pPr>
            <w:r>
              <w:t>6</w:t>
            </w:r>
          </w:p>
        </w:tc>
      </w:tr>
      <w:tr w:rsidR="000E767F" w:rsidRPr="00AD246E" w14:paraId="02C5E80F" w14:textId="77777777" w:rsidTr="004613D7">
        <w:tc>
          <w:tcPr>
            <w:tcW w:w="753" w:type="dxa"/>
          </w:tcPr>
          <w:p w14:paraId="677E5039" w14:textId="77777777" w:rsidR="000E767F" w:rsidRPr="00792CC3" w:rsidRDefault="000E767F" w:rsidP="000E767F">
            <w:pPr>
              <w:jc w:val="center"/>
            </w:pPr>
          </w:p>
        </w:tc>
        <w:tc>
          <w:tcPr>
            <w:tcW w:w="2582" w:type="dxa"/>
          </w:tcPr>
          <w:p w14:paraId="73D8952D" w14:textId="7A679E7E" w:rsidR="000E767F" w:rsidRPr="00792CC3" w:rsidRDefault="000E767F" w:rsidP="000E767F">
            <w:pPr>
              <w:jc w:val="center"/>
            </w:pPr>
            <w:r w:rsidRPr="00D43FA8">
              <w:rPr>
                <w:sz w:val="22"/>
                <w:szCs w:val="22"/>
              </w:rPr>
              <w:t>Организация и проведение праздничных мероприятий:</w:t>
            </w:r>
          </w:p>
        </w:tc>
        <w:tc>
          <w:tcPr>
            <w:tcW w:w="2409" w:type="dxa"/>
          </w:tcPr>
          <w:p w14:paraId="56DFC83F" w14:textId="3F68FA48" w:rsidR="000E767F" w:rsidRPr="00792CC3" w:rsidRDefault="000E767F" w:rsidP="000E767F">
            <w:pPr>
              <w:jc w:val="center"/>
            </w:pPr>
            <w:r>
              <w:t>70,1</w:t>
            </w:r>
          </w:p>
        </w:tc>
        <w:tc>
          <w:tcPr>
            <w:tcW w:w="2340" w:type="dxa"/>
          </w:tcPr>
          <w:p w14:paraId="6211FE1D" w14:textId="05614673" w:rsidR="000E767F" w:rsidRPr="00792CC3" w:rsidRDefault="000E767F" w:rsidP="000E767F">
            <w:pPr>
              <w:jc w:val="center"/>
            </w:pPr>
            <w:r>
              <w:t>70,1</w:t>
            </w:r>
          </w:p>
        </w:tc>
        <w:tc>
          <w:tcPr>
            <w:tcW w:w="2520" w:type="dxa"/>
          </w:tcPr>
          <w:p w14:paraId="674E8795" w14:textId="342262CD" w:rsidR="000E767F" w:rsidRPr="00792CC3" w:rsidRDefault="000E767F" w:rsidP="000E767F">
            <w:pPr>
              <w:jc w:val="center"/>
            </w:pPr>
            <w:r>
              <w:t>0,0</w:t>
            </w:r>
          </w:p>
        </w:tc>
        <w:tc>
          <w:tcPr>
            <w:tcW w:w="4418" w:type="dxa"/>
          </w:tcPr>
          <w:p w14:paraId="4AB4524B" w14:textId="77777777" w:rsidR="000E767F" w:rsidRPr="00AA04E0" w:rsidRDefault="000E767F" w:rsidP="000E767F">
            <w:pPr>
              <w:jc w:val="center"/>
              <w:rPr>
                <w:lang w:val="en-US"/>
              </w:rPr>
            </w:pPr>
          </w:p>
        </w:tc>
      </w:tr>
      <w:tr w:rsidR="000E767F" w:rsidRPr="00AD246E" w14:paraId="73D65DB5" w14:textId="77777777" w:rsidTr="00952983">
        <w:tc>
          <w:tcPr>
            <w:tcW w:w="753" w:type="dxa"/>
          </w:tcPr>
          <w:p w14:paraId="7D642EA2" w14:textId="77777777" w:rsidR="000E767F" w:rsidRPr="00792CC3" w:rsidRDefault="000E767F" w:rsidP="000E767F">
            <w:pPr>
              <w:jc w:val="center"/>
            </w:pPr>
          </w:p>
        </w:tc>
        <w:tc>
          <w:tcPr>
            <w:tcW w:w="2582" w:type="dxa"/>
            <w:vAlign w:val="center"/>
          </w:tcPr>
          <w:p w14:paraId="075DFCFC" w14:textId="743845BA" w:rsidR="000E767F" w:rsidRPr="00792CC3" w:rsidRDefault="000E767F" w:rsidP="000E767F">
            <w:pPr>
              <w:jc w:val="center"/>
            </w:pPr>
            <w:r w:rsidRPr="00D43FA8">
              <w:rPr>
                <w:sz w:val="22"/>
                <w:szCs w:val="22"/>
              </w:rPr>
              <w:t>Реконструкция и ремонт памятников:</w:t>
            </w:r>
          </w:p>
        </w:tc>
        <w:tc>
          <w:tcPr>
            <w:tcW w:w="2409" w:type="dxa"/>
          </w:tcPr>
          <w:p w14:paraId="3BBF0AF7" w14:textId="1090C202" w:rsidR="000E767F" w:rsidRPr="00792CC3" w:rsidRDefault="000E767F" w:rsidP="000E767F">
            <w:pPr>
              <w:jc w:val="center"/>
            </w:pPr>
            <w:r>
              <w:t>4,5</w:t>
            </w:r>
          </w:p>
        </w:tc>
        <w:tc>
          <w:tcPr>
            <w:tcW w:w="2340" w:type="dxa"/>
          </w:tcPr>
          <w:p w14:paraId="2B148125" w14:textId="3ECE2601" w:rsidR="000E767F" w:rsidRPr="00792CC3" w:rsidRDefault="000E767F" w:rsidP="000E767F">
            <w:pPr>
              <w:jc w:val="center"/>
            </w:pPr>
            <w:r>
              <w:t>4,5</w:t>
            </w:r>
          </w:p>
        </w:tc>
        <w:tc>
          <w:tcPr>
            <w:tcW w:w="2520" w:type="dxa"/>
          </w:tcPr>
          <w:p w14:paraId="4CAB32FF" w14:textId="182FCF59" w:rsidR="000E767F" w:rsidRPr="00792CC3" w:rsidRDefault="000E767F" w:rsidP="000E767F">
            <w:pPr>
              <w:jc w:val="center"/>
            </w:pPr>
            <w:r>
              <w:t>0,0</w:t>
            </w:r>
          </w:p>
        </w:tc>
        <w:tc>
          <w:tcPr>
            <w:tcW w:w="4418" w:type="dxa"/>
          </w:tcPr>
          <w:p w14:paraId="5ED03036" w14:textId="77777777" w:rsidR="000E767F" w:rsidRPr="00792CC3" w:rsidRDefault="000E767F" w:rsidP="000E767F">
            <w:pPr>
              <w:jc w:val="center"/>
            </w:pPr>
          </w:p>
        </w:tc>
      </w:tr>
      <w:tr w:rsidR="000E767F" w:rsidRPr="00AD246E" w14:paraId="0B3CF62B" w14:textId="77777777" w:rsidTr="00A86A21">
        <w:tc>
          <w:tcPr>
            <w:tcW w:w="753" w:type="dxa"/>
          </w:tcPr>
          <w:p w14:paraId="32ECCB9C" w14:textId="77777777" w:rsidR="000E767F" w:rsidRPr="00792CC3" w:rsidRDefault="000E767F" w:rsidP="000E767F">
            <w:pPr>
              <w:jc w:val="center"/>
            </w:pPr>
          </w:p>
        </w:tc>
        <w:tc>
          <w:tcPr>
            <w:tcW w:w="2582" w:type="dxa"/>
          </w:tcPr>
          <w:p w14:paraId="414BEFFF" w14:textId="4237FBBA" w:rsidR="000E767F" w:rsidRPr="00D43FA8" w:rsidRDefault="000E767F" w:rsidP="000E767F">
            <w:pPr>
              <w:jc w:val="center"/>
              <w:rPr>
                <w:sz w:val="22"/>
                <w:szCs w:val="22"/>
              </w:rPr>
            </w:pPr>
            <w:r w:rsidRPr="003F08B0">
              <w:t>Итоговая сводная оценка (S)</w:t>
            </w:r>
          </w:p>
        </w:tc>
        <w:tc>
          <w:tcPr>
            <w:tcW w:w="2409" w:type="dxa"/>
          </w:tcPr>
          <w:p w14:paraId="1942D8B0" w14:textId="751A8790" w:rsidR="000E767F" w:rsidRDefault="000E767F" w:rsidP="000E767F">
            <w:pPr>
              <w:jc w:val="center"/>
            </w:pPr>
            <w:r>
              <w:t>74,6</w:t>
            </w:r>
          </w:p>
        </w:tc>
        <w:tc>
          <w:tcPr>
            <w:tcW w:w="2340" w:type="dxa"/>
          </w:tcPr>
          <w:p w14:paraId="347FA39E" w14:textId="422E35A7" w:rsidR="000E767F" w:rsidRDefault="000E767F" w:rsidP="000E767F">
            <w:pPr>
              <w:jc w:val="center"/>
            </w:pPr>
            <w:r>
              <w:t>74,6</w:t>
            </w:r>
          </w:p>
        </w:tc>
        <w:tc>
          <w:tcPr>
            <w:tcW w:w="2520" w:type="dxa"/>
          </w:tcPr>
          <w:p w14:paraId="1FB4A969" w14:textId="774F27DC" w:rsidR="000E767F" w:rsidRPr="00792CC3" w:rsidRDefault="000E767F" w:rsidP="000E767F">
            <w:pPr>
              <w:jc w:val="center"/>
            </w:pPr>
            <w:r>
              <w:t>0,0</w:t>
            </w:r>
          </w:p>
        </w:tc>
        <w:tc>
          <w:tcPr>
            <w:tcW w:w="4418" w:type="dxa"/>
          </w:tcPr>
          <w:p w14:paraId="70D3DFC8" w14:textId="77777777" w:rsidR="000E767F" w:rsidRPr="00792CC3" w:rsidRDefault="000E767F" w:rsidP="000E767F">
            <w:pPr>
              <w:jc w:val="center"/>
            </w:pPr>
          </w:p>
        </w:tc>
      </w:tr>
    </w:tbl>
    <w:p w14:paraId="01D5DDA5" w14:textId="77777777" w:rsidR="003C345E" w:rsidRDefault="003C345E" w:rsidP="003C34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4A4C435" w14:textId="77777777" w:rsidR="003C345E" w:rsidRPr="00DB7814" w:rsidRDefault="003C345E" w:rsidP="003C345E">
      <w:pPr>
        <w:rPr>
          <w:sz w:val="28"/>
          <w:szCs w:val="28"/>
        </w:rPr>
      </w:pPr>
    </w:p>
    <w:p w14:paraId="2156AE0E" w14:textId="77777777" w:rsidR="005B6B44" w:rsidRDefault="005B6B44" w:rsidP="005B6B4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71E4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Преображенского</w:t>
      </w:r>
      <w:r w:rsidRPr="00871E43">
        <w:rPr>
          <w:b/>
          <w:sz w:val="28"/>
          <w:szCs w:val="28"/>
        </w:rPr>
        <w:t xml:space="preserve">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М.Т. Мартынов</w:t>
      </w:r>
    </w:p>
    <w:p w14:paraId="4007E0C0" w14:textId="15600603" w:rsidR="003C345E" w:rsidRPr="00DB7814" w:rsidRDefault="003C345E" w:rsidP="005B6B44">
      <w:pPr>
        <w:tabs>
          <w:tab w:val="left" w:pos="1725"/>
        </w:tabs>
        <w:rPr>
          <w:sz w:val="28"/>
          <w:szCs w:val="28"/>
        </w:rPr>
      </w:pPr>
    </w:p>
    <w:p w14:paraId="0945F8C4" w14:textId="77777777" w:rsidR="003C345E" w:rsidRPr="00DB7814" w:rsidRDefault="003C345E" w:rsidP="003C345E">
      <w:pPr>
        <w:rPr>
          <w:sz w:val="28"/>
          <w:szCs w:val="28"/>
        </w:rPr>
      </w:pPr>
    </w:p>
    <w:p w14:paraId="368EF17C" w14:textId="77777777" w:rsidR="000E767F" w:rsidRDefault="000E767F" w:rsidP="000E767F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</w:p>
    <w:p w14:paraId="493371E2" w14:textId="77777777" w:rsidR="000E767F" w:rsidRDefault="000E767F" w:rsidP="000E767F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</w:p>
    <w:p w14:paraId="2E0A18E1" w14:textId="77777777" w:rsidR="000E767F" w:rsidRDefault="000E767F" w:rsidP="000E767F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</w:p>
    <w:p w14:paraId="62BD6C87" w14:textId="77777777" w:rsidR="000E767F" w:rsidRDefault="000E767F" w:rsidP="000E767F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</w:p>
    <w:p w14:paraId="544A2CA2" w14:textId="77777777" w:rsidR="000E767F" w:rsidRDefault="000E767F" w:rsidP="000E767F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</w:p>
    <w:p w14:paraId="3FA0BE06" w14:textId="77777777" w:rsidR="000E767F" w:rsidRDefault="000E767F" w:rsidP="000E767F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</w:p>
    <w:p w14:paraId="5A4CA52D" w14:textId="77777777" w:rsidR="000E767F" w:rsidRDefault="000E767F" w:rsidP="000E767F">
      <w:pPr>
        <w:suppressAutoHyphens/>
        <w:spacing w:line="276" w:lineRule="auto"/>
        <w:jc w:val="center"/>
        <w:rPr>
          <w:rFonts w:eastAsia="SimSun"/>
          <w:sz w:val="28"/>
          <w:szCs w:val="28"/>
        </w:rPr>
        <w:sectPr w:rsidR="000E767F" w:rsidSect="003C345E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14:paraId="1A990481" w14:textId="14A6C7D2" w:rsidR="000E767F" w:rsidRPr="004E6C2D" w:rsidRDefault="000E767F" w:rsidP="000E767F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lastRenderedPageBreak/>
        <w:t>ПОЯСНИТЕЛЬНАЯ ЗАПИСКА</w:t>
      </w:r>
    </w:p>
    <w:p w14:paraId="7B4E7A16" w14:textId="77777777" w:rsidR="000E767F" w:rsidRPr="004E6C2D" w:rsidRDefault="000E767F" w:rsidP="000E767F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 xml:space="preserve">К МУНИЦИПАЛЬНОЙ ПРОГРАММЕ </w:t>
      </w:r>
    </w:p>
    <w:p w14:paraId="629A314C" w14:textId="18015473" w:rsidR="00BD6714" w:rsidRPr="00BD6714" w:rsidRDefault="00BD6714" w:rsidP="00BD6714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BD6714">
        <w:rPr>
          <w:b/>
          <w:sz w:val="28"/>
          <w:szCs w:val="28"/>
        </w:rPr>
        <w:t>«</w:t>
      </w:r>
      <w:r w:rsidRPr="00BD6714">
        <w:rPr>
          <w:b/>
          <w:bCs/>
          <w:spacing w:val="-6"/>
          <w:sz w:val="29"/>
          <w:szCs w:val="29"/>
        </w:rPr>
        <w:t xml:space="preserve">Мероприятия </w:t>
      </w:r>
      <w:r w:rsidRPr="00BD6714">
        <w:rPr>
          <w:b/>
          <w:bCs/>
          <w:spacing w:val="-8"/>
          <w:sz w:val="29"/>
          <w:szCs w:val="29"/>
        </w:rPr>
        <w:t xml:space="preserve">по поддержке и развитию культуры </w:t>
      </w:r>
      <w:r w:rsidRPr="00BD6714">
        <w:rPr>
          <w:b/>
          <w:bCs/>
          <w:spacing w:val="-6"/>
          <w:sz w:val="29"/>
          <w:szCs w:val="29"/>
        </w:rPr>
        <w:t>Преображенского муниципального образования на 2022 год»</w:t>
      </w:r>
      <w:r w:rsidRPr="00BD6714">
        <w:rPr>
          <w:b/>
          <w:sz w:val="28"/>
          <w:szCs w:val="28"/>
        </w:rPr>
        <w:t xml:space="preserve"> от 24.12.2021 г. № </w:t>
      </w:r>
      <w:r>
        <w:rPr>
          <w:b/>
          <w:sz w:val="28"/>
          <w:szCs w:val="28"/>
        </w:rPr>
        <w:t>79</w:t>
      </w:r>
      <w:r w:rsidRPr="00BD6714">
        <w:rPr>
          <w:b/>
          <w:sz w:val="28"/>
          <w:szCs w:val="28"/>
        </w:rPr>
        <w:t>.</w:t>
      </w:r>
    </w:p>
    <w:p w14:paraId="506217C9" w14:textId="77777777" w:rsidR="00BD6714" w:rsidRPr="004E6C2D" w:rsidRDefault="00BD6714" w:rsidP="00BD6714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</w:p>
    <w:p w14:paraId="5E37586D" w14:textId="004452DB" w:rsidR="00BD6714" w:rsidRPr="004E6C2D" w:rsidRDefault="00BD6714" w:rsidP="00BD6714">
      <w:pPr>
        <w:suppressAutoHyphens/>
        <w:spacing w:line="276" w:lineRule="auto"/>
        <w:ind w:left="851" w:firstLine="708"/>
        <w:jc w:val="both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 xml:space="preserve">На основании постановления администрации </w:t>
      </w:r>
      <w:r>
        <w:rPr>
          <w:rFonts w:eastAsia="SimSun"/>
          <w:sz w:val="28"/>
          <w:szCs w:val="28"/>
        </w:rPr>
        <w:t>Преображенское</w:t>
      </w:r>
      <w:r w:rsidRPr="004E6C2D">
        <w:rPr>
          <w:rFonts w:eastAsia="SimSun"/>
          <w:sz w:val="28"/>
          <w:szCs w:val="28"/>
        </w:rPr>
        <w:t xml:space="preserve"> муниципального образования Пугачёвского муниципального района Саратовской области </w:t>
      </w:r>
      <w:r w:rsidRPr="00B80D4C">
        <w:rPr>
          <w:rFonts w:eastAsia="SimSun"/>
          <w:sz w:val="28"/>
          <w:szCs w:val="28"/>
        </w:rPr>
        <w:t>№</w:t>
      </w:r>
      <w:r w:rsidR="00EA38DB" w:rsidRPr="00B80D4C">
        <w:rPr>
          <w:rFonts w:eastAsia="SimSun"/>
          <w:sz w:val="28"/>
          <w:szCs w:val="28"/>
        </w:rPr>
        <w:t>68</w:t>
      </w:r>
      <w:r w:rsidRPr="00B80D4C">
        <w:rPr>
          <w:rFonts w:eastAsia="SimSun"/>
          <w:sz w:val="28"/>
          <w:szCs w:val="28"/>
        </w:rPr>
        <w:t xml:space="preserve"> от 06.09.2018 </w:t>
      </w:r>
      <w:r w:rsidRPr="004E6C2D">
        <w:rPr>
          <w:rFonts w:eastAsia="SimSun"/>
          <w:sz w:val="28"/>
          <w:szCs w:val="28"/>
        </w:rPr>
        <w:t xml:space="preserve">года «Об утверждении Порядка проведения и критерии ежегодной оценки эффективности реализации муниципальных программ </w:t>
      </w:r>
      <w:r>
        <w:rPr>
          <w:rFonts w:eastAsia="SimSun"/>
          <w:sz w:val="28"/>
          <w:szCs w:val="28"/>
        </w:rPr>
        <w:t>Преображенское</w:t>
      </w:r>
      <w:r w:rsidRPr="004E6C2D">
        <w:rPr>
          <w:rFonts w:eastAsia="SimSun"/>
          <w:sz w:val="28"/>
          <w:szCs w:val="28"/>
        </w:rPr>
        <w:t xml:space="preserve">  муниципального образования Пугачевского муниципального района Саратовской области» была произведена ежегодная оценка эффективности реализации муниципальной программы «Мероприятия по поддержке и развитию культуры </w:t>
      </w:r>
      <w:r w:rsidR="00EA38DB">
        <w:rPr>
          <w:rFonts w:eastAsia="SimSun"/>
          <w:sz w:val="28"/>
          <w:szCs w:val="28"/>
        </w:rPr>
        <w:t>Преображенского</w:t>
      </w:r>
      <w:r w:rsidRPr="004E6C2D">
        <w:rPr>
          <w:rFonts w:eastAsia="SimSun"/>
          <w:sz w:val="28"/>
          <w:szCs w:val="28"/>
        </w:rPr>
        <w:t xml:space="preserve"> муниципально</w:t>
      </w:r>
      <w:r w:rsidR="00EA38DB">
        <w:rPr>
          <w:rFonts w:eastAsia="SimSun"/>
          <w:sz w:val="28"/>
          <w:szCs w:val="28"/>
        </w:rPr>
        <w:t>го</w:t>
      </w:r>
      <w:r w:rsidRPr="004E6C2D">
        <w:rPr>
          <w:rFonts w:eastAsia="SimSun"/>
          <w:sz w:val="28"/>
          <w:szCs w:val="28"/>
        </w:rPr>
        <w:t xml:space="preserve">  образовани</w:t>
      </w:r>
      <w:r w:rsidR="00EA38DB">
        <w:rPr>
          <w:rFonts w:eastAsia="SimSun"/>
          <w:sz w:val="28"/>
          <w:szCs w:val="28"/>
        </w:rPr>
        <w:t>я</w:t>
      </w:r>
      <w:r w:rsidRPr="004E6C2D">
        <w:rPr>
          <w:rFonts w:eastAsia="SimSun"/>
          <w:sz w:val="28"/>
          <w:szCs w:val="28"/>
        </w:rPr>
        <w:t xml:space="preserve"> Пугачевского муниципального района Саратовской области на 2022 год» от 2</w:t>
      </w:r>
      <w:r w:rsidR="00EA38DB">
        <w:rPr>
          <w:rFonts w:eastAsia="SimSun"/>
          <w:sz w:val="28"/>
          <w:szCs w:val="28"/>
        </w:rPr>
        <w:t>4</w:t>
      </w:r>
      <w:r w:rsidRPr="004E6C2D">
        <w:rPr>
          <w:rFonts w:eastAsia="SimSun"/>
          <w:sz w:val="28"/>
          <w:szCs w:val="28"/>
        </w:rPr>
        <w:t xml:space="preserve">.12.2021 г. № </w:t>
      </w:r>
      <w:r w:rsidR="00EA38DB">
        <w:rPr>
          <w:rFonts w:eastAsia="SimSun"/>
          <w:sz w:val="28"/>
          <w:szCs w:val="28"/>
        </w:rPr>
        <w:t>79</w:t>
      </w:r>
      <w:r w:rsidRPr="004E6C2D">
        <w:rPr>
          <w:rFonts w:eastAsia="SimSun"/>
          <w:sz w:val="28"/>
          <w:szCs w:val="28"/>
        </w:rPr>
        <w:t>.</w:t>
      </w:r>
    </w:p>
    <w:p w14:paraId="0C4848B5" w14:textId="72213E38" w:rsidR="00BD6714" w:rsidRPr="004E6C2D" w:rsidRDefault="00BD6714" w:rsidP="00BD6714">
      <w:pPr>
        <w:suppressAutoHyphens/>
        <w:spacing w:line="276" w:lineRule="auto"/>
        <w:ind w:left="851"/>
        <w:jc w:val="both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 xml:space="preserve">         На территории </w:t>
      </w:r>
      <w:r>
        <w:rPr>
          <w:rFonts w:eastAsia="SimSun"/>
          <w:sz w:val="28"/>
          <w:szCs w:val="28"/>
        </w:rPr>
        <w:t>Преображенско</w:t>
      </w:r>
      <w:r w:rsidR="00EA38DB">
        <w:rPr>
          <w:rFonts w:eastAsia="SimSun"/>
          <w:sz w:val="28"/>
          <w:szCs w:val="28"/>
        </w:rPr>
        <w:t>го</w:t>
      </w:r>
      <w:r w:rsidRPr="004E6C2D">
        <w:rPr>
          <w:rFonts w:eastAsia="SimSun"/>
          <w:sz w:val="28"/>
          <w:szCs w:val="28"/>
        </w:rPr>
        <w:t xml:space="preserve"> муниципального образования Пугачевского муниципального района Саратовской области наход</w:t>
      </w:r>
      <w:r w:rsidR="00EA38DB">
        <w:rPr>
          <w:rFonts w:eastAsia="SimSun"/>
          <w:sz w:val="28"/>
          <w:szCs w:val="28"/>
        </w:rPr>
        <w:t>я</w:t>
      </w:r>
      <w:r w:rsidRPr="004E6C2D">
        <w:rPr>
          <w:rFonts w:eastAsia="SimSun"/>
          <w:sz w:val="28"/>
          <w:szCs w:val="28"/>
        </w:rPr>
        <w:t xml:space="preserve">тся </w:t>
      </w:r>
      <w:r w:rsidR="00EA38DB">
        <w:rPr>
          <w:rFonts w:eastAsia="SimSun"/>
          <w:sz w:val="28"/>
          <w:szCs w:val="28"/>
        </w:rPr>
        <w:t>4 ДК и 3 библиотеки.</w:t>
      </w:r>
    </w:p>
    <w:p w14:paraId="4C1A0BF0" w14:textId="77777777" w:rsidR="00BD6714" w:rsidRPr="004E6C2D" w:rsidRDefault="00BD6714" w:rsidP="00BD6714">
      <w:pPr>
        <w:suppressAutoHyphens/>
        <w:spacing w:line="276" w:lineRule="auto"/>
        <w:ind w:left="851" w:firstLine="708"/>
        <w:jc w:val="both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Необходима поддержка деятельности творческих союзов по реализация творческих проектов.</w:t>
      </w:r>
    </w:p>
    <w:p w14:paraId="1E48DB45" w14:textId="77777777" w:rsidR="00BD6714" w:rsidRPr="004E6C2D" w:rsidRDefault="00BD6714" w:rsidP="00BD6714">
      <w:pPr>
        <w:suppressAutoHyphens/>
        <w:spacing w:line="276" w:lineRule="auto"/>
        <w:ind w:left="851"/>
        <w:jc w:val="both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 xml:space="preserve">Данной программой определены следующие </w:t>
      </w:r>
      <w:proofErr w:type="gramStart"/>
      <w:r w:rsidRPr="004E6C2D">
        <w:rPr>
          <w:rFonts w:eastAsia="SimSun"/>
          <w:sz w:val="28"/>
          <w:szCs w:val="28"/>
        </w:rPr>
        <w:t>задачи :</w:t>
      </w:r>
      <w:proofErr w:type="gramEnd"/>
    </w:p>
    <w:p w14:paraId="6C109AD0" w14:textId="77777777" w:rsidR="00BD6714" w:rsidRPr="004E6C2D" w:rsidRDefault="00BD6714" w:rsidP="00EA38DB">
      <w:pPr>
        <w:widowControl w:val="0"/>
        <w:shd w:val="clear" w:color="auto" w:fill="FFFFFF"/>
        <w:tabs>
          <w:tab w:val="left" w:pos="1397"/>
        </w:tabs>
        <w:suppressAutoHyphens/>
        <w:autoSpaceDE w:val="0"/>
        <w:spacing w:line="276" w:lineRule="auto"/>
        <w:ind w:left="851"/>
        <w:jc w:val="both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>-поддержка развития всех видов и жанров современной культуры и искусства;</w:t>
      </w:r>
    </w:p>
    <w:p w14:paraId="541018F8" w14:textId="0373C3C7" w:rsidR="00BD6714" w:rsidRPr="004E6C2D" w:rsidRDefault="00BD6714" w:rsidP="00EA38DB">
      <w:pPr>
        <w:widowControl w:val="0"/>
        <w:shd w:val="clear" w:color="auto" w:fill="FFFFFF"/>
        <w:tabs>
          <w:tab w:val="left" w:pos="1498"/>
        </w:tabs>
        <w:suppressAutoHyphens/>
        <w:autoSpaceDE w:val="0"/>
        <w:spacing w:line="276" w:lineRule="auto"/>
        <w:ind w:left="851"/>
        <w:jc w:val="both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>-создание условий для социальной и культурной реализации отдельной личности и ее приверженности к творчеству, поощрение творческого начала посредством повышения качества культурных услуг, активное привлечение населения к участию в культурной жизни и ознакомлению с культурным наследием и современной культурой.</w:t>
      </w:r>
    </w:p>
    <w:p w14:paraId="089AC23B" w14:textId="77777777" w:rsidR="00BD6714" w:rsidRPr="004E6C2D" w:rsidRDefault="00BD6714" w:rsidP="00EA38DB">
      <w:pPr>
        <w:widowControl w:val="0"/>
        <w:shd w:val="clear" w:color="auto" w:fill="FFFFFF"/>
        <w:tabs>
          <w:tab w:val="left" w:pos="1498"/>
        </w:tabs>
        <w:suppressAutoHyphens/>
        <w:autoSpaceDE w:val="0"/>
        <w:spacing w:line="276" w:lineRule="auto"/>
        <w:ind w:left="851"/>
        <w:jc w:val="both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>- сохранение культурного наследия в поселении.</w:t>
      </w:r>
    </w:p>
    <w:p w14:paraId="341A06A2" w14:textId="77777777" w:rsidR="00BD6714" w:rsidRPr="004E6C2D" w:rsidRDefault="00BD6714" w:rsidP="00BD6714">
      <w:pPr>
        <w:suppressAutoHyphens/>
        <w:spacing w:line="276" w:lineRule="auto"/>
        <w:ind w:left="851"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В 2022 году были профинансированы следующие мероприятия:</w:t>
      </w:r>
    </w:p>
    <w:p w14:paraId="657D4D57" w14:textId="77777777" w:rsidR="00BD6714" w:rsidRPr="004E6C2D" w:rsidRDefault="00BD6714" w:rsidP="00BD6714">
      <w:pPr>
        <w:suppressAutoHyphens/>
        <w:spacing w:line="276" w:lineRule="auto"/>
        <w:ind w:left="851"/>
        <w:jc w:val="both"/>
        <w:rPr>
          <w:rFonts w:eastAsia="SimSun"/>
          <w:b/>
          <w:sz w:val="28"/>
          <w:szCs w:val="28"/>
        </w:rPr>
      </w:pPr>
      <w:r w:rsidRPr="004E6C2D">
        <w:rPr>
          <w:rFonts w:eastAsia="SimSun"/>
          <w:b/>
          <w:sz w:val="28"/>
          <w:szCs w:val="28"/>
        </w:rPr>
        <w:t>1. Организация и проведение праздничных мероприятий</w:t>
      </w:r>
    </w:p>
    <w:p w14:paraId="130CF04E" w14:textId="4FDBB0F3" w:rsidR="00BD6714" w:rsidRPr="004E6C2D" w:rsidRDefault="00BD6714" w:rsidP="00BD6714">
      <w:pPr>
        <w:suppressAutoHyphens/>
        <w:spacing w:line="276" w:lineRule="auto"/>
        <w:ind w:left="851"/>
        <w:jc w:val="both"/>
        <w:rPr>
          <w:rFonts w:eastAsia="SimSun"/>
          <w:bCs/>
          <w:spacing w:val="-3"/>
          <w:sz w:val="28"/>
          <w:szCs w:val="28"/>
        </w:rPr>
      </w:pPr>
      <w:r w:rsidRPr="004E6C2D">
        <w:rPr>
          <w:rFonts w:eastAsia="SimSun"/>
          <w:bCs/>
          <w:spacing w:val="-3"/>
          <w:sz w:val="28"/>
          <w:szCs w:val="28"/>
        </w:rPr>
        <w:t xml:space="preserve">Администрацией </w:t>
      </w:r>
      <w:r>
        <w:rPr>
          <w:rFonts w:eastAsia="SimSun"/>
          <w:bCs/>
          <w:spacing w:val="-3"/>
          <w:sz w:val="28"/>
          <w:szCs w:val="28"/>
        </w:rPr>
        <w:t>Преображенское</w:t>
      </w:r>
      <w:r w:rsidRPr="004E6C2D">
        <w:rPr>
          <w:rFonts w:eastAsia="SimSun"/>
          <w:bCs/>
          <w:spacing w:val="-3"/>
          <w:sz w:val="28"/>
          <w:szCs w:val="28"/>
        </w:rPr>
        <w:t xml:space="preserve"> муниципального образования, из средств местного бюджета, проведено финансирование праздников:</w:t>
      </w:r>
    </w:p>
    <w:p w14:paraId="726B90D0" w14:textId="741C8A07" w:rsidR="00BD6714" w:rsidRPr="004E6C2D" w:rsidRDefault="00BD6714" w:rsidP="00BD6714">
      <w:pPr>
        <w:suppressAutoHyphens/>
        <w:spacing w:line="276" w:lineRule="auto"/>
        <w:ind w:left="851"/>
        <w:jc w:val="both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>- «День села с.</w:t>
      </w:r>
      <w:r w:rsidR="00EA38DB">
        <w:rPr>
          <w:rFonts w:eastAsia="SimSun"/>
          <w:sz w:val="28"/>
          <w:szCs w:val="28"/>
        </w:rPr>
        <w:t xml:space="preserve"> </w:t>
      </w:r>
      <w:proofErr w:type="gramStart"/>
      <w:r w:rsidR="00EA38DB">
        <w:rPr>
          <w:rFonts w:eastAsia="SimSun"/>
          <w:sz w:val="28"/>
          <w:szCs w:val="28"/>
        </w:rPr>
        <w:t>Успенка</w:t>
      </w:r>
      <w:r w:rsidRPr="004E6C2D">
        <w:rPr>
          <w:rFonts w:eastAsia="SimSun"/>
          <w:sz w:val="28"/>
          <w:szCs w:val="28"/>
        </w:rPr>
        <w:t xml:space="preserve"> »</w:t>
      </w:r>
      <w:proofErr w:type="gramEnd"/>
      <w:r w:rsidRPr="004E6C2D">
        <w:rPr>
          <w:rFonts w:eastAsia="SimSun"/>
          <w:sz w:val="28"/>
          <w:szCs w:val="28"/>
        </w:rPr>
        <w:t xml:space="preserve"> - </w:t>
      </w:r>
      <w:r w:rsidR="00EA38DB">
        <w:rPr>
          <w:rFonts w:eastAsia="SimSun"/>
          <w:sz w:val="28"/>
          <w:szCs w:val="28"/>
        </w:rPr>
        <w:t>15,0</w:t>
      </w:r>
      <w:r w:rsidRPr="004E6C2D">
        <w:rPr>
          <w:rFonts w:eastAsia="SimSun"/>
          <w:sz w:val="28"/>
          <w:szCs w:val="28"/>
        </w:rPr>
        <w:t xml:space="preserve"> тыс.</w:t>
      </w:r>
      <w:r w:rsidR="00EA38DB">
        <w:rPr>
          <w:rFonts w:eastAsia="SimSun"/>
          <w:sz w:val="28"/>
          <w:szCs w:val="28"/>
        </w:rPr>
        <w:t xml:space="preserve"> </w:t>
      </w:r>
      <w:r w:rsidRPr="004E6C2D">
        <w:rPr>
          <w:rFonts w:eastAsia="SimSun"/>
          <w:sz w:val="28"/>
          <w:szCs w:val="28"/>
        </w:rPr>
        <w:t>руб</w:t>
      </w:r>
      <w:r w:rsidR="00EA38DB">
        <w:rPr>
          <w:rFonts w:eastAsia="SimSun"/>
          <w:sz w:val="28"/>
          <w:szCs w:val="28"/>
        </w:rPr>
        <w:t>.</w:t>
      </w:r>
      <w:r w:rsidRPr="004E6C2D">
        <w:rPr>
          <w:rFonts w:eastAsia="SimSun"/>
          <w:sz w:val="28"/>
          <w:szCs w:val="28"/>
        </w:rPr>
        <w:t xml:space="preserve"> (проведение культурного мероприятия</w:t>
      </w:r>
      <w:r w:rsidR="00EA38DB">
        <w:rPr>
          <w:rFonts w:eastAsia="SimSun"/>
          <w:sz w:val="28"/>
          <w:szCs w:val="28"/>
        </w:rPr>
        <w:t>, подарки, плакаты</w:t>
      </w:r>
      <w:r w:rsidRPr="004E6C2D">
        <w:rPr>
          <w:rFonts w:eastAsia="SimSun"/>
          <w:sz w:val="28"/>
          <w:szCs w:val="28"/>
        </w:rPr>
        <w:t>)</w:t>
      </w:r>
    </w:p>
    <w:p w14:paraId="239F6969" w14:textId="40911C51" w:rsidR="00BD6714" w:rsidRDefault="00BD6714" w:rsidP="00BD6714">
      <w:pPr>
        <w:suppressAutoHyphens/>
        <w:spacing w:line="276" w:lineRule="auto"/>
        <w:ind w:left="851"/>
        <w:jc w:val="both"/>
        <w:rPr>
          <w:sz w:val="28"/>
          <w:szCs w:val="22"/>
        </w:rPr>
      </w:pPr>
      <w:r w:rsidRPr="004E6C2D">
        <w:rPr>
          <w:rFonts w:eastAsia="SimSun"/>
          <w:sz w:val="28"/>
          <w:szCs w:val="28"/>
        </w:rPr>
        <w:lastRenderedPageBreak/>
        <w:t>-</w:t>
      </w:r>
      <w:r>
        <w:rPr>
          <w:rFonts w:eastAsia="SimSun"/>
          <w:sz w:val="28"/>
          <w:szCs w:val="28"/>
        </w:rPr>
        <w:t>«</w:t>
      </w:r>
      <w:r w:rsidR="00EA38DB">
        <w:rPr>
          <w:sz w:val="28"/>
          <w:szCs w:val="22"/>
        </w:rPr>
        <w:t>День Победы</w:t>
      </w:r>
      <w:r>
        <w:rPr>
          <w:sz w:val="28"/>
          <w:szCs w:val="22"/>
        </w:rPr>
        <w:t>»</w:t>
      </w:r>
      <w:r w:rsidRPr="004E6C2D">
        <w:rPr>
          <w:sz w:val="28"/>
          <w:szCs w:val="22"/>
        </w:rPr>
        <w:t xml:space="preserve"> - </w:t>
      </w:r>
      <w:r w:rsidR="00EA38DB">
        <w:rPr>
          <w:sz w:val="28"/>
          <w:szCs w:val="22"/>
        </w:rPr>
        <w:t>26,3</w:t>
      </w:r>
      <w:r w:rsidRPr="004E6C2D">
        <w:rPr>
          <w:sz w:val="28"/>
          <w:szCs w:val="22"/>
        </w:rPr>
        <w:t xml:space="preserve"> тыс. руб. (</w:t>
      </w:r>
      <w:r w:rsidRPr="00A67914">
        <w:rPr>
          <w:sz w:val="28"/>
          <w:szCs w:val="22"/>
        </w:rPr>
        <w:t>проведение культурного мероприятия</w:t>
      </w:r>
      <w:r>
        <w:rPr>
          <w:sz w:val="28"/>
          <w:szCs w:val="22"/>
        </w:rPr>
        <w:t xml:space="preserve">, </w:t>
      </w:r>
      <w:r w:rsidR="00EA38DB">
        <w:rPr>
          <w:sz w:val="28"/>
          <w:szCs w:val="22"/>
        </w:rPr>
        <w:t>подарки</w:t>
      </w:r>
      <w:r>
        <w:rPr>
          <w:sz w:val="28"/>
          <w:szCs w:val="22"/>
        </w:rPr>
        <w:t>, гелиевые шары, баннеры</w:t>
      </w:r>
      <w:r w:rsidRPr="004E6C2D">
        <w:rPr>
          <w:sz w:val="28"/>
          <w:szCs w:val="22"/>
        </w:rPr>
        <w:t>)</w:t>
      </w:r>
      <w:r>
        <w:rPr>
          <w:sz w:val="28"/>
          <w:szCs w:val="22"/>
        </w:rPr>
        <w:t>;</w:t>
      </w:r>
    </w:p>
    <w:p w14:paraId="2E4AD64B" w14:textId="613F8146" w:rsidR="00BD6714" w:rsidRDefault="00BD6714" w:rsidP="00BD6714">
      <w:pPr>
        <w:suppressAutoHyphens/>
        <w:spacing w:line="276" w:lineRule="auto"/>
        <w:ind w:left="851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="00B80D4C">
        <w:rPr>
          <w:sz w:val="28"/>
          <w:szCs w:val="22"/>
        </w:rPr>
        <w:t>«Масленичные Гуляния» - 15,0 тыс. руб. (</w:t>
      </w:r>
      <w:r w:rsidR="00B80D4C" w:rsidRPr="00A67914">
        <w:rPr>
          <w:sz w:val="28"/>
          <w:szCs w:val="22"/>
        </w:rPr>
        <w:t>проведение культурного мероприятия</w:t>
      </w:r>
      <w:r w:rsidR="00B80D4C">
        <w:rPr>
          <w:sz w:val="28"/>
          <w:szCs w:val="22"/>
        </w:rPr>
        <w:t>, подарки)</w:t>
      </w:r>
    </w:p>
    <w:p w14:paraId="497EB8B7" w14:textId="06C9585B" w:rsidR="00BD6714" w:rsidRPr="00DA33F6" w:rsidRDefault="00BD6714" w:rsidP="00BD6714">
      <w:pPr>
        <w:suppressAutoHyphens/>
        <w:spacing w:line="276" w:lineRule="auto"/>
        <w:ind w:left="851"/>
        <w:jc w:val="both"/>
        <w:rPr>
          <w:rFonts w:eastAsia="SimSun"/>
          <w:sz w:val="28"/>
          <w:szCs w:val="28"/>
        </w:rPr>
      </w:pPr>
      <w:r w:rsidRPr="004E6C2D">
        <w:rPr>
          <w:sz w:val="28"/>
          <w:szCs w:val="22"/>
        </w:rPr>
        <w:t xml:space="preserve">- </w:t>
      </w:r>
      <w:r w:rsidR="00B80D4C">
        <w:rPr>
          <w:sz w:val="28"/>
          <w:szCs w:val="22"/>
        </w:rPr>
        <w:t xml:space="preserve">«Новый </w:t>
      </w:r>
      <w:proofErr w:type="gramStart"/>
      <w:r w:rsidR="00B80D4C">
        <w:rPr>
          <w:sz w:val="28"/>
          <w:szCs w:val="22"/>
        </w:rPr>
        <w:t>год»</w:t>
      </w:r>
      <w:r w:rsidRPr="004E6C2D">
        <w:rPr>
          <w:sz w:val="28"/>
          <w:szCs w:val="22"/>
        </w:rPr>
        <w:t xml:space="preserve">  -</w:t>
      </w:r>
      <w:proofErr w:type="gramEnd"/>
      <w:r w:rsidRPr="004E6C2D">
        <w:rPr>
          <w:sz w:val="28"/>
          <w:szCs w:val="22"/>
        </w:rPr>
        <w:t xml:space="preserve"> </w:t>
      </w:r>
      <w:r w:rsidR="00B80D4C">
        <w:rPr>
          <w:sz w:val="28"/>
          <w:szCs w:val="22"/>
        </w:rPr>
        <w:t>14,2</w:t>
      </w:r>
      <w:r w:rsidRPr="004E6C2D">
        <w:rPr>
          <w:sz w:val="28"/>
          <w:szCs w:val="22"/>
        </w:rPr>
        <w:t xml:space="preserve"> тыс. руб</w:t>
      </w:r>
      <w:r w:rsidR="00B80D4C">
        <w:rPr>
          <w:sz w:val="28"/>
          <w:szCs w:val="22"/>
        </w:rPr>
        <w:t xml:space="preserve">. </w:t>
      </w:r>
      <w:r w:rsidRPr="004E6C2D">
        <w:rPr>
          <w:sz w:val="28"/>
          <w:szCs w:val="22"/>
        </w:rPr>
        <w:t>(</w:t>
      </w:r>
      <w:r w:rsidR="00B80D4C">
        <w:rPr>
          <w:sz w:val="28"/>
          <w:szCs w:val="22"/>
        </w:rPr>
        <w:t>подарки</w:t>
      </w:r>
      <w:r w:rsidRPr="004E6C2D">
        <w:rPr>
          <w:sz w:val="28"/>
          <w:szCs w:val="22"/>
        </w:rPr>
        <w:t>)</w:t>
      </w:r>
    </w:p>
    <w:p w14:paraId="1D81201F" w14:textId="6E037A0B" w:rsidR="00BD6714" w:rsidRDefault="00BD6714" w:rsidP="00BD6714">
      <w:pPr>
        <w:suppressAutoHyphens/>
        <w:spacing w:line="276" w:lineRule="auto"/>
        <w:ind w:left="851"/>
        <w:jc w:val="both"/>
        <w:rPr>
          <w:sz w:val="28"/>
          <w:szCs w:val="22"/>
        </w:rPr>
      </w:pPr>
      <w:r w:rsidRPr="00DA33F6">
        <w:rPr>
          <w:b/>
          <w:sz w:val="28"/>
          <w:szCs w:val="22"/>
        </w:rPr>
        <w:t xml:space="preserve">2. </w:t>
      </w:r>
      <w:r w:rsidR="00B80D4C" w:rsidRPr="00B80D4C">
        <w:rPr>
          <w:b/>
          <w:bCs/>
          <w:sz w:val="28"/>
          <w:szCs w:val="28"/>
        </w:rPr>
        <w:t>Реконструкция и ремонт памятников</w:t>
      </w:r>
      <w:r w:rsidR="00B80D4C">
        <w:rPr>
          <w:sz w:val="28"/>
          <w:szCs w:val="22"/>
        </w:rPr>
        <w:t xml:space="preserve"> –</w:t>
      </w:r>
      <w:r>
        <w:rPr>
          <w:sz w:val="28"/>
          <w:szCs w:val="22"/>
        </w:rPr>
        <w:t xml:space="preserve"> </w:t>
      </w:r>
      <w:r w:rsidR="00B80D4C">
        <w:rPr>
          <w:sz w:val="28"/>
          <w:szCs w:val="22"/>
        </w:rPr>
        <w:t>4,1</w:t>
      </w:r>
      <w:r>
        <w:rPr>
          <w:sz w:val="28"/>
          <w:szCs w:val="22"/>
        </w:rPr>
        <w:t xml:space="preserve"> тыс.</w:t>
      </w:r>
      <w:r w:rsidR="00B80D4C">
        <w:rPr>
          <w:sz w:val="28"/>
          <w:szCs w:val="22"/>
        </w:rPr>
        <w:t xml:space="preserve"> </w:t>
      </w:r>
      <w:r>
        <w:rPr>
          <w:sz w:val="28"/>
          <w:szCs w:val="22"/>
        </w:rPr>
        <w:t>руб.</w:t>
      </w:r>
    </w:p>
    <w:p w14:paraId="7DB9FE5B" w14:textId="77777777" w:rsidR="00BD6714" w:rsidRPr="004E6C2D" w:rsidRDefault="00BD6714" w:rsidP="00BD6714">
      <w:pPr>
        <w:widowControl w:val="0"/>
        <w:shd w:val="clear" w:color="auto" w:fill="FFFFFF"/>
        <w:suppressAutoHyphens/>
        <w:autoSpaceDE w:val="0"/>
        <w:ind w:left="851" w:right="125" w:firstLine="426"/>
        <w:jc w:val="both"/>
        <w:rPr>
          <w:sz w:val="28"/>
          <w:szCs w:val="28"/>
          <w:lang w:eastAsia="zh-CN"/>
        </w:rPr>
      </w:pPr>
      <w:r w:rsidRPr="004E6C2D">
        <w:rPr>
          <w:sz w:val="28"/>
          <w:szCs w:val="28"/>
          <w:lang w:eastAsia="zh-CN"/>
        </w:rPr>
        <w:t>Организация культурной программы - каждого праздника позволила поддержать культурно - досуговые учреждения, сохранить имеющийся богатый творческий потенциал поселения, обеспечить условия для нравственного совершенствования и улучшения качества жизни каждого жителя, создать условия для организации досуга и обеспечения жителей поселения услугами организаций культуры</w:t>
      </w:r>
      <w:r>
        <w:rPr>
          <w:sz w:val="28"/>
          <w:szCs w:val="28"/>
          <w:lang w:eastAsia="zh-CN"/>
        </w:rPr>
        <w:t>.</w:t>
      </w:r>
    </w:p>
    <w:p w14:paraId="635FD2A1" w14:textId="01FD633F" w:rsidR="00BD6714" w:rsidRPr="004E6C2D" w:rsidRDefault="00BD6714" w:rsidP="00BD6714">
      <w:pPr>
        <w:widowControl w:val="0"/>
        <w:shd w:val="clear" w:color="auto" w:fill="FFFFFF"/>
        <w:suppressAutoHyphens/>
        <w:autoSpaceDE w:val="0"/>
        <w:ind w:left="851" w:right="101" w:firstLine="426"/>
        <w:jc w:val="both"/>
        <w:rPr>
          <w:sz w:val="28"/>
          <w:szCs w:val="28"/>
          <w:lang w:eastAsia="zh-CN"/>
        </w:rPr>
      </w:pPr>
      <w:r w:rsidRPr="004E6C2D">
        <w:rPr>
          <w:sz w:val="28"/>
          <w:szCs w:val="28"/>
          <w:lang w:eastAsia="zh-CN"/>
        </w:rPr>
        <w:t xml:space="preserve">Система программных мероприятий разработана как совокупность действий, направленных на решение конкретных задач каждого из разделов. </w:t>
      </w:r>
      <w:proofErr w:type="gramStart"/>
      <w:r w:rsidRPr="004E6C2D">
        <w:rPr>
          <w:sz w:val="28"/>
          <w:szCs w:val="28"/>
          <w:lang w:eastAsia="zh-CN"/>
        </w:rPr>
        <w:t>Направления  программы</w:t>
      </w:r>
      <w:proofErr w:type="gramEnd"/>
      <w:r w:rsidRPr="004E6C2D">
        <w:rPr>
          <w:sz w:val="28"/>
          <w:szCs w:val="28"/>
          <w:lang w:eastAsia="zh-CN"/>
        </w:rPr>
        <w:t xml:space="preserve"> позволяют конкретизировать задачи, стоящие перед администрацией </w:t>
      </w:r>
      <w:r>
        <w:rPr>
          <w:sz w:val="28"/>
          <w:szCs w:val="28"/>
          <w:lang w:eastAsia="zh-CN"/>
        </w:rPr>
        <w:t>Преображенское</w:t>
      </w:r>
      <w:r w:rsidRPr="004E6C2D">
        <w:rPr>
          <w:sz w:val="28"/>
          <w:szCs w:val="28"/>
          <w:lang w:eastAsia="zh-CN"/>
        </w:rPr>
        <w:t xml:space="preserve"> муниципального образования Пугачевского муниципального района, а также субъектами культурной деятельности.</w:t>
      </w:r>
    </w:p>
    <w:p w14:paraId="6E206824" w14:textId="77777777" w:rsidR="00BD6714" w:rsidRPr="004E6C2D" w:rsidRDefault="00BD6714" w:rsidP="00BD6714">
      <w:pPr>
        <w:suppressAutoHyphens/>
        <w:spacing w:line="276" w:lineRule="auto"/>
        <w:ind w:left="85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Данная программа эффективная.</w:t>
      </w:r>
    </w:p>
    <w:p w14:paraId="6C481E5E" w14:textId="77777777" w:rsidR="00BD6714" w:rsidRPr="004E6C2D" w:rsidRDefault="00BD6714" w:rsidP="00BD6714">
      <w:pPr>
        <w:suppressAutoHyphens/>
        <w:spacing w:line="276" w:lineRule="auto"/>
        <w:ind w:left="851"/>
        <w:rPr>
          <w:rFonts w:eastAsia="SimSun"/>
          <w:b/>
          <w:sz w:val="28"/>
          <w:szCs w:val="28"/>
        </w:rPr>
      </w:pPr>
    </w:p>
    <w:p w14:paraId="25C1EE91" w14:textId="77777777" w:rsidR="00BD6714" w:rsidRPr="004E6C2D" w:rsidRDefault="00BD6714" w:rsidP="00BD6714">
      <w:pPr>
        <w:suppressAutoHyphens/>
        <w:spacing w:line="276" w:lineRule="auto"/>
        <w:ind w:left="851"/>
        <w:rPr>
          <w:rFonts w:eastAsia="SimSun"/>
          <w:b/>
          <w:sz w:val="28"/>
          <w:szCs w:val="28"/>
        </w:rPr>
      </w:pPr>
    </w:p>
    <w:p w14:paraId="78FEE586" w14:textId="69CB94FA" w:rsidR="00BD6714" w:rsidRDefault="00BD6714" w:rsidP="00B80D4C">
      <w:pPr>
        <w:suppressAutoHyphens/>
        <w:spacing w:line="276" w:lineRule="auto"/>
        <w:ind w:left="851"/>
      </w:pPr>
      <w:r w:rsidRPr="004E6C2D">
        <w:rPr>
          <w:rFonts w:eastAsia="SimSun"/>
          <w:b/>
          <w:sz w:val="28"/>
          <w:szCs w:val="28"/>
        </w:rPr>
        <w:t xml:space="preserve">  </w:t>
      </w:r>
      <w:proofErr w:type="gramStart"/>
      <w:r w:rsidRPr="004E6C2D">
        <w:rPr>
          <w:rFonts w:eastAsia="SimSun"/>
          <w:b/>
          <w:sz w:val="28"/>
          <w:szCs w:val="28"/>
        </w:rPr>
        <w:t xml:space="preserve">Исполнитель:   </w:t>
      </w:r>
      <w:proofErr w:type="gramEnd"/>
      <w:r w:rsidRPr="004E6C2D">
        <w:rPr>
          <w:rFonts w:eastAsia="SimSun"/>
          <w:b/>
          <w:sz w:val="28"/>
          <w:szCs w:val="28"/>
        </w:rPr>
        <w:t xml:space="preserve">                                                           </w:t>
      </w:r>
      <w:r w:rsidR="00B80D4C">
        <w:rPr>
          <w:rFonts w:eastAsia="SimSun"/>
          <w:b/>
          <w:sz w:val="28"/>
          <w:szCs w:val="28"/>
        </w:rPr>
        <w:t>Веденеева А.А.</w:t>
      </w:r>
    </w:p>
    <w:p w14:paraId="5C652548" w14:textId="166DDA01" w:rsidR="003C345E" w:rsidRPr="00DB7814" w:rsidRDefault="000E767F" w:rsidP="00B80D4C">
      <w:pPr>
        <w:suppressAutoHyphens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14:paraId="0F512252" w14:textId="77777777" w:rsidR="00B80D4C" w:rsidRDefault="00B80D4C" w:rsidP="003C345E">
      <w:pPr>
        <w:tabs>
          <w:tab w:val="left" w:pos="2190"/>
        </w:tabs>
        <w:rPr>
          <w:sz w:val="28"/>
          <w:szCs w:val="28"/>
        </w:rPr>
        <w:sectPr w:rsidR="00B80D4C" w:rsidSect="00B80D4C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14:paraId="32A50974" w14:textId="77777777" w:rsidR="007D60CC" w:rsidRDefault="007D60CC" w:rsidP="005B6B44">
      <w:pPr>
        <w:tabs>
          <w:tab w:val="left" w:pos="2190"/>
        </w:tabs>
      </w:pPr>
    </w:p>
    <w:sectPr w:rsidR="007D60CC" w:rsidSect="003C345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894972E"/>
    <w:name w:val="WW8Num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8"/>
      </w:rPr>
    </w:lvl>
  </w:abstractNum>
  <w:num w:numId="1" w16cid:durableId="163363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5E"/>
    <w:rsid w:val="000B2C35"/>
    <w:rsid w:val="000C1EE6"/>
    <w:rsid w:val="000E767F"/>
    <w:rsid w:val="001239A9"/>
    <w:rsid w:val="00205C32"/>
    <w:rsid w:val="003C1843"/>
    <w:rsid w:val="003C345E"/>
    <w:rsid w:val="004D2EAB"/>
    <w:rsid w:val="005A39C5"/>
    <w:rsid w:val="005B6B44"/>
    <w:rsid w:val="0062297E"/>
    <w:rsid w:val="007D60CC"/>
    <w:rsid w:val="00841EC9"/>
    <w:rsid w:val="008A00AE"/>
    <w:rsid w:val="008A3A84"/>
    <w:rsid w:val="00AA04E0"/>
    <w:rsid w:val="00B7516F"/>
    <w:rsid w:val="00B80D4C"/>
    <w:rsid w:val="00BB1A22"/>
    <w:rsid w:val="00BD6714"/>
    <w:rsid w:val="00C24E14"/>
    <w:rsid w:val="00DB39BB"/>
    <w:rsid w:val="00E56ACA"/>
    <w:rsid w:val="00EA38DB"/>
    <w:rsid w:val="00F4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2CFD"/>
  <w15:chartTrackingRefBased/>
  <w15:docId w15:val="{BDBD6A42-0C4E-442C-8B9C-08C16D2E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pacing w:val="-6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45E"/>
    <w:pPr>
      <w:spacing w:after="0" w:line="240" w:lineRule="auto"/>
    </w:pPr>
    <w:rPr>
      <w:rFonts w:eastAsia="Times New Roman"/>
      <w:color w:val="auto"/>
      <w:spacing w:val="0"/>
      <w:lang w:eastAsia="ru-RU"/>
    </w:rPr>
  </w:style>
  <w:style w:type="paragraph" w:styleId="1">
    <w:name w:val="heading 1"/>
    <w:basedOn w:val="a"/>
    <w:next w:val="a"/>
    <w:link w:val="10"/>
    <w:qFormat/>
    <w:rsid w:val="003C345E"/>
    <w:pPr>
      <w:keepNext/>
      <w:numPr>
        <w:numId w:val="1"/>
      </w:numPr>
      <w:suppressAutoHyphens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C345E"/>
    <w:pPr>
      <w:suppressAutoHyphens/>
      <w:spacing w:after="0" w:line="100" w:lineRule="atLeast"/>
    </w:pPr>
    <w:rPr>
      <w:rFonts w:ascii="Calibri" w:eastAsia="Calibri" w:hAnsi="Calibri"/>
      <w:color w:val="auto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3C345E"/>
    <w:rPr>
      <w:rFonts w:eastAsia="Times New Roman"/>
      <w:color w:val="auto"/>
      <w:spacing w:val="0"/>
      <w:sz w:val="28"/>
      <w:szCs w:val="20"/>
      <w:lang w:eastAsia="zh-CN"/>
    </w:rPr>
  </w:style>
  <w:style w:type="paragraph" w:styleId="a4">
    <w:name w:val="Body Text"/>
    <w:basedOn w:val="a"/>
    <w:link w:val="a5"/>
    <w:rsid w:val="00BB1A22"/>
    <w:pPr>
      <w:suppressAutoHyphens/>
      <w:jc w:val="both"/>
    </w:pPr>
    <w:rPr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BB1A22"/>
    <w:rPr>
      <w:rFonts w:eastAsia="Times New Roman"/>
      <w:color w:val="auto"/>
      <w:spacing w:val="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2023-02-14T12:12:00Z</cp:lastPrinted>
  <dcterms:created xsi:type="dcterms:W3CDTF">2023-02-15T12:20:00Z</dcterms:created>
  <dcterms:modified xsi:type="dcterms:W3CDTF">2023-02-15T12:20:00Z</dcterms:modified>
</cp:coreProperties>
</file>