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A3" w:rsidRPr="00F810CD" w:rsidRDefault="007678A3" w:rsidP="007678A3">
      <w:pPr>
        <w:pStyle w:val="a3"/>
        <w:ind w:left="150"/>
        <w:jc w:val="center"/>
        <w:rPr>
          <w:i/>
          <w:u w:val="single"/>
        </w:rPr>
      </w:pPr>
      <w:r w:rsidRPr="008A7D23">
        <w:rPr>
          <w:b/>
          <w:i/>
        </w:rPr>
        <w:t xml:space="preserve">                     </w:t>
      </w:r>
      <w:r>
        <w:rPr>
          <w:b/>
          <w:i/>
        </w:rPr>
        <w:t xml:space="preserve">                                                                  </w:t>
      </w:r>
      <w:r w:rsidRPr="00F810CD">
        <w:rPr>
          <w:i/>
        </w:rPr>
        <w:t xml:space="preserve">    </w:t>
      </w:r>
      <w:r w:rsidRPr="00FE0DF0">
        <w:t xml:space="preserve">        </w:t>
      </w:r>
      <w:r w:rsidRPr="00F810CD">
        <w:rPr>
          <w:i/>
          <w:u w:val="single"/>
        </w:rPr>
        <w:t xml:space="preserve">                                    </w:t>
      </w:r>
    </w:p>
    <w:p w:rsidR="007678A3" w:rsidRPr="00884F62" w:rsidRDefault="00EF07A7" w:rsidP="007678A3">
      <w:pPr>
        <w:pStyle w:val="a3"/>
        <w:ind w:left="150"/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25pt;margin-top:-21.55pt;width:54pt;height:66.1pt;z-index:251660288;visibility:visible;mso-wrap-edited:f">
            <v:imagedata r:id="rId7" o:title="" gain="142470f" blacklevel="-9830f" grayscale="t"/>
            <w10:wrap type="topAndBottom" anchorx="page"/>
          </v:shape>
          <o:OLEObject Type="Embed" ProgID="Word.Picture.8" ShapeID="_x0000_s1026" DrawAspect="Content" ObjectID="_1608969664" r:id="rId8"/>
        </w:pict>
      </w:r>
      <w:r w:rsidR="007678A3" w:rsidRPr="00884F62">
        <w:rPr>
          <w:b/>
        </w:rPr>
        <w:t>АДМИНИСТРАЦИЯ</w:t>
      </w:r>
    </w:p>
    <w:p w:rsidR="007678A3" w:rsidRPr="00884F62" w:rsidRDefault="007678A3" w:rsidP="007678A3">
      <w:pPr>
        <w:jc w:val="center"/>
        <w:rPr>
          <w:rFonts w:ascii="Calibri" w:hAnsi="Calibri" w:cs="Arial Rounded MT Bold"/>
          <w:b/>
          <w:bCs/>
          <w:sz w:val="28"/>
          <w:szCs w:val="28"/>
        </w:rPr>
      </w:pPr>
      <w:r w:rsidRPr="00884F62">
        <w:rPr>
          <w:b/>
          <w:bCs/>
          <w:sz w:val="28"/>
          <w:szCs w:val="28"/>
        </w:rPr>
        <w:t>ПРЕОБРАЖЕНСКОГО</w:t>
      </w:r>
      <w:r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</w:t>
      </w:r>
      <w:r w:rsidRPr="00884F62">
        <w:rPr>
          <w:b/>
          <w:bCs/>
          <w:sz w:val="28"/>
          <w:szCs w:val="28"/>
        </w:rPr>
        <w:t>МУНИЦИПАЛЬНОГО</w:t>
      </w:r>
      <w:r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884F62">
        <w:rPr>
          <w:b/>
          <w:bCs/>
          <w:sz w:val="28"/>
          <w:szCs w:val="28"/>
        </w:rPr>
        <w:t>ОБРАЗОВАНИЯ</w:t>
      </w:r>
      <w:r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884F62">
        <w:rPr>
          <w:b/>
          <w:bCs/>
          <w:sz w:val="28"/>
          <w:szCs w:val="28"/>
        </w:rPr>
        <w:t>ПУГАЧЕВСКОГО</w:t>
      </w:r>
      <w:r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884F62">
        <w:rPr>
          <w:b/>
          <w:bCs/>
          <w:sz w:val="28"/>
          <w:szCs w:val="28"/>
        </w:rPr>
        <w:t>МУНИЦИПАЛЬНОГО</w:t>
      </w:r>
      <w:r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884F62">
        <w:rPr>
          <w:b/>
          <w:bCs/>
          <w:sz w:val="28"/>
          <w:szCs w:val="28"/>
        </w:rPr>
        <w:t>РАЙОНА</w:t>
      </w:r>
      <w:r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</w:p>
    <w:p w:rsidR="007678A3" w:rsidRPr="00884F62" w:rsidRDefault="007678A3" w:rsidP="007678A3">
      <w:pPr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884F62">
        <w:rPr>
          <w:b/>
          <w:bCs/>
          <w:sz w:val="28"/>
          <w:szCs w:val="28"/>
        </w:rPr>
        <w:t>САРАТОВСКОЙ</w:t>
      </w:r>
      <w:r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884F62">
        <w:rPr>
          <w:b/>
          <w:bCs/>
          <w:sz w:val="28"/>
          <w:szCs w:val="28"/>
        </w:rPr>
        <w:t>ОБЛАСТИ</w:t>
      </w:r>
    </w:p>
    <w:p w:rsidR="00A46787" w:rsidRDefault="00A46787" w:rsidP="007678A3">
      <w:pPr>
        <w:jc w:val="center"/>
        <w:rPr>
          <w:b/>
          <w:bCs/>
          <w:sz w:val="28"/>
          <w:szCs w:val="28"/>
        </w:rPr>
      </w:pPr>
    </w:p>
    <w:p w:rsidR="007678A3" w:rsidRPr="00884F62" w:rsidRDefault="007678A3" w:rsidP="007678A3">
      <w:pPr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678A3" w:rsidRPr="00884F62" w:rsidRDefault="00A46787" w:rsidP="007678A3">
      <w:pPr>
        <w:shd w:val="clear" w:color="auto" w:fill="FFFFFF"/>
        <w:spacing w:before="326"/>
        <w:ind w:right="67"/>
        <w:jc w:val="center"/>
      </w:pPr>
      <w:r>
        <w:rPr>
          <w:b/>
          <w:bCs/>
          <w:spacing w:val="-3"/>
          <w:sz w:val="29"/>
          <w:szCs w:val="29"/>
        </w:rPr>
        <w:t>от  29</w:t>
      </w:r>
      <w:r w:rsidR="00C35EB7">
        <w:rPr>
          <w:b/>
          <w:bCs/>
          <w:spacing w:val="-3"/>
          <w:sz w:val="29"/>
          <w:szCs w:val="29"/>
        </w:rPr>
        <w:t xml:space="preserve"> декабря</w:t>
      </w:r>
      <w:r w:rsidR="007678A3" w:rsidRPr="00884F62">
        <w:rPr>
          <w:b/>
          <w:bCs/>
          <w:spacing w:val="-3"/>
          <w:sz w:val="29"/>
          <w:szCs w:val="29"/>
        </w:rPr>
        <w:t xml:space="preserve"> </w:t>
      </w:r>
      <w:r w:rsidR="007678A3">
        <w:rPr>
          <w:b/>
          <w:bCs/>
          <w:spacing w:val="-3"/>
          <w:sz w:val="29"/>
          <w:szCs w:val="29"/>
        </w:rPr>
        <w:t xml:space="preserve">2018 </w:t>
      </w:r>
      <w:r w:rsidR="007678A3" w:rsidRPr="00884F62">
        <w:rPr>
          <w:b/>
          <w:bCs/>
          <w:spacing w:val="-3"/>
          <w:sz w:val="29"/>
          <w:szCs w:val="29"/>
        </w:rPr>
        <w:t>года №</w:t>
      </w:r>
      <w:r w:rsidR="00C35EB7">
        <w:rPr>
          <w:b/>
          <w:bCs/>
          <w:spacing w:val="-3"/>
          <w:sz w:val="29"/>
          <w:szCs w:val="29"/>
        </w:rPr>
        <w:t xml:space="preserve"> </w:t>
      </w:r>
      <w:r>
        <w:rPr>
          <w:b/>
          <w:bCs/>
          <w:spacing w:val="-3"/>
          <w:sz w:val="29"/>
          <w:szCs w:val="29"/>
        </w:rPr>
        <w:t>86</w:t>
      </w:r>
    </w:p>
    <w:p w:rsidR="007678A3" w:rsidRPr="00884F62" w:rsidRDefault="007678A3" w:rsidP="00D851F6">
      <w:pPr>
        <w:shd w:val="clear" w:color="auto" w:fill="FFFFFF"/>
        <w:tabs>
          <w:tab w:val="left" w:pos="6096"/>
        </w:tabs>
        <w:spacing w:before="322" w:line="326" w:lineRule="exact"/>
        <w:ind w:left="284" w:right="3772"/>
      </w:pPr>
      <w:r>
        <w:rPr>
          <w:b/>
          <w:bCs/>
          <w:spacing w:val="-7"/>
          <w:sz w:val="29"/>
          <w:szCs w:val="29"/>
        </w:rPr>
        <w:t>О</w:t>
      </w:r>
      <w:r w:rsidRPr="00884F62">
        <w:rPr>
          <w:b/>
          <w:bCs/>
          <w:spacing w:val="-7"/>
          <w:sz w:val="29"/>
          <w:szCs w:val="29"/>
        </w:rPr>
        <w:t xml:space="preserve"> </w:t>
      </w:r>
      <w:r>
        <w:rPr>
          <w:b/>
          <w:bCs/>
          <w:spacing w:val="-7"/>
          <w:sz w:val="29"/>
          <w:szCs w:val="29"/>
        </w:rPr>
        <w:t xml:space="preserve">внесении изменений </w:t>
      </w:r>
      <w:r w:rsidRPr="00884F62">
        <w:rPr>
          <w:b/>
          <w:bCs/>
          <w:spacing w:val="-7"/>
          <w:sz w:val="29"/>
          <w:szCs w:val="29"/>
        </w:rPr>
        <w:t xml:space="preserve"> </w:t>
      </w:r>
      <w:r w:rsidR="00D851F6">
        <w:rPr>
          <w:b/>
          <w:bCs/>
          <w:spacing w:val="-7"/>
          <w:sz w:val="29"/>
          <w:szCs w:val="29"/>
        </w:rPr>
        <w:t xml:space="preserve">и дополнений </w:t>
      </w:r>
      <w:r>
        <w:rPr>
          <w:b/>
          <w:bCs/>
          <w:spacing w:val="-7"/>
          <w:sz w:val="29"/>
          <w:szCs w:val="29"/>
        </w:rPr>
        <w:t xml:space="preserve">в постановление администрации Преображенского муниципального образования Пугачевского муниципального района Саратовской области № 8 от 26 января 2018 года «Об утверждении </w:t>
      </w:r>
      <w:r w:rsidRPr="00884F62">
        <w:rPr>
          <w:b/>
          <w:bCs/>
          <w:spacing w:val="-7"/>
          <w:sz w:val="29"/>
          <w:szCs w:val="29"/>
        </w:rPr>
        <w:t xml:space="preserve">муниципальной </w:t>
      </w:r>
      <w:r w:rsidRPr="00884F62">
        <w:rPr>
          <w:b/>
          <w:bCs/>
          <w:spacing w:val="-6"/>
          <w:sz w:val="29"/>
          <w:szCs w:val="29"/>
        </w:rPr>
        <w:t xml:space="preserve">программы «Мероприятия </w:t>
      </w:r>
      <w:r w:rsidRPr="00884F62">
        <w:rPr>
          <w:b/>
          <w:bCs/>
          <w:spacing w:val="-8"/>
          <w:sz w:val="29"/>
          <w:szCs w:val="29"/>
        </w:rPr>
        <w:t xml:space="preserve">по поддержке и развитию культуры </w:t>
      </w:r>
      <w:r w:rsidRPr="00884F62">
        <w:rPr>
          <w:b/>
          <w:bCs/>
          <w:spacing w:val="-6"/>
          <w:sz w:val="29"/>
          <w:szCs w:val="29"/>
        </w:rPr>
        <w:t xml:space="preserve"> Преображенского  муниципального образования  на 201</w:t>
      </w:r>
      <w:r>
        <w:rPr>
          <w:b/>
          <w:bCs/>
          <w:spacing w:val="-6"/>
          <w:sz w:val="29"/>
          <w:szCs w:val="29"/>
        </w:rPr>
        <w:t>8</w:t>
      </w:r>
      <w:r w:rsidRPr="00884F62">
        <w:rPr>
          <w:b/>
          <w:bCs/>
          <w:spacing w:val="-6"/>
          <w:sz w:val="29"/>
          <w:szCs w:val="29"/>
        </w:rPr>
        <w:t xml:space="preserve"> год»</w:t>
      </w:r>
    </w:p>
    <w:p w:rsidR="007678A3" w:rsidRPr="00884F62" w:rsidRDefault="007678A3" w:rsidP="00D851F6">
      <w:pPr>
        <w:shd w:val="clear" w:color="auto" w:fill="FFFFFF"/>
        <w:spacing w:before="317"/>
        <w:ind w:left="34" w:right="24" w:firstLine="470"/>
        <w:jc w:val="both"/>
      </w:pPr>
      <w:r w:rsidRPr="00884F62">
        <w:rPr>
          <w:spacing w:val="-5"/>
          <w:sz w:val="29"/>
          <w:szCs w:val="29"/>
        </w:rPr>
        <w:t xml:space="preserve">В целях повышения эффективности использования бюджетных средств, </w:t>
      </w:r>
      <w:r w:rsidRPr="00884F62">
        <w:rPr>
          <w:spacing w:val="6"/>
          <w:sz w:val="29"/>
          <w:szCs w:val="29"/>
        </w:rPr>
        <w:t xml:space="preserve">предназначенных для поддержки и развития культуры в </w:t>
      </w:r>
      <w:r w:rsidRPr="00884F62">
        <w:rPr>
          <w:bCs/>
          <w:spacing w:val="-6"/>
          <w:sz w:val="29"/>
          <w:szCs w:val="29"/>
        </w:rPr>
        <w:t>Преображенском</w:t>
      </w:r>
      <w:r w:rsidRPr="00884F62">
        <w:rPr>
          <w:spacing w:val="6"/>
          <w:sz w:val="29"/>
          <w:szCs w:val="29"/>
        </w:rPr>
        <w:t xml:space="preserve"> муниципальном </w:t>
      </w:r>
      <w:r w:rsidRPr="00884F62">
        <w:rPr>
          <w:spacing w:val="-6"/>
          <w:sz w:val="29"/>
          <w:szCs w:val="29"/>
        </w:rPr>
        <w:t xml:space="preserve">образовании, в соответствии с Федеральным законом от 06.10.2003 </w:t>
      </w:r>
      <w:r w:rsidRPr="00884F62">
        <w:rPr>
          <w:spacing w:val="4"/>
          <w:sz w:val="29"/>
          <w:szCs w:val="29"/>
        </w:rPr>
        <w:t xml:space="preserve">№131-ФЗ «Об общих принципах организации местного самоуправления в </w:t>
      </w:r>
      <w:r w:rsidRPr="00884F62">
        <w:rPr>
          <w:spacing w:val="-3"/>
          <w:sz w:val="29"/>
          <w:szCs w:val="29"/>
        </w:rPr>
        <w:t xml:space="preserve">Российской Федерации», руководствуясь Уставом Преображенского муниципального образования </w:t>
      </w:r>
      <w:r w:rsidRPr="00884F62">
        <w:rPr>
          <w:spacing w:val="-8"/>
          <w:sz w:val="29"/>
          <w:szCs w:val="29"/>
        </w:rPr>
        <w:t xml:space="preserve">Пугачевского муниципального образования, </w:t>
      </w:r>
      <w:r w:rsidRPr="00884F62">
        <w:rPr>
          <w:spacing w:val="-10"/>
          <w:sz w:val="29"/>
          <w:szCs w:val="29"/>
        </w:rPr>
        <w:t>ПОСТАНОВЛЯЕТ:</w:t>
      </w:r>
    </w:p>
    <w:p w:rsidR="007678A3" w:rsidRPr="00D851F6" w:rsidRDefault="007678A3" w:rsidP="00D851F6">
      <w:pPr>
        <w:numPr>
          <w:ilvl w:val="0"/>
          <w:numId w:val="1"/>
        </w:numPr>
        <w:shd w:val="clear" w:color="auto" w:fill="FFFFFF"/>
        <w:tabs>
          <w:tab w:val="left" w:pos="1099"/>
        </w:tabs>
        <w:ind w:left="58" w:firstLine="638"/>
        <w:jc w:val="both"/>
        <w:rPr>
          <w:spacing w:val="-38"/>
          <w:sz w:val="29"/>
          <w:szCs w:val="29"/>
        </w:rPr>
      </w:pPr>
      <w:r>
        <w:rPr>
          <w:spacing w:val="-5"/>
          <w:sz w:val="29"/>
          <w:szCs w:val="29"/>
        </w:rPr>
        <w:t>Внести в постановление администрации Преображенского мунициапльного образования  Пугачесвкого муниципального района Саратовской области № 8 от 26 января 2018 года «Об утверждении муниципальной программы «Мероприятия по поддержке и развитию культуры Преображенского муниципального образования на 2018 год» следующие изменения:</w:t>
      </w:r>
    </w:p>
    <w:p w:rsidR="00D851F6" w:rsidRPr="007678A3" w:rsidRDefault="00D851F6" w:rsidP="00D851F6">
      <w:pPr>
        <w:shd w:val="clear" w:color="auto" w:fill="FFFFFF"/>
        <w:tabs>
          <w:tab w:val="left" w:pos="1099"/>
        </w:tabs>
        <w:spacing w:line="331" w:lineRule="exact"/>
        <w:ind w:left="696"/>
        <w:jc w:val="both"/>
        <w:rPr>
          <w:spacing w:val="-38"/>
          <w:sz w:val="29"/>
          <w:szCs w:val="29"/>
        </w:rPr>
      </w:pPr>
    </w:p>
    <w:p w:rsidR="007678A3" w:rsidRDefault="007678A3" w:rsidP="00D851F6">
      <w:pPr>
        <w:shd w:val="clear" w:color="auto" w:fill="FFFFFF"/>
        <w:ind w:firstLine="993"/>
        <w:jc w:val="both"/>
        <w:rPr>
          <w:b/>
          <w:bCs/>
          <w:sz w:val="28"/>
          <w:szCs w:val="28"/>
        </w:rPr>
      </w:pPr>
      <w:r>
        <w:rPr>
          <w:spacing w:val="-5"/>
          <w:sz w:val="29"/>
          <w:szCs w:val="29"/>
        </w:rPr>
        <w:t xml:space="preserve">1.1 Раздел </w:t>
      </w:r>
      <w:r w:rsidRPr="00884F62">
        <w:rPr>
          <w:b/>
          <w:bCs/>
          <w:sz w:val="28"/>
          <w:szCs w:val="28"/>
        </w:rPr>
        <w:t>4. Мероприятия программы</w:t>
      </w:r>
      <w:r>
        <w:rPr>
          <w:b/>
          <w:bCs/>
          <w:sz w:val="28"/>
          <w:szCs w:val="28"/>
        </w:rPr>
        <w:t xml:space="preserve"> изложить в следующей редакции:</w:t>
      </w:r>
    </w:p>
    <w:p w:rsidR="007678A3" w:rsidRPr="00884F62" w:rsidRDefault="007678A3" w:rsidP="007678A3">
      <w:pPr>
        <w:shd w:val="clear" w:color="auto" w:fill="FFFFFF"/>
        <w:ind w:left="778"/>
        <w:jc w:val="center"/>
        <w:rPr>
          <w:b/>
          <w:bCs/>
          <w:sz w:val="28"/>
          <w:szCs w:val="28"/>
        </w:rPr>
      </w:pPr>
    </w:p>
    <w:p w:rsidR="007678A3" w:rsidRDefault="007678A3" w:rsidP="007678A3">
      <w:pPr>
        <w:shd w:val="clear" w:color="auto" w:fill="FFFFFF"/>
        <w:ind w:left="778"/>
        <w:jc w:val="both"/>
        <w:rPr>
          <w:bCs/>
          <w:sz w:val="28"/>
          <w:szCs w:val="28"/>
        </w:rPr>
      </w:pPr>
      <w:r w:rsidRPr="00884F62">
        <w:rPr>
          <w:bCs/>
          <w:sz w:val="28"/>
          <w:szCs w:val="28"/>
        </w:rPr>
        <w:t>Программой предусматриваются следующие мероприятия:</w:t>
      </w:r>
    </w:p>
    <w:p w:rsidR="00D851F6" w:rsidRPr="00884F62" w:rsidRDefault="00D851F6" w:rsidP="00D851F6">
      <w:pPr>
        <w:shd w:val="clear" w:color="auto" w:fill="FFFFFF"/>
        <w:ind w:left="778"/>
        <w:jc w:val="right"/>
        <w:rPr>
          <w:bCs/>
          <w:sz w:val="28"/>
          <w:szCs w:val="28"/>
        </w:rPr>
      </w:pPr>
      <w:r w:rsidRPr="00884F62">
        <w:rPr>
          <w:sz w:val="28"/>
          <w:szCs w:val="28"/>
        </w:rPr>
        <w:t>тыс. руб</w:t>
      </w:r>
    </w:p>
    <w:tbl>
      <w:tblPr>
        <w:tblW w:w="10349" w:type="dxa"/>
        <w:tblInd w:w="-176" w:type="dxa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ayout w:type="fixed"/>
        <w:tblLook w:val="04A0"/>
      </w:tblPr>
      <w:tblGrid>
        <w:gridCol w:w="748"/>
        <w:gridCol w:w="5348"/>
        <w:gridCol w:w="1985"/>
        <w:gridCol w:w="2268"/>
      </w:tblGrid>
      <w:tr w:rsidR="00D851F6" w:rsidRPr="00FC67E0" w:rsidTr="009B06C4">
        <w:tc>
          <w:tcPr>
            <w:tcW w:w="748" w:type="dxa"/>
            <w:vAlign w:val="center"/>
          </w:tcPr>
          <w:p w:rsidR="00D851F6" w:rsidRPr="00FC67E0" w:rsidRDefault="00D851F6" w:rsidP="009B06C4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№ п/п</w:t>
            </w:r>
          </w:p>
        </w:tc>
        <w:tc>
          <w:tcPr>
            <w:tcW w:w="5348" w:type="dxa"/>
            <w:vAlign w:val="center"/>
          </w:tcPr>
          <w:p w:rsidR="00D851F6" w:rsidRPr="00FC67E0" w:rsidRDefault="00D851F6" w:rsidP="009B06C4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 xml:space="preserve">       Название мероприятий</w:t>
            </w:r>
          </w:p>
        </w:tc>
        <w:tc>
          <w:tcPr>
            <w:tcW w:w="1985" w:type="dxa"/>
            <w:vAlign w:val="center"/>
          </w:tcPr>
          <w:p w:rsidR="00D851F6" w:rsidRPr="00FC67E0" w:rsidRDefault="00D851F6" w:rsidP="009B06C4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2268" w:type="dxa"/>
            <w:vAlign w:val="center"/>
          </w:tcPr>
          <w:p w:rsidR="00D851F6" w:rsidRPr="00FC67E0" w:rsidRDefault="00D851F6" w:rsidP="009B06C4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 xml:space="preserve">За счет средств бюджета Преображенского муниципального </w:t>
            </w:r>
            <w:r w:rsidRPr="00FC67E0">
              <w:rPr>
                <w:sz w:val="22"/>
                <w:szCs w:val="22"/>
              </w:rPr>
              <w:lastRenderedPageBreak/>
              <w:t xml:space="preserve">образования  </w:t>
            </w:r>
          </w:p>
        </w:tc>
      </w:tr>
      <w:tr w:rsidR="00D851F6" w:rsidRPr="00FC67E0" w:rsidTr="009B06C4">
        <w:tc>
          <w:tcPr>
            <w:tcW w:w="748" w:type="dxa"/>
          </w:tcPr>
          <w:p w:rsidR="00D851F6" w:rsidRPr="00FC67E0" w:rsidRDefault="00D851F6" w:rsidP="009B06C4">
            <w:pPr>
              <w:numPr>
                <w:ilvl w:val="0"/>
                <w:numId w:val="3"/>
              </w:numPr>
              <w:tabs>
                <w:tab w:val="left" w:pos="313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348" w:type="dxa"/>
          </w:tcPr>
          <w:p w:rsidR="00D851F6" w:rsidRPr="00FC67E0" w:rsidRDefault="00D851F6" w:rsidP="009B06C4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rStyle w:val="apple-converted-space"/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C67E0">
              <w:rPr>
                <w:sz w:val="22"/>
                <w:szCs w:val="22"/>
                <w:shd w:val="clear" w:color="auto" w:fill="FFFFFF"/>
              </w:rPr>
              <w:t xml:space="preserve">Спортивно-массовое мероприятие </w:t>
            </w:r>
            <w:r w:rsidRPr="00FC67E0">
              <w:rPr>
                <w:sz w:val="22"/>
                <w:szCs w:val="22"/>
              </w:rPr>
              <w:t>«Преображенская лыжня»:</w:t>
            </w:r>
          </w:p>
          <w:p w:rsidR="00D851F6" w:rsidRPr="00FC67E0" w:rsidRDefault="00D851F6" w:rsidP="009B06C4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- подарки (лыжи,мячи,</w:t>
            </w:r>
            <w:r>
              <w:rPr>
                <w:sz w:val="22"/>
                <w:szCs w:val="22"/>
              </w:rPr>
              <w:t>медали и т.д.</w:t>
            </w:r>
            <w:r w:rsidRPr="00FC67E0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D851F6" w:rsidRPr="00FC67E0" w:rsidRDefault="00D851F6" w:rsidP="009B06C4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</w:tcPr>
          <w:p w:rsidR="00D851F6" w:rsidRPr="00FC67E0" w:rsidRDefault="00D851F6" w:rsidP="009B06C4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851F6" w:rsidRPr="00FC67E0" w:rsidTr="009B06C4">
        <w:tc>
          <w:tcPr>
            <w:tcW w:w="748" w:type="dxa"/>
          </w:tcPr>
          <w:p w:rsidR="00D851F6" w:rsidRPr="00FC67E0" w:rsidRDefault="00D851F6" w:rsidP="009B06C4">
            <w:pPr>
              <w:tabs>
                <w:tab w:val="left" w:pos="31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C67E0">
              <w:rPr>
                <w:sz w:val="22"/>
                <w:szCs w:val="22"/>
              </w:rPr>
              <w:t>.</w:t>
            </w:r>
          </w:p>
        </w:tc>
        <w:tc>
          <w:tcPr>
            <w:tcW w:w="5348" w:type="dxa"/>
          </w:tcPr>
          <w:p w:rsidR="00D851F6" w:rsidRPr="00FC67E0" w:rsidRDefault="00D851F6" w:rsidP="009B06C4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День Победы:</w:t>
            </w:r>
          </w:p>
          <w:p w:rsidR="00D851F6" w:rsidRPr="00FC67E0" w:rsidRDefault="00D851F6" w:rsidP="009B06C4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-открытки ветеранам;</w:t>
            </w:r>
          </w:p>
          <w:p w:rsidR="00D851F6" w:rsidRPr="00FC67E0" w:rsidRDefault="00D851F6" w:rsidP="009B06C4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-праздничные плакаты;</w:t>
            </w:r>
          </w:p>
          <w:p w:rsidR="00D851F6" w:rsidRPr="00FC67E0" w:rsidRDefault="00D851F6" w:rsidP="009B06C4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-цветы;</w:t>
            </w:r>
          </w:p>
          <w:p w:rsidR="00D851F6" w:rsidRPr="00FC67E0" w:rsidRDefault="00D851F6" w:rsidP="009B06C4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- подарки.</w:t>
            </w:r>
          </w:p>
        </w:tc>
        <w:tc>
          <w:tcPr>
            <w:tcW w:w="1985" w:type="dxa"/>
          </w:tcPr>
          <w:p w:rsidR="00D851F6" w:rsidRPr="00FC67E0" w:rsidRDefault="00D851F6" w:rsidP="009B06C4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2268" w:type="dxa"/>
          </w:tcPr>
          <w:p w:rsidR="00D851F6" w:rsidRPr="00FC67E0" w:rsidRDefault="00D851F6" w:rsidP="009B06C4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D851F6" w:rsidRPr="00FC67E0" w:rsidTr="009B06C4">
        <w:tc>
          <w:tcPr>
            <w:tcW w:w="748" w:type="dxa"/>
          </w:tcPr>
          <w:p w:rsidR="00D851F6" w:rsidRPr="00FC67E0" w:rsidRDefault="00D851F6" w:rsidP="009B06C4">
            <w:pPr>
              <w:tabs>
                <w:tab w:val="left" w:pos="31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C67E0">
              <w:rPr>
                <w:sz w:val="22"/>
                <w:szCs w:val="22"/>
              </w:rPr>
              <w:t>.</w:t>
            </w:r>
          </w:p>
        </w:tc>
        <w:tc>
          <w:tcPr>
            <w:tcW w:w="5348" w:type="dxa"/>
          </w:tcPr>
          <w:p w:rsidR="00D851F6" w:rsidRPr="00FC67E0" w:rsidRDefault="00D851F6" w:rsidP="009B06C4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День пожилого человека:</w:t>
            </w:r>
          </w:p>
          <w:p w:rsidR="00D851F6" w:rsidRPr="00FC67E0" w:rsidRDefault="00D851F6" w:rsidP="009B06C4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- подарки;</w:t>
            </w:r>
          </w:p>
          <w:p w:rsidR="00D851F6" w:rsidRPr="00FC67E0" w:rsidRDefault="00D851F6" w:rsidP="009B06C4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-цветы.</w:t>
            </w:r>
          </w:p>
        </w:tc>
        <w:tc>
          <w:tcPr>
            <w:tcW w:w="1985" w:type="dxa"/>
          </w:tcPr>
          <w:p w:rsidR="00D851F6" w:rsidRPr="00FC67E0" w:rsidRDefault="00D851F6" w:rsidP="009B06C4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</w:tcPr>
          <w:p w:rsidR="00D851F6" w:rsidRPr="00FC67E0" w:rsidRDefault="00D851F6" w:rsidP="009B06C4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851F6" w:rsidRPr="00FC67E0" w:rsidTr="009B06C4">
        <w:tc>
          <w:tcPr>
            <w:tcW w:w="748" w:type="dxa"/>
          </w:tcPr>
          <w:p w:rsidR="00D851F6" w:rsidRDefault="00D851F6" w:rsidP="009B06C4">
            <w:pPr>
              <w:tabs>
                <w:tab w:val="left" w:pos="31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48" w:type="dxa"/>
          </w:tcPr>
          <w:p w:rsidR="00D851F6" w:rsidRDefault="00D851F6" w:rsidP="00D851F6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Культурное мероприятие «Новый Год»:</w:t>
            </w:r>
          </w:p>
          <w:p w:rsidR="00D851F6" w:rsidRDefault="00D851F6" w:rsidP="00D851F6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-гирлянды;</w:t>
            </w:r>
          </w:p>
          <w:p w:rsidR="00D851F6" w:rsidRDefault="00D851F6" w:rsidP="00D851F6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-подарки;</w:t>
            </w:r>
          </w:p>
          <w:p w:rsidR="00D851F6" w:rsidRDefault="00D851F6" w:rsidP="00D851F6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елочные украшения;</w:t>
            </w:r>
          </w:p>
          <w:p w:rsidR="00D851F6" w:rsidRPr="00FC67E0" w:rsidRDefault="00D851F6" w:rsidP="00D851F6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-иллюминация</w:t>
            </w:r>
          </w:p>
        </w:tc>
        <w:tc>
          <w:tcPr>
            <w:tcW w:w="1985" w:type="dxa"/>
          </w:tcPr>
          <w:p w:rsidR="00D851F6" w:rsidRDefault="00A46787" w:rsidP="009B06C4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2268" w:type="dxa"/>
          </w:tcPr>
          <w:p w:rsidR="00D851F6" w:rsidRDefault="00A46787" w:rsidP="009B06C4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</w:t>
            </w:r>
          </w:p>
        </w:tc>
      </w:tr>
      <w:tr w:rsidR="00D851F6" w:rsidRPr="00FC67E0" w:rsidTr="009B06C4">
        <w:tc>
          <w:tcPr>
            <w:tcW w:w="748" w:type="dxa"/>
          </w:tcPr>
          <w:p w:rsidR="00D851F6" w:rsidRPr="00FC67E0" w:rsidRDefault="00D851F6" w:rsidP="009B06C4">
            <w:pPr>
              <w:tabs>
                <w:tab w:val="left" w:pos="3135"/>
              </w:tabs>
              <w:rPr>
                <w:sz w:val="22"/>
                <w:szCs w:val="22"/>
              </w:rPr>
            </w:pPr>
          </w:p>
        </w:tc>
        <w:tc>
          <w:tcPr>
            <w:tcW w:w="5348" w:type="dxa"/>
          </w:tcPr>
          <w:p w:rsidR="00D851F6" w:rsidRPr="00FC67E0" w:rsidRDefault="00D851F6" w:rsidP="009B06C4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ВСЕГО</w:t>
            </w:r>
          </w:p>
        </w:tc>
        <w:tc>
          <w:tcPr>
            <w:tcW w:w="1985" w:type="dxa"/>
          </w:tcPr>
          <w:p w:rsidR="00D851F6" w:rsidRPr="00FC67E0" w:rsidRDefault="00A46787" w:rsidP="009B06C4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2268" w:type="dxa"/>
          </w:tcPr>
          <w:p w:rsidR="00D851F6" w:rsidRPr="00FC67E0" w:rsidRDefault="00A46787" w:rsidP="009B06C4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</w:tc>
      </w:tr>
    </w:tbl>
    <w:p w:rsidR="007678A3" w:rsidRPr="00884F62" w:rsidRDefault="007678A3" w:rsidP="007678A3">
      <w:pPr>
        <w:shd w:val="clear" w:color="auto" w:fill="FFFFFF"/>
        <w:tabs>
          <w:tab w:val="left" w:pos="1099"/>
        </w:tabs>
        <w:spacing w:line="331" w:lineRule="exact"/>
        <w:ind w:left="58" w:firstLine="793"/>
        <w:jc w:val="both"/>
        <w:rPr>
          <w:spacing w:val="-38"/>
          <w:sz w:val="29"/>
          <w:szCs w:val="29"/>
        </w:rPr>
      </w:pPr>
    </w:p>
    <w:p w:rsidR="007678A3" w:rsidRPr="00884F62" w:rsidRDefault="007678A3" w:rsidP="007678A3">
      <w:pPr>
        <w:jc w:val="both"/>
        <w:rPr>
          <w:sz w:val="28"/>
          <w:szCs w:val="28"/>
        </w:rPr>
      </w:pPr>
      <w:r w:rsidRPr="00884F62">
        <w:rPr>
          <w:sz w:val="28"/>
          <w:szCs w:val="28"/>
        </w:rPr>
        <w:t xml:space="preserve">           2.Опубликовать (обнародовать) настоящее постановление в «Информационном сборнике» Преображенского муниципального образования.</w:t>
      </w:r>
    </w:p>
    <w:p w:rsidR="007678A3" w:rsidRPr="00884F62" w:rsidRDefault="007678A3" w:rsidP="007678A3">
      <w:pPr>
        <w:jc w:val="both"/>
        <w:rPr>
          <w:sz w:val="28"/>
          <w:szCs w:val="28"/>
        </w:rPr>
      </w:pPr>
      <w:r w:rsidRPr="00884F62">
        <w:rPr>
          <w:sz w:val="28"/>
          <w:szCs w:val="28"/>
        </w:rPr>
        <w:t xml:space="preserve">         3. Настоящее постановление вступает в силу со дня его официального опубликования.</w:t>
      </w:r>
    </w:p>
    <w:p w:rsidR="007678A3" w:rsidRDefault="007678A3" w:rsidP="007678A3">
      <w:pPr>
        <w:jc w:val="both"/>
        <w:rPr>
          <w:sz w:val="28"/>
          <w:szCs w:val="28"/>
        </w:rPr>
      </w:pPr>
    </w:p>
    <w:p w:rsidR="00C35EB7" w:rsidRDefault="00C35EB7" w:rsidP="007678A3">
      <w:pPr>
        <w:jc w:val="both"/>
        <w:rPr>
          <w:sz w:val="28"/>
          <w:szCs w:val="28"/>
        </w:rPr>
      </w:pPr>
    </w:p>
    <w:p w:rsidR="00C35EB7" w:rsidRPr="00884F62" w:rsidRDefault="00C35EB7" w:rsidP="007678A3">
      <w:pPr>
        <w:jc w:val="both"/>
        <w:rPr>
          <w:sz w:val="28"/>
          <w:szCs w:val="28"/>
        </w:rPr>
      </w:pPr>
    </w:p>
    <w:p w:rsidR="007678A3" w:rsidRPr="00884F62" w:rsidRDefault="007678A3" w:rsidP="007678A3">
      <w:pPr>
        <w:jc w:val="both"/>
        <w:rPr>
          <w:sz w:val="28"/>
          <w:szCs w:val="28"/>
        </w:rPr>
      </w:pPr>
    </w:p>
    <w:p w:rsidR="007678A3" w:rsidRPr="00884F62" w:rsidRDefault="007678A3" w:rsidP="007678A3">
      <w:pPr>
        <w:jc w:val="both"/>
        <w:rPr>
          <w:b/>
          <w:sz w:val="28"/>
          <w:szCs w:val="28"/>
        </w:rPr>
      </w:pPr>
      <w:r w:rsidRPr="00884F62">
        <w:rPr>
          <w:b/>
          <w:sz w:val="28"/>
          <w:szCs w:val="28"/>
        </w:rPr>
        <w:t>Глава Преображенского</w:t>
      </w:r>
    </w:p>
    <w:p w:rsidR="007678A3" w:rsidRDefault="007678A3" w:rsidP="007678A3">
      <w:pPr>
        <w:jc w:val="both"/>
        <w:rPr>
          <w:b/>
          <w:sz w:val="28"/>
          <w:szCs w:val="28"/>
        </w:rPr>
      </w:pPr>
      <w:r w:rsidRPr="00884F62">
        <w:rPr>
          <w:b/>
          <w:sz w:val="28"/>
          <w:szCs w:val="28"/>
        </w:rPr>
        <w:t>муниципального образования</w:t>
      </w:r>
      <w:r w:rsidRPr="00884F62">
        <w:rPr>
          <w:sz w:val="28"/>
          <w:szCs w:val="28"/>
        </w:rPr>
        <w:t xml:space="preserve">                                                      </w:t>
      </w:r>
      <w:r w:rsidRPr="00884F62">
        <w:rPr>
          <w:b/>
          <w:sz w:val="28"/>
          <w:szCs w:val="28"/>
        </w:rPr>
        <w:t>Мартынов М.Т.</w:t>
      </w:r>
    </w:p>
    <w:p w:rsidR="00D851F6" w:rsidRDefault="00D851F6" w:rsidP="007678A3">
      <w:pPr>
        <w:jc w:val="both"/>
        <w:rPr>
          <w:b/>
          <w:sz w:val="28"/>
          <w:szCs w:val="28"/>
        </w:rPr>
      </w:pPr>
    </w:p>
    <w:p w:rsidR="00D851F6" w:rsidRDefault="00D851F6" w:rsidP="007678A3">
      <w:pPr>
        <w:jc w:val="both"/>
        <w:rPr>
          <w:b/>
          <w:sz w:val="28"/>
          <w:szCs w:val="28"/>
        </w:rPr>
      </w:pPr>
    </w:p>
    <w:p w:rsidR="00D851F6" w:rsidRDefault="00D851F6" w:rsidP="007678A3">
      <w:pPr>
        <w:jc w:val="both"/>
        <w:rPr>
          <w:b/>
          <w:sz w:val="28"/>
          <w:szCs w:val="28"/>
        </w:rPr>
      </w:pPr>
    </w:p>
    <w:p w:rsidR="00D851F6" w:rsidRDefault="00D851F6" w:rsidP="007678A3">
      <w:pPr>
        <w:jc w:val="both"/>
        <w:rPr>
          <w:b/>
          <w:sz w:val="28"/>
          <w:szCs w:val="28"/>
        </w:rPr>
      </w:pPr>
    </w:p>
    <w:p w:rsidR="00D851F6" w:rsidRDefault="00D851F6" w:rsidP="007678A3">
      <w:pPr>
        <w:jc w:val="both"/>
        <w:rPr>
          <w:b/>
          <w:sz w:val="28"/>
          <w:szCs w:val="28"/>
        </w:rPr>
      </w:pPr>
    </w:p>
    <w:p w:rsidR="00D851F6" w:rsidRDefault="00D851F6" w:rsidP="007678A3">
      <w:pPr>
        <w:jc w:val="both"/>
        <w:rPr>
          <w:b/>
          <w:sz w:val="28"/>
          <w:szCs w:val="28"/>
        </w:rPr>
      </w:pPr>
    </w:p>
    <w:p w:rsidR="00D851F6" w:rsidRDefault="00D851F6" w:rsidP="007678A3">
      <w:pPr>
        <w:jc w:val="both"/>
        <w:rPr>
          <w:b/>
          <w:sz w:val="28"/>
          <w:szCs w:val="28"/>
        </w:rPr>
      </w:pPr>
    </w:p>
    <w:p w:rsidR="00D851F6" w:rsidRDefault="00D851F6" w:rsidP="007678A3">
      <w:pPr>
        <w:jc w:val="both"/>
        <w:rPr>
          <w:b/>
          <w:sz w:val="28"/>
          <w:szCs w:val="28"/>
        </w:rPr>
      </w:pPr>
    </w:p>
    <w:p w:rsidR="00D851F6" w:rsidRDefault="00D851F6" w:rsidP="007678A3">
      <w:pPr>
        <w:jc w:val="both"/>
        <w:rPr>
          <w:b/>
          <w:sz w:val="28"/>
          <w:szCs w:val="28"/>
        </w:rPr>
      </w:pPr>
    </w:p>
    <w:p w:rsidR="00D851F6" w:rsidRDefault="00D851F6" w:rsidP="007678A3">
      <w:pPr>
        <w:jc w:val="both"/>
        <w:rPr>
          <w:b/>
          <w:sz w:val="28"/>
          <w:szCs w:val="28"/>
        </w:rPr>
      </w:pPr>
    </w:p>
    <w:p w:rsidR="00D851F6" w:rsidRDefault="00D851F6" w:rsidP="007678A3">
      <w:pPr>
        <w:jc w:val="both"/>
        <w:rPr>
          <w:b/>
          <w:sz w:val="28"/>
          <w:szCs w:val="28"/>
        </w:rPr>
      </w:pPr>
    </w:p>
    <w:p w:rsidR="00D851F6" w:rsidRDefault="00D851F6" w:rsidP="007678A3">
      <w:pPr>
        <w:jc w:val="both"/>
        <w:rPr>
          <w:b/>
          <w:sz w:val="28"/>
          <w:szCs w:val="28"/>
        </w:rPr>
      </w:pPr>
    </w:p>
    <w:p w:rsidR="00D851F6" w:rsidRDefault="00D851F6" w:rsidP="007678A3">
      <w:pPr>
        <w:jc w:val="both"/>
        <w:rPr>
          <w:b/>
          <w:sz w:val="28"/>
          <w:szCs w:val="28"/>
        </w:rPr>
      </w:pPr>
    </w:p>
    <w:p w:rsidR="00D851F6" w:rsidRDefault="00D851F6" w:rsidP="007678A3">
      <w:pPr>
        <w:jc w:val="both"/>
        <w:rPr>
          <w:b/>
          <w:sz w:val="28"/>
          <w:szCs w:val="28"/>
        </w:rPr>
      </w:pPr>
    </w:p>
    <w:p w:rsidR="00D851F6" w:rsidRDefault="00D851F6" w:rsidP="007678A3">
      <w:pPr>
        <w:jc w:val="both"/>
        <w:rPr>
          <w:b/>
          <w:sz w:val="28"/>
          <w:szCs w:val="28"/>
        </w:rPr>
      </w:pPr>
    </w:p>
    <w:p w:rsidR="00D851F6" w:rsidRDefault="00D851F6" w:rsidP="007678A3">
      <w:pPr>
        <w:jc w:val="both"/>
        <w:rPr>
          <w:b/>
          <w:sz w:val="28"/>
          <w:szCs w:val="28"/>
        </w:rPr>
      </w:pPr>
    </w:p>
    <w:p w:rsidR="00D851F6" w:rsidRDefault="00D851F6" w:rsidP="007678A3">
      <w:pPr>
        <w:jc w:val="both"/>
        <w:rPr>
          <w:b/>
          <w:sz w:val="28"/>
          <w:szCs w:val="28"/>
        </w:rPr>
      </w:pPr>
    </w:p>
    <w:p w:rsidR="00D851F6" w:rsidRDefault="00D851F6" w:rsidP="007678A3">
      <w:pPr>
        <w:jc w:val="both"/>
        <w:rPr>
          <w:b/>
          <w:sz w:val="28"/>
          <w:szCs w:val="28"/>
        </w:rPr>
      </w:pPr>
    </w:p>
    <w:p w:rsidR="00D851F6" w:rsidRDefault="00D851F6" w:rsidP="007678A3">
      <w:pPr>
        <w:jc w:val="both"/>
        <w:rPr>
          <w:b/>
          <w:sz w:val="28"/>
          <w:szCs w:val="28"/>
        </w:rPr>
      </w:pPr>
    </w:p>
    <w:p w:rsidR="00D851F6" w:rsidRPr="00884F62" w:rsidRDefault="00D851F6" w:rsidP="007678A3">
      <w:pPr>
        <w:jc w:val="both"/>
        <w:rPr>
          <w:b/>
          <w:sz w:val="28"/>
          <w:szCs w:val="28"/>
        </w:rPr>
      </w:pPr>
    </w:p>
    <w:sectPr w:rsidR="00D851F6" w:rsidRPr="00884F62" w:rsidSect="007678A3">
      <w:footerReference w:type="default" r:id="rId9"/>
      <w:pgSz w:w="11909" w:h="16834"/>
      <w:pgMar w:top="731" w:right="710" w:bottom="357" w:left="124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D07" w:rsidRDefault="00FB3D07" w:rsidP="00553699">
      <w:r>
        <w:separator/>
      </w:r>
    </w:p>
  </w:endnote>
  <w:endnote w:type="continuationSeparator" w:id="1">
    <w:p w:rsidR="00FB3D07" w:rsidRDefault="00FB3D07" w:rsidP="00553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4A" w:rsidRDefault="00EF07A7">
    <w:pPr>
      <w:pStyle w:val="a5"/>
      <w:jc w:val="right"/>
    </w:pPr>
    <w:r>
      <w:fldChar w:fldCharType="begin"/>
    </w:r>
    <w:r w:rsidR="00963243">
      <w:instrText xml:space="preserve"> PAGE   \* MERGEFORMAT </w:instrText>
    </w:r>
    <w:r>
      <w:fldChar w:fldCharType="separate"/>
    </w:r>
    <w:r w:rsidR="00A46787">
      <w:rPr>
        <w:noProof/>
      </w:rPr>
      <w:t>2</w:t>
    </w:r>
    <w:r>
      <w:fldChar w:fldCharType="end"/>
    </w:r>
  </w:p>
  <w:p w:rsidR="0099544A" w:rsidRDefault="00FB3D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D07" w:rsidRDefault="00FB3D07" w:rsidP="00553699">
      <w:r>
        <w:separator/>
      </w:r>
    </w:p>
  </w:footnote>
  <w:footnote w:type="continuationSeparator" w:id="1">
    <w:p w:rsidR="00FB3D07" w:rsidRDefault="00FB3D07" w:rsidP="00553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E297EA"/>
    <w:lvl w:ilvl="0">
      <w:numFmt w:val="bullet"/>
      <w:lvlText w:val="*"/>
      <w:lvlJc w:val="left"/>
    </w:lvl>
  </w:abstractNum>
  <w:abstractNum w:abstractNumId="1">
    <w:nsid w:val="3AB607EB"/>
    <w:multiLevelType w:val="hybridMultilevel"/>
    <w:tmpl w:val="D974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A2C4F"/>
    <w:multiLevelType w:val="singleLevel"/>
    <w:tmpl w:val="376EDBF4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8A3"/>
    <w:rsid w:val="00553699"/>
    <w:rsid w:val="007678A3"/>
    <w:rsid w:val="00963243"/>
    <w:rsid w:val="00A46787"/>
    <w:rsid w:val="00C35EB7"/>
    <w:rsid w:val="00D3316A"/>
    <w:rsid w:val="00D851F6"/>
    <w:rsid w:val="00EF07A7"/>
    <w:rsid w:val="00FB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78A3"/>
    <w:pPr>
      <w:widowControl/>
      <w:autoSpaceDE/>
      <w:autoSpaceDN/>
      <w:adjustRightInd/>
    </w:pPr>
    <w:rPr>
      <w:sz w:val="28"/>
      <w:szCs w:val="28"/>
    </w:rPr>
  </w:style>
  <w:style w:type="character" w:customStyle="1" w:styleId="a4">
    <w:name w:val="Подзаголовок Знак"/>
    <w:basedOn w:val="a0"/>
    <w:link w:val="a3"/>
    <w:rsid w:val="007678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7678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7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678A3"/>
  </w:style>
  <w:style w:type="paragraph" w:styleId="a7">
    <w:name w:val="List Paragraph"/>
    <w:basedOn w:val="a"/>
    <w:uiPriority w:val="34"/>
    <w:qFormat/>
    <w:rsid w:val="007678A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51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1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Z+PcM5/mCkWOINTP7PmAYL/jzEA17eypr3sQaXf7+Zo=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ngohW7TouBprWLr2vzCAVLwVLQZpTEdYAD2MdgF85FDdvbVcPPV9ZemJIw0bgrvsLYy4XHo/
    I2u+jX/2nqPm7A==
  </SignatureValue>
  <KeyInfo>
    <X509Data>
      <X509Certificate>
          MIIKvTCCCmygAwIBAgIUWZMZGRoxHE90nab1OWednUcrzHwwCAYGKoUDAgIDMIIBOTEgMB4G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gNCw0LvRjNC90L7QtSDQutCw0LfQvdCw0YfQtdC50YHRgtCy0L4wHhcNMTgwMTE4MDQxNDQ2
          WhcNMTkwNDE4MDQxNDQ2WjCCAlgxGjAYBggqhQMDgQMBARIMNjQ0NTAwNjE0NTc2MRYwFAYF
          KoUDZAMSCzA1NDczMjgwMjU4MR8wHQYJKoZIhvcNAQkBFhBwcmVvYnJtb0BtYWlsLnJ1MQsw
          CQYDVQQGEwJSVTEuMCwGA1UECAwl0KHQsNGA0LDRgtC+0LLRgdC60LDRjyDQvtCx0LvQsNGB
          0YLRjDEqMCgGA1UEBwwh0YHQtdC70L4g0J/RgNC10L7QsdGA0LDQttC10L3QutCwMYHhMIHe
          BgNVBAoMgdbQkNC00LzQuNC90LjRgdGC0YDQsNGG0LjRjyDQn9GA0LXQvtCx0YDQsNC20LXQ
          vdGB0LrQvtCz0L4g0LzRg9C90LjRhtC40L/QsNC70YzQvdC+0LPQviDQvtCx0YDQsNC30L7Q
          stCw0L3QuNGPINCf0YPQs9Cw0YfQtdCy0YHQutC+0LPQviDQvNGD0L3QuNGG0LjQv9Cw0LvR
          jNC90L7Qs9C+INGA0LDQudC+0L3QsCDQodCw0YDQsNGC0L7QstGB0LrQvtC5INC+0LHQu9Cw
          0YHRgtC4MSowKAYDVQQqDCHQnNC40YXQsNC40Lsg0KLQuNC80L7RhNC10LXQstC40YcxGTAX
          BgNVBAQMENCc0LDRgNGC0YvQvdC+0LIxMDAuBgkqhkiG9w0BCQITITEuMi42NDMuMy42MS4x
          LjEuNi41MDI3MTAuMy40LjIuMTE7MDkGA1UEAwwy0JzQsNGA0YLRi9C90L7QsiDQnNC40YXQ
          sNC40Lsg0KLQuNC80L7RhNC10LXQstC40YcwYzAcBgYqhQMCAhMwEgYHKoUDAgIkAAYHKoUD
          AgIeAQNDAARA/bb1wSrCISqFqiI8BSewYiE7GXfrPQxu26jz1l5QLfc4O6mmWHkWR6aUIoHG
          rS9TX4Opa5RSZmepf0wgFTvoo6OCBiUwggYhMAwGA1UdEwEB/wQCMAAwHQYDVR0gBBYwFDAI
          BgYqhQNkcQEwCAYGKoUDZHECMD0GA1UdEQQ2MDSgEgYDVQQMoAsTCTExMjE0NTUyNKAbBgoq
          hQMDPZ7XNgEFoA0TCzAxNjAzMDAwMDk3hgEwMDYGBSqFA2RvBC0MKyLQmtGA0LjQv9GC0L7Q
          n9GA0L4gQ1NQIiAo0LLQtdGA0YHQuNGPIDQuMCkwggExBgUqhQNkcASCASYwggEiDEQi0JrR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uNGPIDIuMSIMH+KEliAxNDkvNy82LTI5MyDQvtGCIDI2LjA2LjIwMTcMT9Ch0LXRgNGC0LjR
          hNC40LrQsNGCINGB0L7QvtGC0LLQtdGC0YHRgtCy0LjRjyDihJYg0KHQpC8xMjgtMjg3OCDQ
          vtGCIDIwLjA2LjIwMTYwDgYDVR0PAQH/BAQDAgP4MIIB/wYDVR0lBIIB9jCCAfIGCCsGAQUF
          BwMBBggrBgEFBQcDAgYIKoUDAgEGCAUGDyqFAwM9AQEGntc2AwQBAQYPKoUDAz0BAQae1zYD
          BAECBg8qhQMDPQEBBp7XNgMEAQMGDyqFAwM9AQEGntc2AwQBBAYPKoUDAz0BAQae1zYDBAEF
          Bg8qhQMDPQEBBp7XNgMEAQYGDyqFAwM9AQEGntc2AwQBBwYPKoUDAz0BAQae1zYDBAEIBg8q
          hQMDPQEBBp7XNgMEAQkGDyqFAwM9AQEGntc2AwQBCgYPKoUDAz0BAQae1zYDBAELBg8qhQMD
          PQEBBp7XNgMEAQwGDyqFAwM9AQEGntc2AwQBDgYOKoUDAz2e1zYBBgMEAQEGDiqFAwM9ntc2
          AQYDBAECBg4qhQMDPZ7XNgEGAwQBAwYOKoUDAz2e1zYBBgMEAQQGByqFAwOBewEGCCqFAwOB
          ewEBBggqhQMDgXsBAgYIKoUDA4F7AQMGCCqFAwOBewEEBggqhQMDgXsBBQYIKoUDA4F7AQYG
          CCqFAwOBewEHBggqhQMDgXsBCAYIKoUDA4F7AQkGCCqFAwOBewEKBggqhQMDgXsBCwYIKoUD
          A4F7AQwGCCqFAwOBewEOBgkqhQMDgXsFAgEGCSqFAwOBewUCAgYJKoUDA4F7BQIDBgkqhQMD
          gXsFAgQwKwYDVR0QBCQwIoAPMjAxODAxMTgwNDE0NDRagQ8yMDE5MDQxODA0MTQ0NFowggGF
          BgNVHSMEggF8MIIBeIAUFlWRplFYxIksa1Fb0oUZCgFESCKhggFSpIIBTjCCAUoxHjAcBgkq
          hkiG9w0BCQEWD2RpdEBtaW5zdnlhei5ydTELMAkGA1UEBhMCUlUxHDAaBgNVBAgMEzc3INCz
          LiDQnNC+0YHQutCy0LAxFTATBgNVBAcMDNCc0L7RgdC60LLQsDE/MD0GA1UECQw2MTI1Mzc1
          INCzLiDQnNC+0YHQutCy0LAsINGD0LsuINCi0LLQtdGA0YHQutCw0Y8sINC0LiA3MSwwKgYD
          VQQKDCPQnNC40L3QutC+0LzRgdCy0Y/Qt9GMINCg0L7RgdGB0LjQuDEYMBYGBSqFA2QBEg0x
          MDQ3NzAyMDI2NzAxMRowGAYIKoUDA4EDAQESDDAwNzcxMDQ3NDM3NTFBMD8GA1UEAww40JPQ
          vtC70L7QstC90L7QuSDRg9C00L7RgdGC0L7QstC10YDRj9GO0YnQuNC5INGG0LXQvdGC0YCC
          Cjas1FUAAAAAAS8wXgYDVR0fBFcwVTApoCegJYYjaHR0cDovL2NybC5yb3NrYXpuYS5ydS9j
          cmwvdWNmay5jcmwwKKAmoCSGImh0dHA6Ly9jcmwuZnNmay5sb2NhbC9jcmwvdWNmay5jcmww
          HQYDVR0OBBYEFPd7PiImPuYIDRmVycJR98J0XZv/MAgGBiqFAwICAwNBAKxUbInikwmLnYIe
          FhNGtQ9qEPNeLnOtWZifBaV29eRdg2ZJDXp+pLlgPHLzlkXEO0SkbJRBtUFi+FzSe5nn
TOc=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xhGq77k0iLA7P01tjK3VBHYbQ2o=</DigestValue>
      </Reference>
      <Reference URI="/word/document.xml?ContentType=application/vnd.openxmlformats-officedocument.wordprocessingml.document.main+xml">
        <DigestMethod Algorithm="http://www.w3.org/2000/09/xmldsig#sha1"/>
        <DigestValue>dTxDsRmgydnPhEQMIkk9/1VjhVM=</DigestValue>
      </Reference>
      <Reference URI="/word/embeddings/oleObject1.bin?ContentType=application/vnd.openxmlformats-officedocument.oleObject">
        <DigestMethod Algorithm="http://www.w3.org/2000/09/xmldsig#sha1"/>
        <DigestValue>1ocWIb/GGHvsU560QHeTXEC4FUM=</DigestValue>
      </Reference>
      <Reference URI="/word/endnotes.xml?ContentType=application/vnd.openxmlformats-officedocument.wordprocessingml.endnotes+xml">
        <DigestMethod Algorithm="http://www.w3.org/2000/09/xmldsig#sha1"/>
        <DigestValue>iW/AUpdrddNH0bXgtPJgv0S7AcQ=</DigestValue>
      </Reference>
      <Reference URI="/word/fontTable.xml?ContentType=application/vnd.openxmlformats-officedocument.wordprocessingml.fontTable+xml">
        <DigestMethod Algorithm="http://www.w3.org/2000/09/xmldsig#sha1"/>
        <DigestValue>UftOQ92NTUS7XfCwgXRZsIUgr0E=</DigestValue>
      </Reference>
      <Reference URI="/word/footer1.xml?ContentType=application/vnd.openxmlformats-officedocument.wordprocessingml.footer+xml">
        <DigestMethod Algorithm="http://www.w3.org/2000/09/xmldsig#sha1"/>
        <DigestValue>pAF7XepkH9zov0RKaLi1nQEb5zg=</DigestValue>
      </Reference>
      <Reference URI="/word/footnotes.xml?ContentType=application/vnd.openxmlformats-officedocument.wordprocessingml.footnotes+xml">
        <DigestMethod Algorithm="http://www.w3.org/2000/09/xmldsig#sha1"/>
        <DigestValue>4su+/mUH9o2fpEQkChWf00+7iYs=</DigestValue>
      </Reference>
      <Reference URI="/word/media/image1.wmf?ContentType=image/x-wmf">
        <DigestMethod Algorithm="http://www.w3.org/2000/09/xmldsig#sha1"/>
        <DigestValue>tG7KxzLYD8Z0oQoYIxOwg+l7lSk=</DigestValue>
      </Reference>
      <Reference URI="/word/numbering.xml?ContentType=application/vnd.openxmlformats-officedocument.wordprocessingml.numbering+xml">
        <DigestMethod Algorithm="http://www.w3.org/2000/09/xmldsig#sha1"/>
        <DigestValue>trLU9mHjSVV++PGxtDeRG1AG4jY=</DigestValue>
      </Reference>
      <Reference URI="/word/settings.xml?ContentType=application/vnd.openxmlformats-officedocument.wordprocessingml.settings+xml">
        <DigestMethod Algorithm="http://www.w3.org/2000/09/xmldsig#sha1"/>
        <DigestValue>+IVB0k2zmwUor9W243deb969y24=</DigestValue>
      </Reference>
      <Reference URI="/word/styles.xml?ContentType=application/vnd.openxmlformats-officedocument.wordprocessingml.styles+xml">
        <DigestMethod Algorithm="http://www.w3.org/2000/09/xmldsig#sha1"/>
        <DigestValue>R8H7Z+CH0F3P5A9Z+3iRErItSUM=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2019-01-18T05:09:24Z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</cp:lastModifiedBy>
  <cp:revision>3</cp:revision>
  <cp:lastPrinted>2018-12-06T05:37:00Z</cp:lastPrinted>
  <dcterms:created xsi:type="dcterms:W3CDTF">2018-11-15T10:21:00Z</dcterms:created>
  <dcterms:modified xsi:type="dcterms:W3CDTF">2019-01-14T07:15:00Z</dcterms:modified>
</cp:coreProperties>
</file>