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8" w:rsidRDefault="00C16F58" w:rsidP="00C16F58">
      <w:pPr>
        <w:tabs>
          <w:tab w:val="left" w:pos="5385"/>
        </w:tabs>
        <w:rPr>
          <w:sz w:val="28"/>
          <w:szCs w:val="28"/>
        </w:rPr>
      </w:pPr>
    </w:p>
    <w:p w:rsidR="00C16F58" w:rsidRPr="00D44A2C" w:rsidRDefault="00502C03" w:rsidP="00C16F5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2C03">
        <w:rPr>
          <w:rFonts w:ascii="Times New Roman" w:hAnsi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5pt;margin-top:0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3505507" r:id="rId7"/>
        </w:pict>
      </w:r>
      <w:r w:rsidR="00C16F58" w:rsidRPr="00D44A2C">
        <w:rPr>
          <w:rFonts w:ascii="Times New Roman" w:hAnsi="Times New Roman"/>
          <w:bCs/>
          <w:sz w:val="28"/>
          <w:szCs w:val="28"/>
        </w:rPr>
        <w:tab/>
      </w:r>
    </w:p>
    <w:p w:rsidR="00C16F58" w:rsidRPr="008831AD" w:rsidRDefault="00C16F58" w:rsidP="00C16F58">
      <w:pPr>
        <w:pStyle w:val="a3"/>
        <w:tabs>
          <w:tab w:val="left" w:pos="9000"/>
        </w:tabs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16F58" w:rsidRPr="008831AD" w:rsidRDefault="007C7312" w:rsidP="00C16F58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ПРЕОБРАЖЕНСКОГО</w:t>
      </w:r>
      <w:r w:rsidR="00C16F58" w:rsidRPr="008831A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C16F58" w:rsidRPr="008831AD" w:rsidRDefault="00C16F58" w:rsidP="00C16F58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ПУГАЧЕВСКОГО  МУНИЦИПАЛЬНОГО РАЙОНА</w:t>
      </w:r>
    </w:p>
    <w:p w:rsidR="00C16F58" w:rsidRPr="008831AD" w:rsidRDefault="00C16F58" w:rsidP="00C16F58">
      <w:pPr>
        <w:pStyle w:val="a3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САРАТОВСКОЙ  ОБЛАСТИ</w:t>
      </w:r>
    </w:p>
    <w:p w:rsidR="00C16F58" w:rsidRPr="008831AD" w:rsidRDefault="00C16F58" w:rsidP="00C16F58">
      <w:pPr>
        <w:pStyle w:val="a3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</w:p>
    <w:p w:rsidR="00C16F58" w:rsidRDefault="00C16F58" w:rsidP="00C16F58">
      <w:pPr>
        <w:pStyle w:val="a3"/>
        <w:spacing w:after="0" w:line="240" w:lineRule="auto"/>
        <w:ind w:left="150"/>
        <w:rPr>
          <w:rFonts w:ascii="Times New Roman" w:hAnsi="Times New Roman"/>
          <w:b/>
          <w:bCs/>
          <w:sz w:val="28"/>
          <w:szCs w:val="28"/>
        </w:rPr>
      </w:pPr>
      <w:r w:rsidRPr="008831A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16F58" w:rsidRDefault="00C16F58" w:rsidP="00C16F58"/>
    <w:p w:rsidR="00C16F58" w:rsidRPr="007368D6" w:rsidRDefault="00C16F58" w:rsidP="00C16F58">
      <w:pPr>
        <w:jc w:val="center"/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7C7312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586855">
        <w:rPr>
          <w:rFonts w:eastAsia="Times New Roman"/>
          <w:bCs/>
          <w:kern w:val="0"/>
          <w:sz w:val="28"/>
          <w:szCs w:val="28"/>
          <w:lang w:eastAsia="ru-RU"/>
        </w:rPr>
        <w:t>я</w:t>
      </w:r>
      <w:r w:rsidR="007C7312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ru-RU"/>
        </w:rPr>
        <w:t>201</w:t>
      </w:r>
      <w:r w:rsidR="00D44A2C">
        <w:rPr>
          <w:rFonts w:eastAsia="Times New Roman"/>
          <w:bCs/>
          <w:kern w:val="0"/>
          <w:sz w:val="28"/>
          <w:szCs w:val="28"/>
          <w:lang w:eastAsia="ru-RU"/>
        </w:rPr>
        <w:t>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586855">
        <w:rPr>
          <w:rFonts w:eastAsia="Times New Roman"/>
          <w:bCs/>
          <w:kern w:val="0"/>
          <w:sz w:val="28"/>
          <w:szCs w:val="28"/>
          <w:lang w:eastAsia="ru-RU"/>
        </w:rPr>
        <w:t>4</w:t>
      </w:r>
      <w:r w:rsidR="007C7312">
        <w:rPr>
          <w:rFonts w:eastAsia="Times New Roman"/>
          <w:bCs/>
          <w:kern w:val="0"/>
          <w:sz w:val="28"/>
          <w:szCs w:val="28"/>
          <w:lang w:eastAsia="ru-RU"/>
        </w:rPr>
        <w:t>0</w:t>
      </w:r>
    </w:p>
    <w:p w:rsidR="00C16F58" w:rsidRPr="005C72C4" w:rsidRDefault="00C16F58" w:rsidP="00C16F58">
      <w:pPr>
        <w:tabs>
          <w:tab w:val="left" w:pos="2925"/>
        </w:tabs>
        <w:rPr>
          <w:sz w:val="28"/>
          <w:szCs w:val="28"/>
        </w:rPr>
      </w:pP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 xml:space="preserve">О внесении изменений в постановление </w:t>
      </w: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 xml:space="preserve">администрации </w:t>
      </w:r>
      <w:r w:rsidR="007C7312">
        <w:rPr>
          <w:b/>
          <w:sz w:val="28"/>
          <w:szCs w:val="28"/>
        </w:rPr>
        <w:t>Преображенского</w:t>
      </w:r>
      <w:r w:rsidRPr="006E15EF">
        <w:rPr>
          <w:b/>
          <w:sz w:val="28"/>
          <w:szCs w:val="28"/>
        </w:rPr>
        <w:t xml:space="preserve"> муниципального</w:t>
      </w: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 xml:space="preserve">образования Пугачевского муниципального района </w:t>
      </w:r>
    </w:p>
    <w:p w:rsidR="00C16F58" w:rsidRPr="006E15EF" w:rsidRDefault="00B15A92" w:rsidP="00C16F58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10 мая 2018 года № 18</w:t>
      </w: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>«Об утверждении административного</w:t>
      </w: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>регламента предоставления муниципальной</w:t>
      </w: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 xml:space="preserve">услуги «Предоставление земельных участков, </w:t>
      </w: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 xml:space="preserve">находящихся в муниципальной собственности, </w:t>
      </w:r>
    </w:p>
    <w:p w:rsidR="00C16F58" w:rsidRPr="006E15EF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E15EF">
        <w:rPr>
          <w:b/>
          <w:sz w:val="28"/>
          <w:szCs w:val="28"/>
        </w:rPr>
        <w:t>без проведения торгов»</w:t>
      </w:r>
      <w:r>
        <w:rPr>
          <w:b/>
          <w:sz w:val="28"/>
          <w:szCs w:val="28"/>
        </w:rPr>
        <w:t>»</w:t>
      </w:r>
    </w:p>
    <w:p w:rsidR="00C16F58" w:rsidRPr="008831AD" w:rsidRDefault="00C16F58" w:rsidP="00C16F58">
      <w:pPr>
        <w:rPr>
          <w:rFonts w:eastAsia="Times New Roman"/>
          <w:b/>
          <w:sz w:val="28"/>
          <w:szCs w:val="28"/>
        </w:rPr>
      </w:pPr>
    </w:p>
    <w:p w:rsidR="00586855" w:rsidRPr="00586855" w:rsidRDefault="00586855" w:rsidP="00586855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86855">
        <w:rPr>
          <w:rFonts w:eastAsia="Times New Roman"/>
          <w:kern w:val="0"/>
          <w:sz w:val="28"/>
          <w:szCs w:val="28"/>
          <w:lang w:eastAsia="ru-RU"/>
        </w:rPr>
        <w:t>На основании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586855">
        <w:rPr>
          <w:rFonts w:eastAsia="Times New Roman" w:cs="Arial"/>
          <w:kern w:val="0"/>
          <w:sz w:val="28"/>
          <w:szCs w:val="28"/>
          <w:lang w:eastAsia="ru-RU"/>
        </w:rPr>
        <w:t xml:space="preserve">,  </w:t>
      </w:r>
      <w:hyperlink r:id="rId8" w:history="1">
        <w:r w:rsidRPr="00586855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7C7312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586855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586855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7C7312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586855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586855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C16F58" w:rsidRPr="005C72C4" w:rsidRDefault="00C16F58" w:rsidP="00C16F58">
      <w:pPr>
        <w:widowControl/>
        <w:suppressAutoHyphens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C72C4">
        <w:rPr>
          <w:sz w:val="28"/>
          <w:szCs w:val="28"/>
        </w:rPr>
        <w:t xml:space="preserve">1. Внести в постановление администрации </w:t>
      </w:r>
      <w:r w:rsidR="007C7312">
        <w:rPr>
          <w:sz w:val="28"/>
          <w:szCs w:val="28"/>
        </w:rPr>
        <w:t>Преображенского</w:t>
      </w:r>
      <w:r w:rsidRPr="005C72C4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от 1</w:t>
      </w:r>
      <w:r w:rsidR="00B15A92">
        <w:rPr>
          <w:sz w:val="28"/>
          <w:szCs w:val="28"/>
        </w:rPr>
        <w:t>0 мая 2018 года № 18</w:t>
      </w:r>
      <w:r w:rsidRPr="005C72C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>
        <w:rPr>
          <w:sz w:val="28"/>
          <w:szCs w:val="28"/>
        </w:rPr>
        <w:t xml:space="preserve">, </w:t>
      </w:r>
      <w:r w:rsidRPr="005C72C4">
        <w:rPr>
          <w:sz w:val="28"/>
          <w:szCs w:val="28"/>
        </w:rPr>
        <w:t>без проведения торгов»</w:t>
      </w:r>
      <w:r w:rsidR="00AD7956">
        <w:rPr>
          <w:sz w:val="28"/>
          <w:szCs w:val="28"/>
        </w:rPr>
        <w:t xml:space="preserve"> следующие </w:t>
      </w:r>
      <w:r w:rsidR="00AD7956" w:rsidRPr="005C72C4">
        <w:rPr>
          <w:sz w:val="28"/>
          <w:szCs w:val="28"/>
        </w:rPr>
        <w:t>изменения</w:t>
      </w:r>
      <w:r w:rsidR="00AD7956">
        <w:rPr>
          <w:sz w:val="28"/>
          <w:szCs w:val="28"/>
        </w:rPr>
        <w:t xml:space="preserve"> и дополнения</w:t>
      </w:r>
      <w:r w:rsidRPr="005C72C4">
        <w:rPr>
          <w:sz w:val="28"/>
          <w:szCs w:val="28"/>
        </w:rPr>
        <w:t>:</w:t>
      </w:r>
    </w:p>
    <w:p w:rsidR="00AD7956" w:rsidRPr="00AD7956" w:rsidRDefault="00AD7956" w:rsidP="00AD7956">
      <w:pPr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1.1. Изложить в новой редакции абзац 2 пункта 1.4.:</w:t>
      </w: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«Справочная информация:</w:t>
      </w: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- место нахождения и графики работы органа, предоставляющего муниципальную услугу, его структурных подразделений, предоставляющих </w:t>
      </w:r>
      <w:r w:rsidRPr="00AD7956">
        <w:rPr>
          <w:sz w:val="28"/>
          <w:szCs w:val="28"/>
        </w:rPr>
        <w:lastRenderedPageBreak/>
        <w:t>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- 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- 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956" w:rsidRPr="00AD7956" w:rsidRDefault="00AD7956" w:rsidP="00AD7956">
      <w:pPr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1.2. Дополнить пункт 2.5. </w:t>
      </w:r>
      <w:r w:rsidR="00814E2A">
        <w:rPr>
          <w:sz w:val="28"/>
          <w:szCs w:val="28"/>
        </w:rPr>
        <w:t>подпунктом 2.5.1.</w:t>
      </w:r>
      <w:r w:rsidRPr="00AD7956">
        <w:rPr>
          <w:sz w:val="28"/>
          <w:szCs w:val="28"/>
        </w:rPr>
        <w:t xml:space="preserve"> следующего содержания:</w:t>
      </w:r>
    </w:p>
    <w:p w:rsidR="00AD7956" w:rsidRPr="00AD7956" w:rsidRDefault="00AD7956" w:rsidP="00AD7956">
      <w:pPr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«</w:t>
      </w:r>
      <w:r w:rsidR="00814E2A">
        <w:rPr>
          <w:sz w:val="28"/>
          <w:szCs w:val="28"/>
        </w:rPr>
        <w:t xml:space="preserve">2.5.1. </w:t>
      </w:r>
      <w:r w:rsidRPr="00AD795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7C7312">
        <w:rPr>
          <w:sz w:val="28"/>
          <w:szCs w:val="28"/>
        </w:rPr>
        <w:t>Преображенского</w:t>
      </w:r>
      <w:r w:rsidRPr="00AD7956">
        <w:rPr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B15A92">
        <w:rPr>
          <w:sz w:val="28"/>
          <w:szCs w:val="28"/>
        </w:rPr>
        <w:t xml:space="preserve"> «Интернет» http://</w:t>
      </w:r>
      <w:r w:rsidR="00B15A92">
        <w:rPr>
          <w:sz w:val="28"/>
          <w:szCs w:val="28"/>
          <w:lang w:val="en-US"/>
        </w:rPr>
        <w:t>preobrazhen</w:t>
      </w:r>
      <w:r w:rsidRPr="00AD7956">
        <w:rPr>
          <w:sz w:val="28"/>
          <w:szCs w:val="28"/>
        </w:rPr>
        <w:t>ka</w:t>
      </w:r>
      <w:r w:rsidR="00B15A92" w:rsidRPr="00B15A92">
        <w:rPr>
          <w:sz w:val="28"/>
          <w:szCs w:val="28"/>
        </w:rPr>
        <w:t>64</w:t>
      </w:r>
      <w:r w:rsidRPr="00AD7956">
        <w:rPr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AD7956" w:rsidRPr="00AD7956" w:rsidRDefault="00AD7956" w:rsidP="00AD7956">
      <w:pPr>
        <w:rPr>
          <w:sz w:val="28"/>
          <w:szCs w:val="28"/>
        </w:rPr>
      </w:pPr>
    </w:p>
    <w:p w:rsidR="00AD7956" w:rsidRPr="00AD7956" w:rsidRDefault="00AD7956" w:rsidP="00AD7956">
      <w:pPr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1.3. Изложить подраздел «Особенности взаимодействия с заявителем при предоставлении муниципальной услуги» в новой редакции:</w:t>
      </w:r>
    </w:p>
    <w:p w:rsidR="00AD7956" w:rsidRPr="00AD7956" w:rsidRDefault="00AD7956" w:rsidP="00AD7956">
      <w:pPr>
        <w:ind w:firstLine="709"/>
        <w:jc w:val="both"/>
        <w:rPr>
          <w:sz w:val="28"/>
          <w:szCs w:val="28"/>
        </w:rPr>
      </w:pPr>
    </w:p>
    <w:p w:rsidR="00AD7956" w:rsidRPr="005364AF" w:rsidRDefault="00AD7956" w:rsidP="00AD79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4AF">
        <w:rPr>
          <w:sz w:val="28"/>
          <w:szCs w:val="28"/>
        </w:rPr>
        <w:t>«Запрет требовать от заявителя предоставления документов, информации или осуществления действий</w:t>
      </w:r>
    </w:p>
    <w:p w:rsidR="00AD7956" w:rsidRPr="00AD7956" w:rsidRDefault="00AD7956" w:rsidP="00AD795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2.8. Запрещается требовать от заявителя:</w:t>
      </w: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D7956">
        <w:rPr>
          <w:sz w:val="28"/>
          <w:szCs w:val="28"/>
        </w:rPr>
        <w:br/>
        <w:t>с предоставлением государственных и муниципальных услуг;</w:t>
      </w:r>
    </w:p>
    <w:p w:rsidR="00AD7956" w:rsidRPr="00AD7956" w:rsidRDefault="00AD7956" w:rsidP="00AD79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AD7956">
        <w:rPr>
          <w:sz w:val="28"/>
          <w:szCs w:val="28"/>
        </w:rPr>
        <w:br/>
      </w:r>
      <w:r w:rsidRPr="00AD7956">
        <w:rPr>
          <w:sz w:val="28"/>
          <w:szCs w:val="28"/>
        </w:rPr>
        <w:lastRenderedPageBreak/>
        <w:t>в предоставлении предусмотренных частью 1 статьи 1 Федерального закона № 210-ФЗ государственных и муниципальных услуг, в</w:t>
      </w:r>
      <w:r w:rsidR="00B15A92" w:rsidRPr="00B15A92">
        <w:rPr>
          <w:sz w:val="28"/>
          <w:szCs w:val="28"/>
        </w:rPr>
        <w:t xml:space="preserve"> </w:t>
      </w:r>
      <w:r w:rsidRPr="00AD7956"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AD7956">
        <w:rPr>
          <w:sz w:val="28"/>
          <w:szCs w:val="28"/>
        </w:rPr>
        <w:br/>
        <w:t>№ 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D7956" w:rsidRPr="00AD7956" w:rsidRDefault="00B15A92" w:rsidP="00AD7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7956" w:rsidRPr="00AD7956">
        <w:rPr>
          <w:sz w:val="28"/>
          <w:szCs w:val="28"/>
        </w:rPr>
        <w:t xml:space="preserve">существления действий, в том числе согласований, необходимых </w:t>
      </w:r>
      <w:r w:rsidR="00AD7956" w:rsidRPr="00AD7956">
        <w:rPr>
          <w:sz w:val="28"/>
          <w:szCs w:val="28"/>
        </w:rPr>
        <w:br/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AD7956" w:rsidRPr="00AD7956">
        <w:rPr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</w:p>
    <w:p w:rsidR="00AD7956" w:rsidRPr="00AD7956" w:rsidRDefault="00AD7956" w:rsidP="00AD7956">
      <w:pPr>
        <w:ind w:firstLine="709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</w:p>
    <w:p w:rsidR="00C16F58" w:rsidRPr="006E15EF" w:rsidRDefault="00C16F58" w:rsidP="00C16F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5EF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7C7312">
        <w:rPr>
          <w:sz w:val="28"/>
          <w:szCs w:val="28"/>
        </w:rPr>
        <w:t>Преображенского</w:t>
      </w:r>
      <w:r w:rsidRPr="006E15EF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C16F58" w:rsidRPr="006E15EF" w:rsidRDefault="00C16F58" w:rsidP="00C16F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15EF">
        <w:rPr>
          <w:sz w:val="28"/>
          <w:szCs w:val="28"/>
        </w:rPr>
        <w:t xml:space="preserve">3. Настоящее постановление вступает в силу с </w:t>
      </w:r>
      <w:r w:rsidR="00AD7956">
        <w:rPr>
          <w:sz w:val="28"/>
          <w:szCs w:val="28"/>
        </w:rPr>
        <w:t>момента его официального опубликования</w:t>
      </w:r>
      <w:r w:rsidRPr="006E15EF">
        <w:rPr>
          <w:sz w:val="28"/>
          <w:szCs w:val="28"/>
        </w:rPr>
        <w:t>.</w:t>
      </w:r>
    </w:p>
    <w:p w:rsidR="00C16F58" w:rsidRPr="006E15EF" w:rsidRDefault="00C16F58" w:rsidP="00C16F58">
      <w:pPr>
        <w:tabs>
          <w:tab w:val="left" w:pos="2925"/>
        </w:tabs>
        <w:jc w:val="both"/>
        <w:rPr>
          <w:sz w:val="28"/>
          <w:szCs w:val="28"/>
        </w:rPr>
      </w:pPr>
    </w:p>
    <w:p w:rsidR="00C16F58" w:rsidRPr="006E15EF" w:rsidRDefault="00C16F58" w:rsidP="00C16F58">
      <w:pPr>
        <w:tabs>
          <w:tab w:val="left" w:pos="2925"/>
        </w:tabs>
        <w:rPr>
          <w:sz w:val="28"/>
          <w:szCs w:val="28"/>
        </w:rPr>
      </w:pPr>
    </w:p>
    <w:p w:rsidR="00C16F58" w:rsidRPr="006440BA" w:rsidRDefault="00B15A92" w:rsidP="00C16F58">
      <w:pPr>
        <w:tabs>
          <w:tab w:val="left" w:pos="2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администрации </w:t>
      </w:r>
      <w:r w:rsidR="007C7312">
        <w:rPr>
          <w:b/>
          <w:sz w:val="28"/>
          <w:szCs w:val="28"/>
        </w:rPr>
        <w:t>Преображенского</w:t>
      </w:r>
      <w:r w:rsidR="00C16F58" w:rsidRPr="006440BA">
        <w:rPr>
          <w:b/>
          <w:sz w:val="28"/>
          <w:szCs w:val="28"/>
        </w:rPr>
        <w:t xml:space="preserve"> </w:t>
      </w:r>
    </w:p>
    <w:p w:rsidR="00C16F58" w:rsidRPr="006440BA" w:rsidRDefault="00C16F58" w:rsidP="00C16F58">
      <w:pPr>
        <w:tabs>
          <w:tab w:val="left" w:pos="2925"/>
        </w:tabs>
        <w:rPr>
          <w:b/>
          <w:sz w:val="28"/>
          <w:szCs w:val="28"/>
        </w:rPr>
      </w:pPr>
      <w:r w:rsidRPr="006440BA">
        <w:rPr>
          <w:b/>
          <w:sz w:val="28"/>
          <w:szCs w:val="28"/>
        </w:rPr>
        <w:t>муниципального образования</w:t>
      </w:r>
      <w:r w:rsidRPr="006440BA">
        <w:rPr>
          <w:b/>
          <w:sz w:val="28"/>
          <w:szCs w:val="28"/>
        </w:rPr>
        <w:tab/>
      </w:r>
      <w:r w:rsidRPr="006440BA">
        <w:rPr>
          <w:b/>
          <w:sz w:val="28"/>
          <w:szCs w:val="28"/>
        </w:rPr>
        <w:tab/>
      </w:r>
      <w:r w:rsidRPr="006440BA">
        <w:rPr>
          <w:b/>
          <w:sz w:val="28"/>
          <w:szCs w:val="28"/>
        </w:rPr>
        <w:tab/>
      </w:r>
      <w:r w:rsidRPr="006440BA">
        <w:rPr>
          <w:b/>
          <w:sz w:val="28"/>
          <w:szCs w:val="28"/>
        </w:rPr>
        <w:tab/>
      </w:r>
      <w:r w:rsidRPr="006440BA">
        <w:rPr>
          <w:b/>
          <w:sz w:val="28"/>
          <w:szCs w:val="28"/>
        </w:rPr>
        <w:tab/>
      </w:r>
      <w:r w:rsidR="00B15A92">
        <w:rPr>
          <w:b/>
          <w:sz w:val="28"/>
          <w:szCs w:val="28"/>
        </w:rPr>
        <w:t>Т.А.Филатова</w:t>
      </w:r>
    </w:p>
    <w:p w:rsidR="00C16F58" w:rsidRPr="005C72C4" w:rsidRDefault="00C16F58" w:rsidP="00C16F58">
      <w:pPr>
        <w:tabs>
          <w:tab w:val="left" w:pos="2925"/>
        </w:tabs>
        <w:rPr>
          <w:sz w:val="28"/>
          <w:szCs w:val="28"/>
        </w:rPr>
      </w:pPr>
    </w:p>
    <w:p w:rsidR="002311F7" w:rsidRDefault="002311F7"/>
    <w:sectPr w:rsidR="002311F7" w:rsidSect="00FC51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14" w:rsidRDefault="008F0314" w:rsidP="00AD7956">
      <w:r>
        <w:separator/>
      </w:r>
    </w:p>
  </w:endnote>
  <w:endnote w:type="continuationSeparator" w:id="1">
    <w:p w:rsidR="008F0314" w:rsidRDefault="008F0314" w:rsidP="00AD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54149"/>
      <w:docPartObj>
        <w:docPartGallery w:val="Page Numbers (Bottom of Page)"/>
        <w:docPartUnique/>
      </w:docPartObj>
    </w:sdtPr>
    <w:sdtContent>
      <w:p w:rsidR="00AD7956" w:rsidRDefault="00502C03">
        <w:pPr>
          <w:pStyle w:val="a7"/>
          <w:jc w:val="right"/>
        </w:pPr>
        <w:r>
          <w:fldChar w:fldCharType="begin"/>
        </w:r>
        <w:r w:rsidR="00AD7956">
          <w:instrText>PAGE   \* MERGEFORMAT</w:instrText>
        </w:r>
        <w:r>
          <w:fldChar w:fldCharType="separate"/>
        </w:r>
        <w:r w:rsidR="00B15A92">
          <w:rPr>
            <w:noProof/>
          </w:rPr>
          <w:t>3</w:t>
        </w:r>
        <w:r>
          <w:fldChar w:fldCharType="end"/>
        </w:r>
      </w:p>
    </w:sdtContent>
  </w:sdt>
  <w:p w:rsidR="00AD7956" w:rsidRDefault="00AD79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14" w:rsidRDefault="008F0314" w:rsidP="00AD7956">
      <w:r>
        <w:separator/>
      </w:r>
    </w:p>
  </w:footnote>
  <w:footnote w:type="continuationSeparator" w:id="1">
    <w:p w:rsidR="008F0314" w:rsidRDefault="008F0314" w:rsidP="00AD7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F58"/>
    <w:rsid w:val="00002694"/>
    <w:rsid w:val="00002BF6"/>
    <w:rsid w:val="0000631F"/>
    <w:rsid w:val="00010EE4"/>
    <w:rsid w:val="00023062"/>
    <w:rsid w:val="000301F9"/>
    <w:rsid w:val="000333E9"/>
    <w:rsid w:val="00037F5C"/>
    <w:rsid w:val="00044204"/>
    <w:rsid w:val="00047BCA"/>
    <w:rsid w:val="000614FC"/>
    <w:rsid w:val="00072B58"/>
    <w:rsid w:val="00073954"/>
    <w:rsid w:val="00075E50"/>
    <w:rsid w:val="00084279"/>
    <w:rsid w:val="0009273B"/>
    <w:rsid w:val="000A2240"/>
    <w:rsid w:val="000C0B4E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75635"/>
    <w:rsid w:val="00177484"/>
    <w:rsid w:val="00187778"/>
    <w:rsid w:val="00197066"/>
    <w:rsid w:val="001C60C9"/>
    <w:rsid w:val="001D5D83"/>
    <w:rsid w:val="001D7AB1"/>
    <w:rsid w:val="001E0404"/>
    <w:rsid w:val="001E4AAD"/>
    <w:rsid w:val="001E79BB"/>
    <w:rsid w:val="001F42EC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81122"/>
    <w:rsid w:val="002846B5"/>
    <w:rsid w:val="00285640"/>
    <w:rsid w:val="002A68D0"/>
    <w:rsid w:val="002A6DE2"/>
    <w:rsid w:val="002B6426"/>
    <w:rsid w:val="002B75DF"/>
    <w:rsid w:val="002B78CF"/>
    <w:rsid w:val="002C06DC"/>
    <w:rsid w:val="002C09F9"/>
    <w:rsid w:val="002C1E7C"/>
    <w:rsid w:val="002C3F07"/>
    <w:rsid w:val="002C674C"/>
    <w:rsid w:val="002D31B7"/>
    <w:rsid w:val="002E2BD2"/>
    <w:rsid w:val="002F2A23"/>
    <w:rsid w:val="00302835"/>
    <w:rsid w:val="00327B9D"/>
    <w:rsid w:val="00333266"/>
    <w:rsid w:val="00334BCC"/>
    <w:rsid w:val="003517DE"/>
    <w:rsid w:val="00354109"/>
    <w:rsid w:val="00354C27"/>
    <w:rsid w:val="00357D80"/>
    <w:rsid w:val="003606CD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4DCF"/>
    <w:rsid w:val="003C06EB"/>
    <w:rsid w:val="003C3C03"/>
    <w:rsid w:val="003C3C79"/>
    <w:rsid w:val="003C4BD2"/>
    <w:rsid w:val="003C7665"/>
    <w:rsid w:val="004003C3"/>
    <w:rsid w:val="004061BE"/>
    <w:rsid w:val="00412B32"/>
    <w:rsid w:val="00422D96"/>
    <w:rsid w:val="00423D5A"/>
    <w:rsid w:val="004328F9"/>
    <w:rsid w:val="00434E82"/>
    <w:rsid w:val="00436DC6"/>
    <w:rsid w:val="00443E76"/>
    <w:rsid w:val="0044629E"/>
    <w:rsid w:val="00446EE6"/>
    <w:rsid w:val="004512A3"/>
    <w:rsid w:val="00473CF6"/>
    <w:rsid w:val="004743E7"/>
    <w:rsid w:val="00486B31"/>
    <w:rsid w:val="00486BD7"/>
    <w:rsid w:val="004966C5"/>
    <w:rsid w:val="0049754D"/>
    <w:rsid w:val="004B60FF"/>
    <w:rsid w:val="004D3F1C"/>
    <w:rsid w:val="004E041D"/>
    <w:rsid w:val="004F1045"/>
    <w:rsid w:val="00502C03"/>
    <w:rsid w:val="0051272F"/>
    <w:rsid w:val="00520693"/>
    <w:rsid w:val="005330D7"/>
    <w:rsid w:val="005339EC"/>
    <w:rsid w:val="005355A3"/>
    <w:rsid w:val="005364AF"/>
    <w:rsid w:val="00541CDC"/>
    <w:rsid w:val="00552975"/>
    <w:rsid w:val="00555585"/>
    <w:rsid w:val="00555F54"/>
    <w:rsid w:val="005809E7"/>
    <w:rsid w:val="005840F4"/>
    <w:rsid w:val="00586855"/>
    <w:rsid w:val="0059011C"/>
    <w:rsid w:val="0059093E"/>
    <w:rsid w:val="005B4C58"/>
    <w:rsid w:val="005C0A9E"/>
    <w:rsid w:val="005D53B4"/>
    <w:rsid w:val="005D5983"/>
    <w:rsid w:val="005D73B7"/>
    <w:rsid w:val="005E1F98"/>
    <w:rsid w:val="005F2050"/>
    <w:rsid w:val="005F5FFF"/>
    <w:rsid w:val="00616870"/>
    <w:rsid w:val="00622BBD"/>
    <w:rsid w:val="00622FF3"/>
    <w:rsid w:val="00625E06"/>
    <w:rsid w:val="00630051"/>
    <w:rsid w:val="006329FA"/>
    <w:rsid w:val="0064317E"/>
    <w:rsid w:val="006703A6"/>
    <w:rsid w:val="006A2A51"/>
    <w:rsid w:val="006A5759"/>
    <w:rsid w:val="006B1F80"/>
    <w:rsid w:val="006B43E7"/>
    <w:rsid w:val="006C46D1"/>
    <w:rsid w:val="006D3A26"/>
    <w:rsid w:val="00700E47"/>
    <w:rsid w:val="00705B5A"/>
    <w:rsid w:val="007068B6"/>
    <w:rsid w:val="00726DC7"/>
    <w:rsid w:val="0073136C"/>
    <w:rsid w:val="00771F8E"/>
    <w:rsid w:val="007763CE"/>
    <w:rsid w:val="00781288"/>
    <w:rsid w:val="0079702D"/>
    <w:rsid w:val="007C1C84"/>
    <w:rsid w:val="007C28C7"/>
    <w:rsid w:val="007C7312"/>
    <w:rsid w:val="007D0290"/>
    <w:rsid w:val="007D07FB"/>
    <w:rsid w:val="007E4DB4"/>
    <w:rsid w:val="007F49A0"/>
    <w:rsid w:val="007F6F54"/>
    <w:rsid w:val="00805CF1"/>
    <w:rsid w:val="0081455E"/>
    <w:rsid w:val="00814E2A"/>
    <w:rsid w:val="00822004"/>
    <w:rsid w:val="00826A5D"/>
    <w:rsid w:val="00841C2B"/>
    <w:rsid w:val="008432F8"/>
    <w:rsid w:val="00853B2C"/>
    <w:rsid w:val="00860C9B"/>
    <w:rsid w:val="0087069C"/>
    <w:rsid w:val="00871E0C"/>
    <w:rsid w:val="00877288"/>
    <w:rsid w:val="00887A00"/>
    <w:rsid w:val="00893D52"/>
    <w:rsid w:val="008B0D16"/>
    <w:rsid w:val="008B2551"/>
    <w:rsid w:val="008B5CE3"/>
    <w:rsid w:val="008C2A93"/>
    <w:rsid w:val="008D154A"/>
    <w:rsid w:val="008E2E12"/>
    <w:rsid w:val="008E2FB1"/>
    <w:rsid w:val="008E5EE9"/>
    <w:rsid w:val="008F0314"/>
    <w:rsid w:val="009028C3"/>
    <w:rsid w:val="009153BB"/>
    <w:rsid w:val="00925625"/>
    <w:rsid w:val="00932849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A0312"/>
    <w:rsid w:val="009D27B4"/>
    <w:rsid w:val="009D721E"/>
    <w:rsid w:val="009E02C2"/>
    <w:rsid w:val="009E514D"/>
    <w:rsid w:val="00A0301B"/>
    <w:rsid w:val="00A0555F"/>
    <w:rsid w:val="00A118E4"/>
    <w:rsid w:val="00A120C2"/>
    <w:rsid w:val="00A1420C"/>
    <w:rsid w:val="00A233C7"/>
    <w:rsid w:val="00A23BF7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C00B6"/>
    <w:rsid w:val="00AC02A5"/>
    <w:rsid w:val="00AC7BD6"/>
    <w:rsid w:val="00AD7956"/>
    <w:rsid w:val="00AE0345"/>
    <w:rsid w:val="00AE4C23"/>
    <w:rsid w:val="00AE5B33"/>
    <w:rsid w:val="00AF2A3B"/>
    <w:rsid w:val="00B06A85"/>
    <w:rsid w:val="00B15A92"/>
    <w:rsid w:val="00B23245"/>
    <w:rsid w:val="00B360F0"/>
    <w:rsid w:val="00B431BC"/>
    <w:rsid w:val="00B43714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16F58"/>
    <w:rsid w:val="00C200C9"/>
    <w:rsid w:val="00C230A4"/>
    <w:rsid w:val="00C23688"/>
    <w:rsid w:val="00C24829"/>
    <w:rsid w:val="00C250FC"/>
    <w:rsid w:val="00C32697"/>
    <w:rsid w:val="00C33810"/>
    <w:rsid w:val="00C364EA"/>
    <w:rsid w:val="00C52B1B"/>
    <w:rsid w:val="00C54DFD"/>
    <w:rsid w:val="00C63C1D"/>
    <w:rsid w:val="00C6445C"/>
    <w:rsid w:val="00C649B9"/>
    <w:rsid w:val="00C660C7"/>
    <w:rsid w:val="00C81C94"/>
    <w:rsid w:val="00C84CF5"/>
    <w:rsid w:val="00C86918"/>
    <w:rsid w:val="00C87DD2"/>
    <w:rsid w:val="00C94125"/>
    <w:rsid w:val="00CA03EE"/>
    <w:rsid w:val="00CB1D30"/>
    <w:rsid w:val="00CB2CE2"/>
    <w:rsid w:val="00CC1322"/>
    <w:rsid w:val="00CC6A1B"/>
    <w:rsid w:val="00CD0A21"/>
    <w:rsid w:val="00CD43A2"/>
    <w:rsid w:val="00CD4AF4"/>
    <w:rsid w:val="00D1332B"/>
    <w:rsid w:val="00D15081"/>
    <w:rsid w:val="00D26D76"/>
    <w:rsid w:val="00D30739"/>
    <w:rsid w:val="00D32C19"/>
    <w:rsid w:val="00D3427F"/>
    <w:rsid w:val="00D40B61"/>
    <w:rsid w:val="00D44A2C"/>
    <w:rsid w:val="00D52B65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C5924"/>
    <w:rsid w:val="00DD0459"/>
    <w:rsid w:val="00DD1285"/>
    <w:rsid w:val="00DD3998"/>
    <w:rsid w:val="00DD3F69"/>
    <w:rsid w:val="00DE38A9"/>
    <w:rsid w:val="00DF7BCF"/>
    <w:rsid w:val="00E0468F"/>
    <w:rsid w:val="00E13E7A"/>
    <w:rsid w:val="00E23437"/>
    <w:rsid w:val="00E36341"/>
    <w:rsid w:val="00E460CE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6062"/>
    <w:rsid w:val="00F07F07"/>
    <w:rsid w:val="00F17146"/>
    <w:rsid w:val="00F346DA"/>
    <w:rsid w:val="00F47852"/>
    <w:rsid w:val="00F54923"/>
    <w:rsid w:val="00F61F8B"/>
    <w:rsid w:val="00F62EAF"/>
    <w:rsid w:val="00F64738"/>
    <w:rsid w:val="00F73CB8"/>
    <w:rsid w:val="00FA457C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F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6F58"/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rsid w:val="00C16F58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4">
    <w:name w:val="Подзаголовок Знак"/>
    <w:basedOn w:val="a0"/>
    <w:link w:val="a3"/>
    <w:rsid w:val="00C16F58"/>
    <w:rPr>
      <w:rFonts w:ascii="Cambria" w:eastAsia="Times New Roman" w:hAnsi="Cambria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7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95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7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956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6F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6F58"/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rsid w:val="00C16F58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4">
    <w:name w:val="Подзаголовок Знак"/>
    <w:basedOn w:val="a0"/>
    <w:link w:val="a3"/>
    <w:rsid w:val="00C16F58"/>
    <w:rPr>
      <w:rFonts w:ascii="Cambria" w:eastAsia="Times New Roman" w:hAnsi="Cambria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79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95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7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956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10</cp:revision>
  <cp:lastPrinted>2019-07-01T10:11:00Z</cp:lastPrinted>
  <dcterms:created xsi:type="dcterms:W3CDTF">2018-09-06T08:06:00Z</dcterms:created>
  <dcterms:modified xsi:type="dcterms:W3CDTF">2019-07-01T12:57:00Z</dcterms:modified>
</cp:coreProperties>
</file>