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F0" w:rsidRDefault="005B51E6" w:rsidP="009B29F0">
      <w:pPr>
        <w:pStyle w:val="a3"/>
        <w:spacing w:after="0"/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.6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69807977" r:id="rId6"/>
        </w:pict>
      </w:r>
    </w:p>
    <w:p w:rsidR="009B29F0" w:rsidRDefault="009B29F0" w:rsidP="009B29F0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:rsidR="009B29F0" w:rsidRDefault="009B29F0" w:rsidP="009B29F0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ПРЕОБРАЖЕНСКОГО МУНИЦИПАЛЬНОГО ОБРАЗОВАНИЯ  ПУГАЧЕВСКОГО МУНИЦИПАЛЬНОГО РАЙОНА</w:t>
      </w:r>
    </w:p>
    <w:p w:rsidR="009B29F0" w:rsidRDefault="009B29F0" w:rsidP="009B29F0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:rsidR="009B29F0" w:rsidRDefault="009B29F0" w:rsidP="009B29F0">
      <w:pPr>
        <w:pStyle w:val="a3"/>
        <w:spacing w:after="0" w:line="240" w:lineRule="exact"/>
        <w:ind w:left="150"/>
        <w:jc w:val="center"/>
      </w:pPr>
    </w:p>
    <w:p w:rsidR="009B29F0" w:rsidRDefault="009B29F0" w:rsidP="009B29F0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:rsidR="009B29F0" w:rsidRDefault="009B29F0" w:rsidP="009B29F0">
      <w:pPr>
        <w:pStyle w:val="a3"/>
        <w:spacing w:after="0" w:line="240" w:lineRule="exact"/>
        <w:jc w:val="center"/>
      </w:pPr>
    </w:p>
    <w:p w:rsidR="009B29F0" w:rsidRPr="00065462" w:rsidRDefault="009B29F0" w:rsidP="009B29F0">
      <w:pPr>
        <w:pStyle w:val="a3"/>
        <w:spacing w:after="0" w:line="240" w:lineRule="exact"/>
        <w:ind w:left="540"/>
        <w:jc w:val="center"/>
        <w:rPr>
          <w:lang w:val="en-US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065462">
        <w:rPr>
          <w:rFonts w:eastAsia="Times New Roman" w:cs="Times New Roman"/>
          <w:color w:val="00000A"/>
          <w:sz w:val="28"/>
          <w:shd w:val="clear" w:color="auto" w:fill="FFFFFF"/>
          <w:lang w:val="en-US"/>
        </w:rPr>
        <w:t xml:space="preserve"> 1 </w:t>
      </w:r>
      <w:r w:rsidR="00065462">
        <w:rPr>
          <w:rFonts w:eastAsia="Times New Roman" w:cs="Times New Roman"/>
          <w:color w:val="00000A"/>
          <w:sz w:val="28"/>
          <w:shd w:val="clear" w:color="auto" w:fill="FFFFFF"/>
        </w:rPr>
        <w:t xml:space="preserve">декабря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20</w:t>
      </w:r>
      <w:r w:rsidR="00065462" w:rsidRPr="00065462">
        <w:rPr>
          <w:rFonts w:eastAsia="Times New Roman" w:cs="Times New Roman"/>
          <w:color w:val="00000A"/>
          <w:sz w:val="28"/>
          <w:shd w:val="clear" w:color="auto" w:fill="FFFFFF"/>
        </w:rPr>
        <w:t>20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№ </w:t>
      </w:r>
      <w:r w:rsidR="00065462">
        <w:rPr>
          <w:rFonts w:eastAsia="Times New Roman" w:cs="Times New Roman"/>
          <w:color w:val="00000A"/>
          <w:sz w:val="28"/>
          <w:shd w:val="clear" w:color="auto" w:fill="FFFFFF"/>
          <w:lang w:val="en-US"/>
        </w:rPr>
        <w:t>5</w:t>
      </w:r>
    </w:p>
    <w:p w:rsidR="009B29F0" w:rsidRDefault="009B29F0" w:rsidP="009B29F0">
      <w:pPr>
        <w:pStyle w:val="a3"/>
        <w:spacing w:after="0" w:line="240" w:lineRule="exact"/>
        <w:ind w:left="540"/>
      </w:pPr>
    </w:p>
    <w:p w:rsidR="009B29F0" w:rsidRDefault="009B29F0" w:rsidP="009B29F0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:rsidR="009B29F0" w:rsidRDefault="009B29F0" w:rsidP="009B29F0">
      <w:pPr>
        <w:pStyle w:val="a3"/>
        <w:spacing w:after="0" w:line="240" w:lineRule="exact"/>
      </w:pPr>
    </w:p>
    <w:p w:rsidR="009B29F0" w:rsidRDefault="009B29F0" w:rsidP="009B29F0">
      <w:pPr>
        <w:pStyle w:val="a3"/>
        <w:spacing w:after="0" w:line="240" w:lineRule="exact"/>
        <w:ind w:left="540"/>
      </w:pPr>
    </w:p>
    <w:p w:rsidR="009B29F0" w:rsidRDefault="009B29F0" w:rsidP="009B29F0">
      <w:pPr>
        <w:pStyle w:val="a3"/>
        <w:spacing w:after="0"/>
        <w:ind w:left="142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В соответствии с Положением о публичных слушаниях, руководствуясь Уставом Преображенского  муниципального образования ПОСТАНОВЛЯЮ: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Назначить публичные слушания по обсуждению проекта решения «О бюджете Преображенского муниципального образования на 20</w:t>
      </w:r>
      <w:r w:rsidR="00065462" w:rsidRPr="00065462">
        <w:rPr>
          <w:rFonts w:eastAsia="Times New Roman" w:cs="Times New Roman"/>
          <w:color w:val="00000A"/>
          <w:sz w:val="28"/>
          <w:shd w:val="clear" w:color="auto" w:fill="FFFFFF"/>
        </w:rPr>
        <w:t>21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год» на 9 часов </w:t>
      </w:r>
      <w:r w:rsidR="00FE65C5" w:rsidRPr="00FE65C5">
        <w:rPr>
          <w:rFonts w:eastAsia="Times New Roman" w:cs="Times New Roman"/>
          <w:color w:val="00000A"/>
          <w:sz w:val="28"/>
          <w:shd w:val="clear" w:color="auto" w:fill="FFFFFF"/>
        </w:rPr>
        <w:t>1</w:t>
      </w:r>
      <w:r w:rsidR="00065462" w:rsidRPr="00065462">
        <w:rPr>
          <w:rFonts w:eastAsia="Times New Roman" w:cs="Times New Roman"/>
          <w:color w:val="00000A"/>
          <w:sz w:val="28"/>
          <w:shd w:val="clear" w:color="auto" w:fill="FFFFFF"/>
        </w:rPr>
        <w:t>4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декабря 20</w:t>
      </w:r>
      <w:r w:rsidR="00065462" w:rsidRPr="00065462">
        <w:rPr>
          <w:rFonts w:eastAsia="Times New Roman" w:cs="Times New Roman"/>
          <w:color w:val="00000A"/>
          <w:sz w:val="28"/>
          <w:shd w:val="clear" w:color="auto" w:fill="FFFFFF"/>
        </w:rPr>
        <w:t>20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года в администрации Преображенского муниципального образования.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Аргументированные замечания и предложения по указанному проекту решения направлять в администрацию Преображенского муниципального образования в письменном виде до </w:t>
      </w:r>
      <w:r w:rsidR="00FE65C5" w:rsidRPr="00FE65C5">
        <w:rPr>
          <w:rFonts w:eastAsia="Times New Roman" w:cs="Times New Roman"/>
          <w:color w:val="00000A"/>
          <w:sz w:val="28"/>
          <w:shd w:val="clear" w:color="auto" w:fill="FFFFFF"/>
        </w:rPr>
        <w:t>1</w:t>
      </w:r>
      <w:r w:rsidR="00065462" w:rsidRPr="00065462">
        <w:rPr>
          <w:rFonts w:eastAsia="Times New Roman" w:cs="Times New Roman"/>
          <w:color w:val="00000A"/>
          <w:sz w:val="28"/>
          <w:shd w:val="clear" w:color="auto" w:fill="FFFFFF"/>
        </w:rPr>
        <w:t>1</w:t>
      </w:r>
      <w:r w:rsidR="00065462">
        <w:rPr>
          <w:rFonts w:eastAsia="Times New Roman" w:cs="Times New Roman"/>
          <w:color w:val="00000A"/>
          <w:sz w:val="28"/>
          <w:shd w:val="clear" w:color="auto" w:fill="FFFFFF"/>
        </w:rPr>
        <w:t xml:space="preserve"> декабря 2020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года до 17 часов по адресу: Пугачевский район, село Преображенка, улица Советская, дом 46.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Создать комиссию по организации и проведению публичных слушаний по обсуждению проекта решения «О бюджете Преображенского муниципального образования на 20</w:t>
      </w:r>
      <w:r w:rsidR="00065462" w:rsidRPr="00065462">
        <w:rPr>
          <w:rFonts w:eastAsia="Times New Roman" w:cs="Times New Roman"/>
          <w:color w:val="00000A"/>
          <w:sz w:val="28"/>
          <w:shd w:val="clear" w:color="auto" w:fill="FFFFFF"/>
        </w:rPr>
        <w:t>21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год»   в составе согласно приложению.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Настоящее постановление опубликовать в печатном средстве массовой информации Преображенского муниципального образования Пугачевского муниципального образования Саратовской области «Информационный сборник».</w:t>
      </w:r>
    </w:p>
    <w:p w:rsidR="009B29F0" w:rsidRDefault="009B29F0" w:rsidP="009B29F0">
      <w:pPr>
        <w:pStyle w:val="a3"/>
        <w:numPr>
          <w:ilvl w:val="0"/>
          <w:numId w:val="1"/>
        </w:numPr>
        <w:spacing w:after="0"/>
        <w:ind w:left="142" w:hanging="11"/>
        <w:jc w:val="both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Постановление вступает в силу  со дня его официального опубликования (обнародования).</w:t>
      </w:r>
    </w:p>
    <w:p w:rsidR="009B29F0" w:rsidRDefault="009B29F0" w:rsidP="009B29F0">
      <w:pPr>
        <w:pStyle w:val="a3"/>
        <w:spacing w:after="0" w:line="360" w:lineRule="auto"/>
        <w:jc w:val="both"/>
        <w:rPr>
          <w:rFonts w:eastAsia="Times New Roman" w:cs="Times New Roman"/>
          <w:b/>
          <w:color w:val="00000A"/>
          <w:sz w:val="28"/>
          <w:shd w:val="clear" w:color="auto" w:fill="FFFFFF"/>
        </w:rPr>
      </w:pPr>
    </w:p>
    <w:p w:rsidR="009B29F0" w:rsidRDefault="009B29F0" w:rsidP="009B29F0">
      <w:pPr>
        <w:pStyle w:val="a3"/>
        <w:spacing w:after="0" w:line="360" w:lineRule="auto"/>
        <w:jc w:val="both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 Преображенского</w:t>
      </w:r>
    </w:p>
    <w:p w:rsidR="009B29F0" w:rsidRDefault="009B29F0" w:rsidP="009B29F0">
      <w:pPr>
        <w:pStyle w:val="a3"/>
        <w:spacing w:after="0" w:line="360" w:lineRule="auto"/>
        <w:jc w:val="both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муниципального образования                                                М.Т. Мартынов</w:t>
      </w:r>
    </w:p>
    <w:p w:rsidR="009B29F0" w:rsidRDefault="009B29F0" w:rsidP="009B29F0">
      <w:pPr>
        <w:pStyle w:val="a3"/>
        <w:spacing w:after="0" w:line="240" w:lineRule="exact"/>
        <w:ind w:left="4820"/>
        <w:rPr>
          <w:rFonts w:eastAsia="Times New Roman" w:cs="Times New Roman"/>
          <w:color w:val="00000A"/>
          <w:shd w:val="clear" w:color="auto" w:fill="FFFFFF"/>
        </w:rPr>
      </w:pPr>
    </w:p>
    <w:p w:rsidR="009B29F0" w:rsidRDefault="009B29F0" w:rsidP="009B29F0">
      <w:pPr>
        <w:pStyle w:val="a3"/>
        <w:spacing w:after="0" w:line="240" w:lineRule="exact"/>
        <w:ind w:left="4820"/>
      </w:pPr>
      <w:r>
        <w:rPr>
          <w:rFonts w:eastAsia="Times New Roman" w:cs="Times New Roman"/>
          <w:color w:val="00000A"/>
          <w:shd w:val="clear" w:color="auto" w:fill="FFFFFF"/>
        </w:rPr>
        <w:lastRenderedPageBreak/>
        <w:t>Приложение к постановлению главы Преображенского муниципального образования</w:t>
      </w:r>
      <w:r>
        <w:t xml:space="preserve"> Пугачевского муниципального района Саратовской области </w:t>
      </w:r>
    </w:p>
    <w:p w:rsidR="009B29F0" w:rsidRPr="00065462" w:rsidRDefault="009B29F0" w:rsidP="009B29F0">
      <w:pPr>
        <w:pStyle w:val="a3"/>
        <w:spacing w:after="0" w:line="240" w:lineRule="exact"/>
        <w:ind w:left="4820"/>
        <w:rPr>
          <w:lang w:val="en-US"/>
        </w:rPr>
      </w:pPr>
      <w:r>
        <w:rPr>
          <w:rFonts w:eastAsia="Times New Roman" w:cs="Times New Roman"/>
          <w:color w:val="00000A"/>
          <w:shd w:val="clear" w:color="auto" w:fill="FFFFFF"/>
        </w:rPr>
        <w:t xml:space="preserve">от </w:t>
      </w:r>
      <w:r w:rsidR="00065462">
        <w:rPr>
          <w:rFonts w:eastAsia="Times New Roman" w:cs="Times New Roman"/>
          <w:color w:val="00000A"/>
          <w:shd w:val="clear" w:color="auto" w:fill="FFFFFF"/>
        </w:rPr>
        <w:t>1</w:t>
      </w:r>
      <w:r>
        <w:rPr>
          <w:rFonts w:eastAsia="Times New Roman" w:cs="Times New Roman"/>
          <w:color w:val="00000A"/>
          <w:shd w:val="clear" w:color="auto" w:fill="FFFFFF"/>
        </w:rPr>
        <w:t xml:space="preserve"> «</w:t>
      </w:r>
      <w:r w:rsidR="00065462" w:rsidRPr="00065462">
        <w:rPr>
          <w:rFonts w:eastAsia="Times New Roman" w:cs="Times New Roman"/>
          <w:color w:val="00000A"/>
          <w:sz w:val="22"/>
          <w:szCs w:val="22"/>
          <w:shd w:val="clear" w:color="auto" w:fill="FFFFFF"/>
        </w:rPr>
        <w:t>декабря</w:t>
      </w:r>
      <w:r>
        <w:rPr>
          <w:rFonts w:eastAsia="Times New Roman" w:cs="Times New Roman"/>
          <w:color w:val="00000A"/>
          <w:shd w:val="clear" w:color="auto" w:fill="FFFFFF"/>
        </w:rPr>
        <w:t>» 20</w:t>
      </w:r>
      <w:r w:rsidR="00065462">
        <w:rPr>
          <w:rFonts w:eastAsia="Times New Roman" w:cs="Times New Roman"/>
          <w:color w:val="00000A"/>
          <w:shd w:val="clear" w:color="auto" w:fill="FFFFFF"/>
          <w:lang w:val="en-US"/>
        </w:rPr>
        <w:t>20</w:t>
      </w:r>
      <w:r>
        <w:rPr>
          <w:rFonts w:eastAsia="Times New Roman" w:cs="Times New Roman"/>
          <w:color w:val="00000A"/>
          <w:shd w:val="clear" w:color="auto" w:fill="FFFFFF"/>
        </w:rPr>
        <w:t xml:space="preserve"> года №  </w:t>
      </w:r>
      <w:r w:rsidR="00065462">
        <w:rPr>
          <w:rFonts w:eastAsia="Times New Roman" w:cs="Times New Roman"/>
          <w:color w:val="00000A"/>
          <w:shd w:val="clear" w:color="auto" w:fill="FFFFFF"/>
          <w:lang w:val="en-US"/>
        </w:rPr>
        <w:t>5</w:t>
      </w:r>
    </w:p>
    <w:p w:rsidR="009B29F0" w:rsidRDefault="009B29F0" w:rsidP="009B29F0">
      <w:pPr>
        <w:pStyle w:val="a3"/>
        <w:spacing w:after="0" w:line="240" w:lineRule="exact"/>
        <w:jc w:val="right"/>
      </w:pPr>
    </w:p>
    <w:p w:rsidR="009B29F0" w:rsidRDefault="009B29F0" w:rsidP="009B29F0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:rsidR="009B29F0" w:rsidRDefault="009B29F0" w:rsidP="009B29F0">
      <w:pPr>
        <w:pStyle w:val="a3"/>
        <w:spacing w:after="0"/>
        <w:jc w:val="center"/>
      </w:pP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9B29F0" w:rsidRDefault="004E4862" w:rsidP="009B29F0">
      <w:pPr>
        <w:pStyle w:val="a3"/>
        <w:spacing w:after="0"/>
      </w:pPr>
      <w:r w:rsidRPr="004E4862">
        <w:rPr>
          <w:rFonts w:eastAsia="Times New Roman" w:cs="Times New Roman"/>
          <w:sz w:val="28"/>
          <w:shd w:val="clear" w:color="auto" w:fill="FFFFFF"/>
        </w:rPr>
        <w:t>Веденеева Анфиса Александровна</w:t>
      </w:r>
      <w:r w:rsidR="009B29F0">
        <w:rPr>
          <w:rFonts w:eastAsia="Times New Roman" w:cs="Times New Roman"/>
          <w:color w:val="00000A"/>
          <w:sz w:val="28"/>
          <w:shd w:val="clear" w:color="auto" w:fill="FFFFFF"/>
        </w:rPr>
        <w:t xml:space="preserve"> - ведущий специалист администрации Преображенского муниципального образования -  секретарь комиссии</w:t>
      </w:r>
    </w:p>
    <w:p w:rsidR="009B29F0" w:rsidRDefault="009B29F0" w:rsidP="009B29F0">
      <w:pPr>
        <w:pStyle w:val="a3"/>
        <w:spacing w:after="0"/>
      </w:pP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:rsidR="009B29F0" w:rsidRDefault="009B29F0" w:rsidP="009B29F0">
      <w:pPr>
        <w:pStyle w:val="a3"/>
        <w:spacing w:after="0"/>
      </w:pP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Киселева Наталья Юрьевна  - главный специалист администрации Преображенского муниципального образования;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Савкина Светлана Анатольевна  -  ведущий специалист администрации Преображенского муниципального образования;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образования;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образования;</w:t>
      </w:r>
    </w:p>
    <w:p w:rsidR="009B29F0" w:rsidRDefault="009B29F0" w:rsidP="009B29F0">
      <w:pPr>
        <w:pStyle w:val="a3"/>
        <w:spacing w:after="0"/>
      </w:pPr>
      <w:r w:rsidRPr="00176C51"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 – депутат Совета Преображенского муниципального образования (по согласованию)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;</w:t>
      </w:r>
    </w:p>
    <w:p w:rsidR="009B29F0" w:rsidRDefault="009B29F0" w:rsidP="009B29F0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согласованию).</w:t>
      </w:r>
    </w:p>
    <w:p w:rsidR="009B29F0" w:rsidRDefault="009B29F0" w:rsidP="009B29F0">
      <w:pPr>
        <w:pStyle w:val="a3"/>
        <w:spacing w:after="0"/>
      </w:pPr>
    </w:p>
    <w:p w:rsidR="009B29F0" w:rsidRDefault="009B29F0" w:rsidP="009B29F0"/>
    <w:p w:rsidR="0012295D" w:rsidRDefault="0012295D"/>
    <w:sectPr w:rsidR="0012295D" w:rsidSect="00A306C7">
      <w:pgSz w:w="12240" w:h="15840"/>
      <w:pgMar w:top="709" w:right="1041" w:bottom="709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B29F0"/>
    <w:rsid w:val="00065462"/>
    <w:rsid w:val="000A0044"/>
    <w:rsid w:val="0012295D"/>
    <w:rsid w:val="00133D4C"/>
    <w:rsid w:val="0014773C"/>
    <w:rsid w:val="001655A6"/>
    <w:rsid w:val="001C69C8"/>
    <w:rsid w:val="001F4A7F"/>
    <w:rsid w:val="003A3DC9"/>
    <w:rsid w:val="00432DEE"/>
    <w:rsid w:val="004E4862"/>
    <w:rsid w:val="005B51E6"/>
    <w:rsid w:val="005F0EE1"/>
    <w:rsid w:val="008A223D"/>
    <w:rsid w:val="008D6A3B"/>
    <w:rsid w:val="0090668B"/>
    <w:rsid w:val="009B29F0"/>
    <w:rsid w:val="00AA24A5"/>
    <w:rsid w:val="00CF0184"/>
    <w:rsid w:val="00F217C0"/>
    <w:rsid w:val="00FE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B29F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2020-12-18T10:45:00Z</cp:lastPrinted>
  <dcterms:created xsi:type="dcterms:W3CDTF">2020-12-18T10:47:00Z</dcterms:created>
  <dcterms:modified xsi:type="dcterms:W3CDTF">2020-12-18T10:47:00Z</dcterms:modified>
</cp:coreProperties>
</file>