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A86" w14:textId="0129F319" w:rsidR="00E83F09" w:rsidRPr="00A178E9" w:rsidRDefault="00E408B8" w:rsidP="00136A7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E83F09" w:rsidRPr="00A178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Обобщение практики осуществления муниципального контроля в соответствующих сферах </w:t>
        </w:r>
        <w:r w:rsidR="00A178E9" w:rsidRPr="00A178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деятельности за 20</w:t>
        </w:r>
        <w:r w:rsidR="00992E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</w:t>
        </w:r>
        <w:r w:rsidR="004F22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</w:t>
        </w:r>
        <w:r w:rsidR="00E83F09" w:rsidRPr="00A178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год</w:t>
        </w:r>
      </w:hyperlink>
    </w:p>
    <w:p w14:paraId="3B481E15" w14:textId="77777777" w:rsidR="00C10F20" w:rsidRPr="00A178E9" w:rsidRDefault="00C10F20" w:rsidP="00136A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8B6D894" w14:textId="77777777"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99F9482" w14:textId="2CA37EB6"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Устав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ского 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района Саратовской области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 w:rsidR="00136A7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администрацию</w:t>
      </w:r>
      <w:r w:rsidR="00136A74"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="00136A74"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муниципального образования Пугачевского муниципального района Саратовской области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7A112AE5" w14:textId="0D845579" w:rsidR="00E83F0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утвержденного Перечня 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видов муниципального контроля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Преображенского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4F22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4BB5C2DB" w14:textId="77777777" w:rsidR="00C440B3" w:rsidRPr="00A178E9" w:rsidRDefault="00C440B3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EB1A25" w14:textId="28CFCC63" w:rsidR="00E83F09" w:rsidRPr="004F227F" w:rsidRDefault="00E83F09" w:rsidP="00C440B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14:paraId="2FCA774F" w14:textId="21CA5EC0" w:rsidR="004F227F" w:rsidRPr="00136A74" w:rsidRDefault="004F227F" w:rsidP="004F227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A74">
        <w:rPr>
          <w:rFonts w:ascii="Times New Roman" w:eastAsia="Times New Roman" w:hAnsi="Times New Roman"/>
          <w:bCs/>
          <w:sz w:val="28"/>
          <w:lang w:eastAsia="ru-RU"/>
        </w:rPr>
        <w:t xml:space="preserve">Муниципальный контроль </w:t>
      </w:r>
      <w:r w:rsidRPr="00136A74">
        <w:rPr>
          <w:rFonts w:ascii="Times New Roman" w:eastAsia="Times New Roman" w:hAnsi="Times New Roman"/>
          <w:sz w:val="28"/>
          <w:lang w:eastAsia="ru-RU"/>
        </w:rPr>
        <w:t xml:space="preserve">на автомобильном транспорте, и в дорожном хозяйстве на территории </w:t>
      </w:r>
      <w:r>
        <w:rPr>
          <w:rFonts w:ascii="Times New Roman" w:eastAsia="Times New Roman" w:hAnsi="Times New Roman"/>
          <w:sz w:val="28"/>
          <w:lang w:eastAsia="ru-RU"/>
        </w:rPr>
        <w:t>Преображен</w:t>
      </w:r>
      <w:r w:rsidRPr="00136A74">
        <w:rPr>
          <w:rFonts w:ascii="Times New Roman" w:eastAsia="Times New Roman" w:hAnsi="Times New Roman"/>
          <w:sz w:val="28"/>
          <w:lang w:eastAsia="ru-RU"/>
        </w:rPr>
        <w:t>ского муниципального образования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14:paraId="46E0CC1A" w14:textId="77777777" w:rsidR="004F227F" w:rsidRPr="00C440B3" w:rsidRDefault="004F227F" w:rsidP="004F227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79CA99" w14:textId="666687FC" w:rsidR="00E83F09" w:rsidRPr="00C440B3" w:rsidRDefault="00E83F09" w:rsidP="00C44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14:paraId="0F5E229B" w14:textId="3EA928B3" w:rsidR="00783614" w:rsidRPr="00A178E9" w:rsidRDefault="00E83F09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Преображенского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соответствии:</w:t>
      </w:r>
    </w:p>
    <w:p w14:paraId="296251AD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Конституция Российской Федерации;</w:t>
      </w:r>
    </w:p>
    <w:p w14:paraId="3BE42A9F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кодекс Российской Федерации;</w:t>
      </w:r>
    </w:p>
    <w:p w14:paraId="3B43E842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Федерации;</w:t>
      </w:r>
    </w:p>
    <w:p w14:paraId="3732054B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Кодекс Российской Федерации об административных правонарушениях;</w:t>
      </w:r>
    </w:p>
    <w:p w14:paraId="1501D581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14:paraId="026885BE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EDF6F42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CBC41BF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муниципального образования </w:t>
      </w:r>
    </w:p>
    <w:p w14:paraId="3D33163A" w14:textId="6CA78B6B" w:rsidR="00783614" w:rsidRDefault="00783614" w:rsidP="002C27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муниципальном контроле за соблюдением Правил благоустройства на территории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BE880BD" w14:textId="77777777" w:rsidR="002C27AC" w:rsidRPr="00A178E9" w:rsidRDefault="002C27AC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FD26A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предпринимателей при осуществлении ими предпринимательской деятельности, презумпции невиновности.</w:t>
      </w:r>
    </w:p>
    <w:p w14:paraId="7B57FACE" w14:textId="772C0B75"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контроля в сфере благоустройства на территории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Преображенского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является соблюдение юридическими лицами, в том числе  индивидуальными предпринимателями требований федеральных законов,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области, муниципальных правовых актов городского поселения по вопросам благоустройства в части:</w:t>
      </w:r>
    </w:p>
    <w:p w14:paraId="793DA9EB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законов, законов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муниципальных правовых актов </w:t>
      </w:r>
      <w:r w:rsidR="00A178E9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вопросам благоустройства в части:</w:t>
      </w:r>
    </w:p>
    <w:p w14:paraId="4DAC8A97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соблюдения градостроительных регламентов;</w:t>
      </w:r>
    </w:p>
    <w:p w14:paraId="6F4DA42F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соблюдения строительных норм;</w:t>
      </w:r>
    </w:p>
    <w:p w14:paraId="10A09D68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соблюдения экологических норм;</w:t>
      </w:r>
    </w:p>
    <w:p w14:paraId="7CC35BD8" w14:textId="478D833A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соблюдения Правил землепользования и застройки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A76F18" w14:textId="07ED495B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соблюдения Правил благоустройства территории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5DCED9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6) соблюдения требований по использованию земель;</w:t>
      </w:r>
    </w:p>
    <w:p w14:paraId="68D540A8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7)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14:paraId="581E6777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8) исполнения предписаний по вопросам благоустройства;</w:t>
      </w:r>
    </w:p>
    <w:p w14:paraId="2174126E" w14:textId="3D701402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исполнения иных требований в сфере благоустройства в пределах полномочий органов местного самоуправления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14:paraId="7CF3C366" w14:textId="29503105" w:rsidR="00783614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4F22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 запланированы не были, внеплановые проверки не осуществлялись.</w:t>
      </w:r>
    </w:p>
    <w:p w14:paraId="020BC4D8" w14:textId="188B41E7" w:rsidR="004F227F" w:rsidRDefault="004F227F" w:rsidP="004F2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485E2CB" w14:textId="26261D18" w:rsidR="004F227F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муниципального контроля </w:t>
      </w:r>
      <w:r w:rsidRPr="00136A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автомобильном транспорте, и в дорожном хозяйстве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Преображен</w:t>
      </w:r>
      <w:r w:rsidRPr="00136A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муниципальном контроле на автомобильном 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транспорте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в дорожном хозяйстве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муниципального образования Пугачевского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утвержденном Решением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муниципального образования.</w:t>
      </w:r>
    </w:p>
    <w:p w14:paraId="6F5A36AC" w14:textId="352A4678" w:rsidR="004F227F" w:rsidRPr="00A178E9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Задачей муниципального контроля</w:t>
      </w:r>
      <w:r w:rsidRPr="002C27AC">
        <w:t xml:space="preserve"> 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автомобильном транспорте, и в дорожном хозяйстве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муниципального образования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14:paraId="72F055C6" w14:textId="292A1CED" w:rsidR="004F227F" w:rsidRPr="00A178E9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автомобильном транспорте, и в дорожном хозяйстве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14:paraId="09177F59" w14:textId="77777777" w:rsidR="004F227F" w:rsidRPr="00A178E9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14:paraId="657D3AE4" w14:textId="77777777" w:rsidR="004F227F" w:rsidRPr="00A178E9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10493A90" w14:textId="77777777" w:rsidR="004F227F" w:rsidRPr="00A178E9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14:paraId="645851D8" w14:textId="74CE3F0F" w:rsidR="004F227F" w:rsidRPr="00A178E9" w:rsidRDefault="004F227F" w:rsidP="004F2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в отношении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14:paraId="316BED93" w14:textId="77777777" w:rsidR="004F227F" w:rsidRPr="00A178E9" w:rsidRDefault="004F227F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9C1E29" w14:textId="77777777"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sectPr w:rsidR="00783614" w:rsidRPr="00A178E9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A69BD"/>
    <w:multiLevelType w:val="hybridMultilevel"/>
    <w:tmpl w:val="2A6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039713">
    <w:abstractNumId w:val="0"/>
  </w:num>
  <w:num w:numId="2" w16cid:durableId="469595277">
    <w:abstractNumId w:val="2"/>
  </w:num>
  <w:num w:numId="3" w16cid:durableId="2113433189">
    <w:abstractNumId w:val="3"/>
  </w:num>
  <w:num w:numId="4" w16cid:durableId="25972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09"/>
    <w:rsid w:val="000162CC"/>
    <w:rsid w:val="0006737C"/>
    <w:rsid w:val="00136A74"/>
    <w:rsid w:val="001D7E15"/>
    <w:rsid w:val="002B3902"/>
    <w:rsid w:val="002C27AC"/>
    <w:rsid w:val="00334810"/>
    <w:rsid w:val="0033581D"/>
    <w:rsid w:val="003367EF"/>
    <w:rsid w:val="00355F96"/>
    <w:rsid w:val="00425506"/>
    <w:rsid w:val="00440B5B"/>
    <w:rsid w:val="00486964"/>
    <w:rsid w:val="004F227F"/>
    <w:rsid w:val="00512275"/>
    <w:rsid w:val="00513FE3"/>
    <w:rsid w:val="00612573"/>
    <w:rsid w:val="00783614"/>
    <w:rsid w:val="007E44F7"/>
    <w:rsid w:val="00815B1F"/>
    <w:rsid w:val="008435A4"/>
    <w:rsid w:val="008774B5"/>
    <w:rsid w:val="00992E94"/>
    <w:rsid w:val="009C6EB0"/>
    <w:rsid w:val="00A162D5"/>
    <w:rsid w:val="00A178E9"/>
    <w:rsid w:val="00AC7625"/>
    <w:rsid w:val="00C10F20"/>
    <w:rsid w:val="00C440B3"/>
    <w:rsid w:val="00C762E0"/>
    <w:rsid w:val="00CA2301"/>
    <w:rsid w:val="00CD7122"/>
    <w:rsid w:val="00D93694"/>
    <w:rsid w:val="00E408B8"/>
    <w:rsid w:val="00E43407"/>
    <w:rsid w:val="00E81D45"/>
    <w:rsid w:val="00E83F0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E59F"/>
  <w15:docId w15:val="{21BBE641-BFF9-4F19-9A97-525F7A5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15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grivpos.ru/proverki/408-obobshchenie-praktiki-osushchestvleniya-munitsipalnogo-kontrolya-v-sootvetstvuyushchikh-sferakh-deyatelnosti-za-2018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</cp:lastModifiedBy>
  <cp:revision>4</cp:revision>
  <dcterms:created xsi:type="dcterms:W3CDTF">2022-06-06T10:53:00Z</dcterms:created>
  <dcterms:modified xsi:type="dcterms:W3CDTF">2023-03-14T07:10:00Z</dcterms:modified>
</cp:coreProperties>
</file>