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5B" w:rsidRPr="000D595B" w:rsidRDefault="00EB4929" w:rsidP="00333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0pt;width:54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595221997" r:id="rId6"/>
        </w:pict>
      </w:r>
      <w:r w:rsidR="000D59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591F78" w:rsidRDefault="00591F78" w:rsidP="0011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F78" w:rsidRDefault="00A266CB" w:rsidP="00A266CB">
      <w:pPr>
        <w:pStyle w:val="a6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</w:t>
      </w:r>
      <w:r w:rsidR="00591F78" w:rsidRPr="008173A8">
        <w:rPr>
          <w:b/>
          <w:noProof/>
          <w:szCs w:val="28"/>
        </w:rPr>
        <w:t>АДМИНИСТРАЦИЯ</w:t>
      </w:r>
      <w:r w:rsidR="00154B44">
        <w:rPr>
          <w:b/>
          <w:noProof/>
          <w:szCs w:val="28"/>
        </w:rPr>
        <w:t xml:space="preserve">                 </w:t>
      </w:r>
    </w:p>
    <w:p w:rsidR="00591F78" w:rsidRDefault="00591F78" w:rsidP="00591F78">
      <w:pPr>
        <w:pStyle w:val="a6"/>
        <w:ind w:left="150"/>
        <w:jc w:val="center"/>
        <w:rPr>
          <w:b/>
          <w:color w:val="000000"/>
          <w:szCs w:val="28"/>
        </w:rPr>
      </w:pPr>
      <w:r w:rsidRPr="008173A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ПРЕОБРАЖЕНСКОГО  </w:t>
      </w:r>
      <w:r w:rsidRPr="008173A8">
        <w:rPr>
          <w:b/>
          <w:color w:val="000000"/>
          <w:szCs w:val="28"/>
        </w:rPr>
        <w:t xml:space="preserve">МУНИЦИПАЛЬНОГО ОБРАЗОВАНИЯ  ПУГАЧЕВСКОГО МУНИЦИПАЛЬНОГО РАЙОНА </w:t>
      </w:r>
    </w:p>
    <w:p w:rsidR="00591F78" w:rsidRPr="008173A8" w:rsidRDefault="00591F78" w:rsidP="00591F78">
      <w:pPr>
        <w:pStyle w:val="a6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  <w:r w:rsidRPr="008173A8">
        <w:rPr>
          <w:b/>
          <w:szCs w:val="28"/>
        </w:rPr>
        <w:t xml:space="preserve"> </w:t>
      </w:r>
    </w:p>
    <w:p w:rsidR="00591F78" w:rsidRPr="008173A8" w:rsidRDefault="00591F78" w:rsidP="00591F78">
      <w:pPr>
        <w:pStyle w:val="a6"/>
        <w:ind w:left="150"/>
        <w:jc w:val="center"/>
        <w:rPr>
          <w:b/>
          <w:szCs w:val="28"/>
        </w:rPr>
      </w:pPr>
    </w:p>
    <w:p w:rsidR="00591F78" w:rsidRPr="00C007C5" w:rsidRDefault="00591F78" w:rsidP="00591F78">
      <w:pPr>
        <w:pStyle w:val="a6"/>
        <w:ind w:left="150"/>
        <w:jc w:val="center"/>
        <w:rPr>
          <w:b/>
          <w:szCs w:val="28"/>
        </w:rPr>
      </w:pPr>
      <w:r w:rsidRPr="00C007C5">
        <w:rPr>
          <w:b/>
          <w:szCs w:val="28"/>
        </w:rPr>
        <w:t>ПОСТАНОВЛЕНИЕ</w:t>
      </w:r>
    </w:p>
    <w:p w:rsidR="00591F78" w:rsidRPr="00C007C5" w:rsidRDefault="00591F78" w:rsidP="00591F78">
      <w:pPr>
        <w:rPr>
          <w:sz w:val="28"/>
          <w:szCs w:val="28"/>
        </w:rPr>
      </w:pPr>
    </w:p>
    <w:p w:rsidR="00591F78" w:rsidRDefault="00591F78" w:rsidP="00591F78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C12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F681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154B44">
        <w:rPr>
          <w:rFonts w:ascii="Times New Roman" w:hAnsi="Times New Roman" w:cs="Times New Roman"/>
          <w:b/>
          <w:sz w:val="28"/>
          <w:szCs w:val="28"/>
        </w:rPr>
        <w:t xml:space="preserve">  9 июля </w:t>
      </w:r>
      <w:r w:rsidR="00553794">
        <w:rPr>
          <w:rFonts w:ascii="Times New Roman" w:hAnsi="Times New Roman" w:cs="Times New Roman"/>
          <w:b/>
          <w:sz w:val="28"/>
          <w:szCs w:val="28"/>
        </w:rPr>
        <w:t xml:space="preserve"> 2018 года  №</w:t>
      </w:r>
      <w:r w:rsidR="00154B44">
        <w:rPr>
          <w:rFonts w:ascii="Times New Roman" w:hAnsi="Times New Roman" w:cs="Times New Roman"/>
          <w:b/>
          <w:sz w:val="28"/>
          <w:szCs w:val="28"/>
        </w:rPr>
        <w:t xml:space="preserve"> 26/1-2</w:t>
      </w:r>
    </w:p>
    <w:p w:rsidR="00591F78" w:rsidRDefault="00591F78" w:rsidP="00A266CB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591F78" w:rsidRDefault="00591F78" w:rsidP="00A266CB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Преображенского</w:t>
      </w:r>
    </w:p>
    <w:p w:rsidR="00591F78" w:rsidRDefault="00591F78" w:rsidP="00A266CB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от 30.09.2015г. №55</w:t>
      </w:r>
    </w:p>
    <w:p w:rsidR="00A266CB" w:rsidRDefault="00A266CB" w:rsidP="00A266CB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рассмотрения </w:t>
      </w:r>
    </w:p>
    <w:p w:rsidR="00A266CB" w:rsidRDefault="00A266CB" w:rsidP="00A266CB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обращений граждан в администрации</w:t>
      </w:r>
    </w:p>
    <w:p w:rsidR="00A266CB" w:rsidRPr="001F6818" w:rsidRDefault="00A266CB" w:rsidP="00A266CB">
      <w:pPr>
        <w:spacing w:after="0"/>
        <w:ind w:left="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Преображенского МО»</w:t>
      </w:r>
    </w:p>
    <w:p w:rsidR="00591F78" w:rsidRDefault="00591F78" w:rsidP="00591F78">
      <w:pPr>
        <w:pStyle w:val="a5"/>
        <w:spacing w:after="0" w:line="240" w:lineRule="auto"/>
        <w:jc w:val="center"/>
      </w:pPr>
    </w:p>
    <w:p w:rsidR="00591F78" w:rsidRDefault="00591F78" w:rsidP="00591F78">
      <w:pPr>
        <w:pStyle w:val="a5"/>
        <w:spacing w:after="0" w:line="240" w:lineRule="auto"/>
        <w:jc w:val="center"/>
      </w:pPr>
    </w:p>
    <w:p w:rsidR="00591F78" w:rsidRDefault="00591F78" w:rsidP="00591F78">
      <w:pPr>
        <w:pStyle w:val="a5"/>
        <w:suppressAutoHyphens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основании Федерального закона № 131-ФЗ от 06.10.2003 г. «Об общих принципах организации местного самоуправления в Российской Федерации», Федерального закона № 59-ФЗ от 02.05.2006 года «О порядке рассмотрения обращений граждан Российской Федерации», Федерального закона № 8-ФЗ от 09.02.2009 года «Об обеспечении доступа к информации о деятельности государственных органов и органов местного самоуправления»,  Федерального закон № 210-ФЗ от 27.07.2010г. «Об организации предоставления государственных и муниципальных услуг», Устава </w:t>
      </w:r>
      <w:r>
        <w:rPr>
          <w:sz w:val="28"/>
          <w:szCs w:val="28"/>
        </w:rPr>
        <w:t>Преображенского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Пугачевского муниципального района Саратовской области, администрация  Преображенского муниципального образования ПОСТАНОВЛЯЕТ:</w:t>
      </w:r>
    </w:p>
    <w:p w:rsidR="00591F78" w:rsidRDefault="00591F78" w:rsidP="00591F78">
      <w:pPr>
        <w:pStyle w:val="a5"/>
        <w:suppressAutoHyphens/>
        <w:spacing w:after="0" w:line="240" w:lineRule="auto"/>
        <w:jc w:val="both"/>
        <w:rPr>
          <w:sz w:val="28"/>
          <w:szCs w:val="28"/>
        </w:rPr>
      </w:pPr>
    </w:p>
    <w:p w:rsidR="00591F78" w:rsidRDefault="00591F78" w:rsidP="00591F78">
      <w:pPr>
        <w:pStyle w:val="a5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Преображенского муниципального образования от 30 сентября 2015 года №55 «Об утверждении Порядка рассмотрения обращений граждан в Преображенском</w:t>
      </w:r>
      <w:r>
        <w:rPr>
          <w:color w:val="000000"/>
          <w:sz w:val="28"/>
          <w:szCs w:val="28"/>
        </w:rPr>
        <w:t xml:space="preserve"> муниципальном образовании»:</w:t>
      </w:r>
    </w:p>
    <w:p w:rsidR="00591F78" w:rsidRDefault="00591F78" w:rsidP="00591F78">
      <w:pPr>
        <w:pStyle w:val="a5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№1:</w:t>
      </w:r>
    </w:p>
    <w:p w:rsidR="00591F78" w:rsidRDefault="00591F78" w:rsidP="00591F78">
      <w:pPr>
        <w:pStyle w:val="a5"/>
        <w:suppressAutoHyphens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 раздел 5 «Письменная форма обращений граждан» дополнить  пунктом 5.3.1. следующего содержания:</w:t>
      </w:r>
    </w:p>
    <w:p w:rsidR="00591F78" w:rsidRDefault="00591F78" w:rsidP="0059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«5.3.1</w:t>
      </w:r>
      <w:r w:rsidRPr="00D92284">
        <w:rPr>
          <w:rFonts w:ascii="Times New Roman" w:hAnsi="Times New Roman" w:cs="Times New Roman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</w:t>
      </w:r>
      <w:r w:rsidRPr="00D92284">
        <w:rPr>
          <w:rFonts w:ascii="Times New Roman" w:hAnsi="Times New Roman" w:cs="Times New Roman"/>
          <w:sz w:val="28"/>
          <w:szCs w:val="28"/>
        </w:rPr>
        <w:lastRenderedPageBreak/>
        <w:t>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</w:t>
      </w:r>
      <w:r w:rsidR="001E01D6">
        <w:rPr>
          <w:rFonts w:ascii="Times New Roman" w:hAnsi="Times New Roman" w:cs="Times New Roman"/>
          <w:sz w:val="28"/>
          <w:szCs w:val="28"/>
        </w:rPr>
        <w:t>остному лицу в письменной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66CB" w:rsidRPr="006A400F" w:rsidRDefault="00591F78" w:rsidP="00A266CB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A266CB" w:rsidRPr="00A266CB">
        <w:rPr>
          <w:rFonts w:ascii="Times New Roman" w:hAnsi="Times New Roman" w:cs="Times New Roman"/>
          <w:sz w:val="28"/>
          <w:szCs w:val="28"/>
        </w:rPr>
        <w:t xml:space="preserve"> </w:t>
      </w:r>
      <w:r w:rsidR="00A266CB" w:rsidRPr="006A400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сборнике» Преображенского муниципального образования и разместить  на официальном сайте администрации Преображенского муниципального образования Пугачевского муниципального района в информационно-коммуникационной сети Интернет.</w:t>
      </w:r>
    </w:p>
    <w:p w:rsidR="00A266CB" w:rsidRPr="00591F78" w:rsidRDefault="00A266CB" w:rsidP="00A2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400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F78" w:rsidRDefault="00591F78" w:rsidP="00A266CB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591F78" w:rsidRDefault="00591F78" w:rsidP="00591F78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591F78" w:rsidRPr="009E34FD" w:rsidRDefault="00591F78" w:rsidP="00591F78">
      <w:pPr>
        <w:pStyle w:val="tekstvpr"/>
        <w:spacing w:before="0" w:after="0" w:line="240" w:lineRule="auto"/>
        <w:jc w:val="both"/>
        <w:rPr>
          <w:b/>
        </w:rPr>
      </w:pPr>
      <w:r w:rsidRPr="009E34F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</w:p>
    <w:p w:rsidR="00591F78" w:rsidRPr="009E34FD" w:rsidRDefault="00591F78" w:rsidP="00591F78">
      <w:pPr>
        <w:pStyle w:val="tekstvpr"/>
        <w:spacing w:before="0" w:after="0" w:line="240" w:lineRule="auto"/>
        <w:jc w:val="both"/>
        <w:rPr>
          <w:b/>
        </w:rPr>
      </w:pPr>
      <w:r w:rsidRPr="009E34FD">
        <w:rPr>
          <w:b/>
          <w:sz w:val="28"/>
          <w:szCs w:val="28"/>
        </w:rPr>
        <w:t>муниципального образования                               </w:t>
      </w:r>
      <w:r w:rsidR="00A266CB">
        <w:rPr>
          <w:b/>
          <w:sz w:val="28"/>
          <w:szCs w:val="28"/>
        </w:rPr>
        <w:t>М.Т.Мартынов</w:t>
      </w:r>
    </w:p>
    <w:p w:rsidR="00591F78" w:rsidRDefault="00591F78" w:rsidP="00591F78">
      <w:pPr>
        <w:pStyle w:val="tekstvpr"/>
        <w:spacing w:before="0" w:after="0" w:line="240" w:lineRule="auto"/>
        <w:jc w:val="both"/>
      </w:pPr>
    </w:p>
    <w:p w:rsidR="00591F78" w:rsidRDefault="00591F78" w:rsidP="00591F78">
      <w:pPr>
        <w:pStyle w:val="tekstvpr"/>
        <w:spacing w:before="0" w:after="0" w:line="240" w:lineRule="auto"/>
        <w:jc w:val="both"/>
      </w:pPr>
    </w:p>
    <w:p w:rsidR="00591F78" w:rsidRDefault="00591F78" w:rsidP="00591F78">
      <w:pPr>
        <w:pStyle w:val="tekstob"/>
        <w:spacing w:before="0" w:after="0" w:line="240" w:lineRule="auto"/>
        <w:jc w:val="both"/>
      </w:pPr>
    </w:p>
    <w:p w:rsidR="00591F78" w:rsidRDefault="00591F78" w:rsidP="0011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F78" w:rsidRDefault="00591F78" w:rsidP="0011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F78" w:rsidRDefault="00591F78" w:rsidP="0011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F78" w:rsidRDefault="00591F78" w:rsidP="0011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91F78" w:rsidSect="007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C4FE8"/>
    <w:rsid w:val="00006446"/>
    <w:rsid w:val="00032538"/>
    <w:rsid w:val="000D595B"/>
    <w:rsid w:val="001106C4"/>
    <w:rsid w:val="0013587A"/>
    <w:rsid w:val="00154B44"/>
    <w:rsid w:val="00170948"/>
    <w:rsid w:val="001E01D6"/>
    <w:rsid w:val="0020519F"/>
    <w:rsid w:val="002139CF"/>
    <w:rsid w:val="00266CC6"/>
    <w:rsid w:val="002A5953"/>
    <w:rsid w:val="0033380D"/>
    <w:rsid w:val="003F58EB"/>
    <w:rsid w:val="0045076B"/>
    <w:rsid w:val="00484386"/>
    <w:rsid w:val="004B4E4E"/>
    <w:rsid w:val="004B5E01"/>
    <w:rsid w:val="00517D1F"/>
    <w:rsid w:val="00546173"/>
    <w:rsid w:val="00553794"/>
    <w:rsid w:val="00591F78"/>
    <w:rsid w:val="00712924"/>
    <w:rsid w:val="00714A3D"/>
    <w:rsid w:val="0075430A"/>
    <w:rsid w:val="0076135A"/>
    <w:rsid w:val="007615BE"/>
    <w:rsid w:val="007A12AD"/>
    <w:rsid w:val="007B6755"/>
    <w:rsid w:val="00813DD0"/>
    <w:rsid w:val="008D5A81"/>
    <w:rsid w:val="00900E70"/>
    <w:rsid w:val="0096280A"/>
    <w:rsid w:val="00972845"/>
    <w:rsid w:val="009924D6"/>
    <w:rsid w:val="00A266CB"/>
    <w:rsid w:val="00A41ED4"/>
    <w:rsid w:val="00AD1E5F"/>
    <w:rsid w:val="00AE6B21"/>
    <w:rsid w:val="00C769EA"/>
    <w:rsid w:val="00D5385E"/>
    <w:rsid w:val="00D8681D"/>
    <w:rsid w:val="00DC4FE8"/>
    <w:rsid w:val="00E34DDF"/>
    <w:rsid w:val="00EB4929"/>
    <w:rsid w:val="00ED7BFF"/>
    <w:rsid w:val="00F1704A"/>
    <w:rsid w:val="00F4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0D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591F7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ob">
    <w:name w:val="tekstob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customStyle="1" w:styleId="tekstvpr">
    <w:name w:val="tekstvpr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styleId="a6">
    <w:name w:val="Subtitle"/>
    <w:basedOn w:val="a"/>
    <w:link w:val="a7"/>
    <w:qFormat/>
    <w:rsid w:val="00591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591F7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2AC2-6236-4741-AB5B-AE615861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CS</cp:lastModifiedBy>
  <cp:revision>23</cp:revision>
  <cp:lastPrinted>2018-08-08T04:01:00Z</cp:lastPrinted>
  <dcterms:created xsi:type="dcterms:W3CDTF">2018-06-18T11:45:00Z</dcterms:created>
  <dcterms:modified xsi:type="dcterms:W3CDTF">2018-08-08T04:27:00Z</dcterms:modified>
</cp:coreProperties>
</file>