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6" w:rsidRPr="00145290" w:rsidRDefault="006A7BB3" w:rsidP="000A3DBF">
      <w:pPr>
        <w:spacing w:after="0" w:line="100" w:lineRule="atLeast"/>
        <w:jc w:val="center"/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15pt;margin-top:-29.35pt;width:53.8pt;height:65.9pt;z-index:251658240;mso-wrap-distance-left:9.05pt;mso-wrap-distance-right:9.05pt" filled="t">
            <v:fill opacity="0" color2="black"/>
            <v:imagedata r:id="rId6" o:title=""/>
            <w10:wrap type="topAndBottom"/>
          </v:shape>
          <o:OLEObject Type="Embed" ProgID="Word.Picture.8" ShapeID="_x0000_s1026" DrawAspect="Content" ObjectID="_1643196026" r:id="rId7"/>
        </w:object>
      </w:r>
      <w:r w:rsidR="00EF3C4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bookmarkStart w:id="0" w:name="_GoBack"/>
      <w:bookmarkEnd w:id="0"/>
    </w:p>
    <w:p w:rsidR="00890B96" w:rsidRDefault="00472378" w:rsidP="000A3DBF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 w:rsidR="00EF3C48">
        <w:rPr>
          <w:rFonts w:ascii="Times New Roman" w:hAnsi="Times New Roman" w:cs="Times New Roman"/>
          <w:b/>
          <w:bCs/>
          <w:sz w:val="28"/>
          <w:szCs w:val="28"/>
        </w:rPr>
        <w:t xml:space="preserve">   МУНИЦИПАЛЬНОГО ОБРАЗОВАНИЯ </w:t>
      </w:r>
    </w:p>
    <w:p w:rsidR="00890B96" w:rsidRDefault="00EF3C48" w:rsidP="000A3DBF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890B96" w:rsidRDefault="00EF3C48" w:rsidP="000A3DBF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90B96" w:rsidRDefault="00890B96">
      <w:pPr>
        <w:spacing w:after="0" w:line="240" w:lineRule="exact"/>
        <w:ind w:left="3384"/>
      </w:pPr>
    </w:p>
    <w:p w:rsidR="00890B96" w:rsidRDefault="00EF3C4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90B96" w:rsidRDefault="00890B9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96" w:rsidRDefault="000A3DBF">
      <w:pPr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27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C6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2019</w:t>
      </w:r>
      <w:proofErr w:type="gramEnd"/>
      <w:r w:rsidR="00CF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№ </w:t>
      </w:r>
      <w:r w:rsidR="00EF3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</w:p>
    <w:p w:rsidR="00890B96" w:rsidRDefault="00890B9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96" w:rsidRPr="00145290" w:rsidRDefault="00EF3C48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52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внесении изменения в постановление администрации</w:t>
      </w:r>
    </w:p>
    <w:p w:rsidR="00890B96" w:rsidRPr="00145290" w:rsidRDefault="00472378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52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Преображенского</w:t>
      </w:r>
      <w:r w:rsidR="00EF3C48" w:rsidRPr="001452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 </w:t>
      </w:r>
    </w:p>
    <w:p w:rsidR="00890B96" w:rsidRPr="00145290" w:rsidRDefault="00472378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52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от 30 сентября 2015 </w:t>
      </w:r>
      <w:proofErr w:type="gramStart"/>
      <w:r w:rsidRPr="001452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года  №</w:t>
      </w:r>
      <w:proofErr w:type="gramEnd"/>
      <w:r w:rsidRPr="001452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55</w:t>
      </w:r>
      <w:r w:rsidR="00EF3C48" w:rsidRPr="001452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«</w:t>
      </w:r>
      <w:r w:rsidR="00EF3C48" w:rsidRPr="001452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утверждении Порядка</w:t>
      </w:r>
    </w:p>
    <w:p w:rsidR="00890B96" w:rsidRPr="00145290" w:rsidRDefault="00EF3C48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452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рассмотрения обращений граждан администрации </w:t>
      </w:r>
      <w:r w:rsidR="00472378" w:rsidRPr="001452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Преображенского</w:t>
      </w:r>
      <w:r w:rsidRPr="001452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муниципального образования</w:t>
      </w:r>
    </w:p>
    <w:p w:rsidR="00890B96" w:rsidRPr="00145290" w:rsidRDefault="00EF3C48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452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Пугачевского района Саратовской области».</w:t>
      </w:r>
    </w:p>
    <w:p w:rsidR="00890B96" w:rsidRPr="00145290" w:rsidRDefault="00890B96">
      <w:pPr>
        <w:spacing w:after="0" w:line="100" w:lineRule="atLeast"/>
        <w:ind w:right="381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90B96" w:rsidRPr="00145290" w:rsidRDefault="00667F03">
      <w:pPr>
        <w:spacing w:after="0" w:line="240" w:lineRule="auto"/>
        <w:jc w:val="both"/>
        <w:rPr>
          <w:sz w:val="28"/>
          <w:szCs w:val="28"/>
        </w:rPr>
      </w:pPr>
      <w:r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12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№ 59-ФЗ от 02.05.2006 года «</w:t>
      </w:r>
      <w:r w:rsidR="005E66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proofErr w:type="gramStart"/>
      <w:r w:rsidR="005E66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3C48"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>,  руководствуясь</w:t>
      </w:r>
      <w:proofErr w:type="gramEnd"/>
      <w:r w:rsidR="00EF3C48"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C48" w:rsidRPr="0014529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72378" w:rsidRPr="00145290">
        <w:rPr>
          <w:rFonts w:ascii="Times New Roman" w:hAnsi="Times New Roman" w:cs="Times New Roman"/>
          <w:sz w:val="28"/>
          <w:szCs w:val="28"/>
        </w:rPr>
        <w:t>Преображенского</w:t>
      </w:r>
      <w:r w:rsidR="00EF3C48" w:rsidRPr="001452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области, администрация </w:t>
      </w:r>
      <w:r w:rsidR="00472378" w:rsidRPr="00145290">
        <w:rPr>
          <w:rFonts w:ascii="Times New Roman" w:hAnsi="Times New Roman" w:cs="Times New Roman"/>
          <w:sz w:val="28"/>
          <w:szCs w:val="28"/>
        </w:rPr>
        <w:t>Преображенского</w:t>
      </w:r>
      <w:r w:rsidR="00EF3C48" w:rsidRPr="00145290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 ПОСТАНОВЛЯЕТ</w:t>
      </w:r>
      <w:r w:rsidR="00EF3C48" w:rsidRPr="00145290">
        <w:rPr>
          <w:sz w:val="28"/>
          <w:szCs w:val="28"/>
        </w:rPr>
        <w:t>:</w:t>
      </w:r>
    </w:p>
    <w:p w:rsidR="00890B96" w:rsidRPr="00145290" w:rsidRDefault="0066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F3C48"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постановление администрации </w:t>
      </w:r>
      <w:r w:rsidR="00472378" w:rsidRPr="00145290">
        <w:rPr>
          <w:rFonts w:ascii="Times New Roman" w:hAnsi="Times New Roman" w:cs="Times New Roman"/>
          <w:sz w:val="28"/>
          <w:szCs w:val="28"/>
        </w:rPr>
        <w:t>Преображенского</w:t>
      </w:r>
      <w:r w:rsidR="00EF3C48"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r w:rsidR="00472378"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сентября 2015 года № </w:t>
      </w:r>
      <w:proofErr w:type="gramStart"/>
      <w:r w:rsidR="00472378"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EF3C48"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3C48" w:rsidRPr="0014529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gramEnd"/>
      <w:r w:rsidR="00EF3C48" w:rsidRPr="00145290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рассмотрения обращения граждан </w:t>
      </w:r>
      <w:r w:rsidR="00472378" w:rsidRPr="0014529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F3C48" w:rsidRPr="0014529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72378" w:rsidRPr="00145290">
        <w:rPr>
          <w:rFonts w:ascii="Times New Roman" w:hAnsi="Times New Roman" w:cs="Times New Roman"/>
          <w:color w:val="000000"/>
          <w:sz w:val="28"/>
          <w:szCs w:val="28"/>
        </w:rPr>
        <w:t>Преображенского</w:t>
      </w:r>
      <w:r w:rsidR="00EF3C48" w:rsidRPr="0014529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Пугачевского района Саратовской области</w:t>
      </w:r>
      <w:r w:rsidR="00EF3C48" w:rsidRPr="001452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</w:t>
      </w:r>
      <w:r w:rsidR="00EF3C48"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90B96" w:rsidRPr="00145290" w:rsidRDefault="00EF3C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приложении к поста</w:t>
      </w:r>
      <w:r w:rsidR="00BA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новлению администрации раздел 9 </w:t>
      </w:r>
      <w:r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органов местного самоуправления Преображенского муниципального образования, их должностных лиц по рассмотрению обращений</w:t>
      </w:r>
      <w:r w:rsidRPr="00145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граждан»</w:t>
      </w:r>
      <w:r w:rsidRPr="00145290">
        <w:rPr>
          <w:rFonts w:ascii="Times New Roman" w:hAnsi="Times New Roman" w:cs="Times New Roman"/>
          <w:b/>
          <w:sz w:val="28"/>
          <w:szCs w:val="28"/>
        </w:rPr>
        <w:t>:</w:t>
      </w:r>
    </w:p>
    <w:p w:rsidR="00890B96" w:rsidRPr="00145290" w:rsidRDefault="00EF3C4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45290">
        <w:rPr>
          <w:rFonts w:ascii="Times New Roman" w:hAnsi="Times New Roman" w:cs="Times New Roman"/>
          <w:sz w:val="28"/>
          <w:szCs w:val="28"/>
        </w:rPr>
        <w:t xml:space="preserve">а)  </w:t>
      </w:r>
      <w:r w:rsidR="00BA24D0">
        <w:rPr>
          <w:rFonts w:ascii="Times New Roman" w:hAnsi="Times New Roman" w:cs="Times New Roman"/>
          <w:sz w:val="28"/>
          <w:szCs w:val="28"/>
        </w:rPr>
        <w:t>исключить</w:t>
      </w:r>
      <w:proofErr w:type="gramEnd"/>
      <w:r w:rsidR="00BA24D0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145290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890B96" w:rsidRPr="00145290" w:rsidRDefault="00BA24D0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в случае необходимости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 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 запрашивать дополнительные материалы и получать объяснения у обратившихся граждан и иных юридических и физических лиц</w:t>
      </w:r>
      <w:r w:rsidR="00EF3C48" w:rsidRPr="00145290">
        <w:rPr>
          <w:rFonts w:ascii="Times New Roman" w:hAnsi="Times New Roman" w:cs="Times New Roman"/>
          <w:sz w:val="28"/>
          <w:szCs w:val="28"/>
        </w:rPr>
        <w:t>».</w:t>
      </w:r>
    </w:p>
    <w:p w:rsidR="00890B96" w:rsidRPr="00145290" w:rsidRDefault="00667F03">
      <w:pPr>
        <w:pStyle w:val="ConsPlusNormal"/>
        <w:jc w:val="both"/>
        <w:rPr>
          <w:sz w:val="28"/>
          <w:szCs w:val="28"/>
        </w:rPr>
      </w:pPr>
      <w:r w:rsidRPr="00145290">
        <w:rPr>
          <w:rFonts w:ascii="Times New Roman" w:hAnsi="Times New Roman" w:cs="Times New Roman"/>
          <w:sz w:val="28"/>
          <w:szCs w:val="28"/>
        </w:rPr>
        <w:t xml:space="preserve">        </w:t>
      </w:r>
      <w:r w:rsidR="00BA24D0">
        <w:rPr>
          <w:rFonts w:ascii="Times New Roman" w:hAnsi="Times New Roman" w:cs="Times New Roman"/>
          <w:sz w:val="28"/>
          <w:szCs w:val="28"/>
        </w:rPr>
        <w:t xml:space="preserve">б) дополнить пунктом </w:t>
      </w:r>
      <w:r w:rsidR="00EF3C48" w:rsidRPr="0014529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90B96" w:rsidRPr="00145290" w:rsidRDefault="00BA24D0">
      <w:pPr>
        <w:pStyle w:val="ConsPlusNormal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B96" w:rsidRDefault="00667F03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35DA">
        <w:rPr>
          <w:rFonts w:ascii="Times New Roman" w:hAnsi="Times New Roman" w:cs="Times New Roman"/>
          <w:sz w:val="28"/>
          <w:szCs w:val="28"/>
        </w:rPr>
        <w:t>2)  раздел 11</w:t>
      </w:r>
      <w:r w:rsidR="00EF3C48"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C48" w:rsidRPr="00145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235DA">
        <w:rPr>
          <w:rFonts w:ascii="Times New Roman" w:hAnsi="Times New Roman" w:cs="Times New Roman"/>
          <w:b/>
          <w:bCs/>
          <w:sz w:val="28"/>
          <w:szCs w:val="28"/>
        </w:rPr>
        <w:t xml:space="preserve">Сроки </w:t>
      </w:r>
      <w:proofErr w:type="gramStart"/>
      <w:r w:rsidR="00E235DA">
        <w:rPr>
          <w:rFonts w:ascii="Times New Roman" w:hAnsi="Times New Roman" w:cs="Times New Roman"/>
          <w:b/>
          <w:bCs/>
          <w:sz w:val="28"/>
          <w:szCs w:val="28"/>
        </w:rPr>
        <w:t>рассмотрения</w:t>
      </w:r>
      <w:r w:rsidR="00EF3C48" w:rsidRPr="00145290">
        <w:rPr>
          <w:rFonts w:ascii="Times New Roman" w:hAnsi="Times New Roman" w:cs="Times New Roman"/>
          <w:b/>
          <w:bCs/>
          <w:sz w:val="28"/>
          <w:szCs w:val="28"/>
        </w:rPr>
        <w:t xml:space="preserve">  обращений</w:t>
      </w:r>
      <w:proofErr w:type="gramEnd"/>
      <w:r w:rsidR="00EF3C48" w:rsidRPr="00145290">
        <w:rPr>
          <w:rFonts w:ascii="Times New Roman" w:hAnsi="Times New Roman" w:cs="Times New Roman"/>
          <w:b/>
          <w:bCs/>
          <w:sz w:val="28"/>
          <w:szCs w:val="28"/>
        </w:rPr>
        <w:t xml:space="preserve"> граждан</w:t>
      </w:r>
      <w:r w:rsidR="00EF3C48" w:rsidRPr="00145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D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новой редакции</w:t>
      </w:r>
      <w:r w:rsidR="00EF3C48"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D2247" w:rsidRPr="005D2247" w:rsidRDefault="002127A7" w:rsidP="005D2247">
      <w:pPr>
        <w:shd w:val="clear" w:color="auto" w:fill="FFFFFF"/>
        <w:suppressAutoHyphens w:val="0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1.«</w:t>
      </w:r>
      <w:r w:rsidR="005D2247" w:rsidRPr="0021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Письменное обращение, поступившее </w:t>
      </w:r>
      <w:proofErr w:type="gramStart"/>
      <w:r w:rsidR="005D2247" w:rsidRPr="0021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орган</w:t>
      </w:r>
      <w:proofErr w:type="gramEnd"/>
      <w:r w:rsidR="005D2247" w:rsidRPr="0021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 или должностному лицу  рассматривается в течение 30 дней со дня регистрации письменного о</w:t>
      </w:r>
      <w:r w:rsidRPr="0021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бращения, за исключением случая:</w:t>
      </w:r>
    </w:p>
    <w:p w:rsidR="005D2247" w:rsidRPr="005D2247" w:rsidRDefault="005D2247" w:rsidP="005D2247">
      <w:pPr>
        <w:shd w:val="clear" w:color="auto" w:fill="FFFFFF"/>
        <w:suppressAutoHyphens w:val="0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12"/>
      <w:bookmarkEnd w:id="1"/>
      <w:r w:rsidRPr="0021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2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</w:t>
      </w:r>
      <w:r w:rsidRPr="0021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2247" w:rsidRPr="005D2247" w:rsidRDefault="005D2247" w:rsidP="002127A7">
      <w:pPr>
        <w:shd w:val="clear" w:color="auto" w:fill="FFFFFF"/>
        <w:suppressAutoHyphens w:val="0"/>
        <w:spacing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2" w:name="dst100071"/>
      <w:bookmarkEnd w:id="2"/>
      <w:r w:rsidRPr="0021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 исключительных случаях, а также в случае направления запроса, предусмотренного частью 2 </w:t>
      </w:r>
      <w:hyperlink r:id="rId8" w:anchor="dst100058" w:history="1">
        <w:r w:rsidRPr="002127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10</w:t>
        </w:r>
      </w:hyperlink>
      <w:r w:rsidRPr="0021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Федерального закона</w:t>
      </w:r>
      <w:r w:rsidR="002127A7" w:rsidRPr="0021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2127A7" w:rsidRPr="00212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Орган местного самоуправления или должностное лицо по направленному в установленном порядке запросу 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</w:t>
      </w:r>
      <w:r w:rsidR="002127A7" w:rsidRPr="002127A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hyperlink r:id="rId9" w:anchor="dst0" w:history="1">
        <w:r w:rsidR="002127A7" w:rsidRPr="002127A7">
          <w:rPr>
            <w:rStyle w:val="ac"/>
            <w:rFonts w:ascii="Times New Roman" w:hAnsi="Times New Roman" w:cs="Times New Roman"/>
            <w:i/>
            <w:color w:val="000000" w:themeColor="text1"/>
            <w:sz w:val="28"/>
            <w:szCs w:val="28"/>
            <w:shd w:val="clear" w:color="auto" w:fill="FFFFFF"/>
          </w:rPr>
          <w:t>тайну</w:t>
        </w:r>
      </w:hyperlink>
      <w:r w:rsidR="002127A7" w:rsidRPr="00212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и для которых установлен особый порядок предоставления.</w:t>
      </w:r>
      <w:r w:rsidR="002127A7" w:rsidRPr="00212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21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руководи</w:t>
      </w:r>
      <w:r w:rsidR="004F504A" w:rsidRPr="0021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тель </w:t>
      </w:r>
      <w:r w:rsidRPr="0021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r w:rsidR="002127A7" w:rsidRPr="0021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127A7" w:rsidRPr="00145290" w:rsidRDefault="002127A7" w:rsidP="002127A7">
      <w:pPr>
        <w:spacing w:after="0" w:line="100" w:lineRule="atLeast"/>
        <w:rPr>
          <w:sz w:val="28"/>
          <w:szCs w:val="28"/>
          <w:lang w:eastAsia="ru-RU"/>
        </w:rPr>
      </w:pPr>
      <w:r w:rsidRPr="0014529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45290">
        <w:rPr>
          <w:rFonts w:ascii="Times New Roman" w:hAnsi="Times New Roman"/>
          <w:sz w:val="28"/>
          <w:szCs w:val="28"/>
        </w:rPr>
        <w:t>Опубликовать  настоящее</w:t>
      </w:r>
      <w:proofErr w:type="gramEnd"/>
      <w:r w:rsidRPr="00145290">
        <w:rPr>
          <w:rFonts w:ascii="Times New Roman" w:hAnsi="Times New Roman"/>
          <w:sz w:val="28"/>
          <w:szCs w:val="28"/>
        </w:rPr>
        <w:t xml:space="preserve"> постановление в «Информационном сборнике» Преображенского муниципального образования Пугачевского муниципального района и разместить на официальном сайте администрации в сети Интернет.</w:t>
      </w:r>
    </w:p>
    <w:p w:rsidR="002127A7" w:rsidRPr="00145290" w:rsidRDefault="002127A7" w:rsidP="002127A7">
      <w:pPr>
        <w:spacing w:after="0" w:line="100" w:lineRule="atLeast"/>
        <w:rPr>
          <w:color w:val="000000"/>
          <w:spacing w:val="1"/>
          <w:sz w:val="28"/>
          <w:szCs w:val="28"/>
        </w:rPr>
      </w:pPr>
      <w:r w:rsidRPr="00145290">
        <w:rPr>
          <w:rFonts w:ascii="Times New Roman" w:hAnsi="Times New Roman"/>
          <w:sz w:val="28"/>
          <w:szCs w:val="28"/>
          <w:lang w:eastAsia="ru-RU"/>
        </w:rPr>
        <w:t xml:space="preserve">       3</w:t>
      </w:r>
      <w:r w:rsidRPr="00145290"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 w:rsidRPr="00145290">
        <w:rPr>
          <w:rFonts w:ascii="Times New Roman" w:hAnsi="Times New Roman"/>
          <w:sz w:val="28"/>
          <w:szCs w:val="28"/>
        </w:rPr>
        <w:t xml:space="preserve">со дня его официального опубликования. </w:t>
      </w:r>
    </w:p>
    <w:p w:rsidR="002127A7" w:rsidRPr="00145290" w:rsidRDefault="002127A7" w:rsidP="002127A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A7" w:rsidRPr="00145290" w:rsidRDefault="002127A7" w:rsidP="002127A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A7" w:rsidRPr="00145290" w:rsidRDefault="002127A7" w:rsidP="002127A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145290">
        <w:rPr>
          <w:rFonts w:ascii="Times New Roman" w:hAnsi="Times New Roman" w:cs="Times New Roman"/>
          <w:b/>
          <w:sz w:val="28"/>
          <w:szCs w:val="28"/>
        </w:rPr>
        <w:t>Преображенского</w:t>
      </w:r>
    </w:p>
    <w:p w:rsidR="002127A7" w:rsidRPr="005E66D0" w:rsidRDefault="002127A7" w:rsidP="005E66D0">
      <w:pPr>
        <w:spacing w:after="0" w:line="100" w:lineRule="atLeast"/>
        <w:jc w:val="both"/>
        <w:rPr>
          <w:sz w:val="28"/>
          <w:szCs w:val="28"/>
        </w:rPr>
        <w:sectPr w:rsidR="002127A7" w:rsidRPr="005E66D0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  <w:r w:rsidRPr="00145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</w:t>
      </w:r>
      <w:proofErr w:type="spellStart"/>
      <w:r w:rsidRPr="00145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М.Т.Мартыно</w:t>
      </w:r>
      <w:r w:rsidR="000A3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</w:p>
    <w:p w:rsidR="00890B96" w:rsidRPr="00145290" w:rsidRDefault="00890B96" w:rsidP="001A72A0">
      <w:pPr>
        <w:spacing w:after="0" w:line="100" w:lineRule="atLeast"/>
        <w:jc w:val="both"/>
        <w:rPr>
          <w:sz w:val="28"/>
          <w:szCs w:val="28"/>
        </w:rPr>
      </w:pPr>
    </w:p>
    <w:sectPr w:rsidR="00890B96" w:rsidRPr="00145290" w:rsidSect="00890B96">
      <w:footerReference w:type="default" r:id="rId10"/>
      <w:pgSz w:w="11906" w:h="16838"/>
      <w:pgMar w:top="851" w:right="851" w:bottom="851" w:left="1701" w:header="0" w:footer="0" w:gutter="0"/>
      <w:cols w:space="720"/>
      <w:formProt w:val="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BB3" w:rsidRDefault="006A7BB3" w:rsidP="00890B96">
      <w:pPr>
        <w:spacing w:after="0" w:line="240" w:lineRule="auto"/>
      </w:pPr>
      <w:r>
        <w:separator/>
      </w:r>
    </w:p>
  </w:endnote>
  <w:endnote w:type="continuationSeparator" w:id="0">
    <w:p w:rsidR="006A7BB3" w:rsidRDefault="006A7BB3" w:rsidP="0089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3316642"/>
      <w:docPartObj>
        <w:docPartGallery w:val="Page Numbers (Bottom of Page)"/>
        <w:docPartUnique/>
      </w:docPartObj>
    </w:sdtPr>
    <w:sdtEndPr/>
    <w:sdtContent>
      <w:p w:rsidR="00890B96" w:rsidRDefault="002E6BCA">
        <w:pPr>
          <w:pStyle w:val="12"/>
          <w:jc w:val="right"/>
        </w:pPr>
        <w:r>
          <w:fldChar w:fldCharType="begin"/>
        </w:r>
        <w:r w:rsidR="00EF3C48">
          <w:instrText>PAGE</w:instrText>
        </w:r>
        <w:r>
          <w:fldChar w:fldCharType="separate"/>
        </w:r>
        <w:r w:rsidR="000A3DBF">
          <w:rPr>
            <w:noProof/>
          </w:rPr>
          <w:t>3</w:t>
        </w:r>
        <w:r>
          <w:fldChar w:fldCharType="end"/>
        </w:r>
      </w:p>
    </w:sdtContent>
  </w:sdt>
  <w:p w:rsidR="00890B96" w:rsidRDefault="00890B96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BB3" w:rsidRDefault="006A7BB3" w:rsidP="00890B96">
      <w:pPr>
        <w:spacing w:after="0" w:line="240" w:lineRule="auto"/>
      </w:pPr>
      <w:r>
        <w:separator/>
      </w:r>
    </w:p>
  </w:footnote>
  <w:footnote w:type="continuationSeparator" w:id="0">
    <w:p w:rsidR="006A7BB3" w:rsidRDefault="006A7BB3" w:rsidP="00890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B96"/>
    <w:rsid w:val="00036263"/>
    <w:rsid w:val="000A3DBF"/>
    <w:rsid w:val="00145290"/>
    <w:rsid w:val="001A72A0"/>
    <w:rsid w:val="002127A7"/>
    <w:rsid w:val="002B3367"/>
    <w:rsid w:val="002E6BCA"/>
    <w:rsid w:val="0035017E"/>
    <w:rsid w:val="00412587"/>
    <w:rsid w:val="00412CDC"/>
    <w:rsid w:val="00472378"/>
    <w:rsid w:val="00486226"/>
    <w:rsid w:val="004F504A"/>
    <w:rsid w:val="005310CA"/>
    <w:rsid w:val="005B6477"/>
    <w:rsid w:val="005D2247"/>
    <w:rsid w:val="005E66D0"/>
    <w:rsid w:val="006203DA"/>
    <w:rsid w:val="0062283F"/>
    <w:rsid w:val="00667F03"/>
    <w:rsid w:val="0067794A"/>
    <w:rsid w:val="006A7BB3"/>
    <w:rsid w:val="007F710D"/>
    <w:rsid w:val="008624C4"/>
    <w:rsid w:val="00890B96"/>
    <w:rsid w:val="00943EFF"/>
    <w:rsid w:val="00AA6B4E"/>
    <w:rsid w:val="00AC282A"/>
    <w:rsid w:val="00BA24D0"/>
    <w:rsid w:val="00C619B1"/>
    <w:rsid w:val="00C825E2"/>
    <w:rsid w:val="00CF2FB0"/>
    <w:rsid w:val="00D63DCA"/>
    <w:rsid w:val="00E14491"/>
    <w:rsid w:val="00E235DA"/>
    <w:rsid w:val="00E304D6"/>
    <w:rsid w:val="00EF3C48"/>
    <w:rsid w:val="00F1092B"/>
    <w:rsid w:val="00F938D3"/>
    <w:rsid w:val="00FA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293F57C-0FDF-4053-8CD8-B4ECDF79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985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DA1985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qFormat/>
    <w:rsid w:val="00DA1985"/>
    <w:rPr>
      <w:b/>
      <w:bCs/>
      <w:color w:val="000080"/>
    </w:rPr>
  </w:style>
  <w:style w:type="character" w:customStyle="1" w:styleId="blk">
    <w:name w:val="blk"/>
    <w:basedOn w:val="a0"/>
    <w:qFormat/>
    <w:rsid w:val="00DA1985"/>
  </w:style>
  <w:style w:type="character" w:customStyle="1" w:styleId="-">
    <w:name w:val="Интернет-ссылка"/>
    <w:rsid w:val="00DA1985"/>
    <w:rPr>
      <w:color w:val="000080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36023C"/>
    <w:rPr>
      <w:rFonts w:ascii="Calibri" w:eastAsia="SimSun" w:hAnsi="Calibri" w:cs="Calibri"/>
      <w:color w:val="00000A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36023C"/>
    <w:rPr>
      <w:rFonts w:ascii="Calibri" w:eastAsia="SimSun" w:hAnsi="Calibri" w:cs="Calibri"/>
      <w:color w:val="00000A"/>
      <w:lang w:eastAsia="en-US"/>
    </w:rPr>
  </w:style>
  <w:style w:type="paragraph" w:customStyle="1" w:styleId="1">
    <w:name w:val="Заголовок1"/>
    <w:basedOn w:val="a"/>
    <w:next w:val="a6"/>
    <w:qFormat/>
    <w:rsid w:val="00DA19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DA1985"/>
    <w:pPr>
      <w:spacing w:after="120"/>
    </w:pPr>
  </w:style>
  <w:style w:type="paragraph" w:styleId="a7">
    <w:name w:val="List"/>
    <w:basedOn w:val="a6"/>
    <w:rsid w:val="00DA1985"/>
    <w:rPr>
      <w:rFonts w:cs="Mangal"/>
    </w:rPr>
  </w:style>
  <w:style w:type="paragraph" w:customStyle="1" w:styleId="10">
    <w:name w:val="Название объекта1"/>
    <w:basedOn w:val="a"/>
    <w:qFormat/>
    <w:rsid w:val="00890B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A1985"/>
    <w:pPr>
      <w:suppressLineNumbers/>
    </w:pPr>
    <w:rPr>
      <w:rFonts w:cs="Mangal"/>
    </w:rPr>
  </w:style>
  <w:style w:type="paragraph" w:styleId="a9">
    <w:name w:val="Title"/>
    <w:basedOn w:val="a"/>
    <w:qFormat/>
    <w:rsid w:val="00DA19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qFormat/>
    <w:rsid w:val="00DA1985"/>
    <w:pPr>
      <w:suppressAutoHyphens/>
      <w:spacing w:line="100" w:lineRule="atLeast"/>
    </w:pPr>
    <w:rPr>
      <w:rFonts w:ascii="Arial" w:eastAsia="SimSun" w:hAnsi="Arial" w:cs="Arial"/>
      <w:color w:val="00000A"/>
      <w:szCs w:val="20"/>
      <w:lang w:eastAsia="en-US"/>
    </w:rPr>
  </w:style>
  <w:style w:type="paragraph" w:styleId="aa">
    <w:name w:val="Balloon Text"/>
    <w:basedOn w:val="a"/>
    <w:qFormat/>
    <w:rsid w:val="00DA198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qFormat/>
    <w:rsid w:val="00DA1985"/>
    <w:pPr>
      <w:suppressAutoHyphens/>
      <w:spacing w:line="100" w:lineRule="atLeast"/>
    </w:pPr>
    <w:rPr>
      <w:rFonts w:ascii="Calibri" w:eastAsia="Calibri" w:hAnsi="Calibri" w:cs="Times New Roman"/>
      <w:color w:val="00000A"/>
      <w:sz w:val="22"/>
      <w:lang w:eastAsia="en-US"/>
    </w:rPr>
  </w:style>
  <w:style w:type="paragraph" w:customStyle="1" w:styleId="11">
    <w:name w:val="Верхний колонтитул1"/>
    <w:basedOn w:val="a"/>
    <w:uiPriority w:val="99"/>
    <w:semiHidden/>
    <w:unhideWhenUsed/>
    <w:rsid w:val="0036023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36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Q">
    <w:name w:val="Q"/>
    <w:rsid w:val="002B3367"/>
  </w:style>
  <w:style w:type="character" w:customStyle="1" w:styleId="apple-converted-space">
    <w:name w:val="apple-converted-space"/>
    <w:basedOn w:val="a0"/>
    <w:rsid w:val="005D2247"/>
  </w:style>
  <w:style w:type="character" w:styleId="ac">
    <w:name w:val="Hyperlink"/>
    <w:basedOn w:val="a0"/>
    <w:uiPriority w:val="99"/>
    <w:semiHidden/>
    <w:unhideWhenUsed/>
    <w:rsid w:val="005D2247"/>
    <w:rPr>
      <w:color w:val="0000FF"/>
      <w:u w:val="single"/>
    </w:rPr>
  </w:style>
  <w:style w:type="character" w:customStyle="1" w:styleId="nobr">
    <w:name w:val="nobr"/>
    <w:basedOn w:val="a0"/>
    <w:rsid w:val="005D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7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20/ca24c3b3a2032a1f727146f988f406723bf9ea1a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93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user1</cp:lastModifiedBy>
  <cp:revision>10</cp:revision>
  <cp:lastPrinted>2019-03-28T06:52:00Z</cp:lastPrinted>
  <dcterms:created xsi:type="dcterms:W3CDTF">2016-11-18T08:26:00Z</dcterms:created>
  <dcterms:modified xsi:type="dcterms:W3CDTF">2020-02-14T10:34:00Z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