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57" w:rsidRDefault="00B85F57" w:rsidP="00B85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6477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57" w:rsidRDefault="00B85F57" w:rsidP="00B85F57">
      <w:pPr>
        <w:jc w:val="center"/>
        <w:rPr>
          <w:b/>
          <w:sz w:val="28"/>
          <w:szCs w:val="28"/>
        </w:rPr>
      </w:pPr>
    </w:p>
    <w:p w:rsidR="00B85F57" w:rsidRDefault="00B85F57" w:rsidP="00B8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85F57" w:rsidRDefault="00B85F57" w:rsidP="00B8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ПРЕОБРАЖЕНСКОГО МУНИЦИПАЛЬНОГО ОБРАЗОВАНИЯ  </w:t>
      </w:r>
    </w:p>
    <w:p w:rsidR="00B85F57" w:rsidRDefault="00B85F57" w:rsidP="00B8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:rsidR="00B85F57" w:rsidRDefault="00B85F57" w:rsidP="00B8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85F57" w:rsidRDefault="00B85F57" w:rsidP="00B85F57">
      <w:pPr>
        <w:jc w:val="center"/>
        <w:rPr>
          <w:b/>
          <w:sz w:val="28"/>
          <w:szCs w:val="28"/>
        </w:rPr>
      </w:pPr>
    </w:p>
    <w:p w:rsidR="00B85F57" w:rsidRDefault="00B85F57" w:rsidP="00B85F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2F3F" w:rsidRDefault="005A2F3F" w:rsidP="00B85F57">
      <w:pPr>
        <w:jc w:val="center"/>
        <w:rPr>
          <w:b/>
          <w:bCs/>
          <w:sz w:val="28"/>
          <w:szCs w:val="28"/>
        </w:rPr>
      </w:pPr>
    </w:p>
    <w:p w:rsidR="005A2F3F" w:rsidRPr="003B7EB3" w:rsidRDefault="005A2F3F" w:rsidP="00B85F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17 октября 2012 года № 24</w:t>
      </w:r>
    </w:p>
    <w:p w:rsidR="00B85F57" w:rsidRDefault="00B85F57" w:rsidP="00B85F57">
      <w:pPr>
        <w:rPr>
          <w:b/>
          <w:sz w:val="28"/>
          <w:szCs w:val="28"/>
        </w:rPr>
      </w:pPr>
    </w:p>
    <w:p w:rsidR="00B85F57" w:rsidRDefault="00B85F57" w:rsidP="00B85F5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85F57" w:rsidRDefault="00B85F57" w:rsidP="00B85F57">
      <w:pPr>
        <w:pStyle w:val="ConsPlusTitle"/>
        <w:widowControl/>
        <w:jc w:val="both"/>
        <w:rPr>
          <w:rStyle w:val="af"/>
          <w:rFonts w:ascii="Times New Roman" w:hAnsi="Times New Roman" w:cs="Times New Roman"/>
          <w:b/>
          <w:sz w:val="28"/>
          <w:szCs w:val="28"/>
        </w:rPr>
      </w:pPr>
      <w:r w:rsidRPr="004362B4">
        <w:rPr>
          <w:rFonts w:ascii="Times New Roman" w:hAnsi="Times New Roman" w:cs="Times New Roman"/>
          <w:sz w:val="28"/>
          <w:szCs w:val="28"/>
        </w:rPr>
        <w:t xml:space="preserve">по  предоставлению муниципальной услуги </w:t>
      </w:r>
    </w:p>
    <w:p w:rsidR="00B85F57" w:rsidRDefault="00B85F57" w:rsidP="00B85F57">
      <w:pPr>
        <w:rPr>
          <w:rStyle w:val="af"/>
          <w:sz w:val="28"/>
          <w:szCs w:val="28"/>
        </w:rPr>
      </w:pPr>
      <w:r w:rsidRPr="00BC733E">
        <w:rPr>
          <w:rStyle w:val="af"/>
          <w:sz w:val="28"/>
          <w:szCs w:val="28"/>
        </w:rPr>
        <w:t>«Предоставление мест захоронения (</w:t>
      </w:r>
      <w:proofErr w:type="spellStart"/>
      <w:r w:rsidRPr="00BC733E">
        <w:rPr>
          <w:rStyle w:val="af"/>
          <w:sz w:val="28"/>
          <w:szCs w:val="28"/>
        </w:rPr>
        <w:t>подзахоронения</w:t>
      </w:r>
      <w:proofErr w:type="spellEnd"/>
      <w:r w:rsidRPr="00BC733E">
        <w:rPr>
          <w:rStyle w:val="af"/>
          <w:sz w:val="28"/>
          <w:szCs w:val="28"/>
        </w:rPr>
        <w:t xml:space="preserve">) </w:t>
      </w:r>
    </w:p>
    <w:p w:rsidR="00B85F57" w:rsidRPr="00BC733E" w:rsidRDefault="00B85F57" w:rsidP="00B85F57">
      <w:pPr>
        <w:rPr>
          <w:b/>
          <w:sz w:val="28"/>
          <w:szCs w:val="28"/>
        </w:rPr>
      </w:pPr>
      <w:r w:rsidRPr="00BC733E">
        <w:rPr>
          <w:rStyle w:val="af"/>
          <w:sz w:val="28"/>
          <w:szCs w:val="28"/>
        </w:rPr>
        <w:t xml:space="preserve">на кладбищах </w:t>
      </w:r>
      <w:r>
        <w:rPr>
          <w:rStyle w:val="af"/>
          <w:sz w:val="28"/>
          <w:szCs w:val="28"/>
        </w:rPr>
        <w:t>муниципального образования</w:t>
      </w:r>
      <w:r w:rsidRPr="00BC733E">
        <w:rPr>
          <w:rStyle w:val="af"/>
          <w:sz w:val="28"/>
          <w:szCs w:val="28"/>
        </w:rPr>
        <w:t>»</w:t>
      </w:r>
      <w:r w:rsidRPr="00BC733E">
        <w:rPr>
          <w:sz w:val="28"/>
          <w:szCs w:val="28"/>
        </w:rPr>
        <w:br/>
      </w:r>
    </w:p>
    <w:p w:rsidR="00B85F57" w:rsidRPr="00E816DA" w:rsidRDefault="00B85F57" w:rsidP="00B85F5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393499" w:rsidRDefault="00B85F57" w:rsidP="00B85F5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</w:t>
      </w:r>
      <w:proofErr w:type="gramStart"/>
      <w:r w:rsidRPr="00393499">
        <w:rPr>
          <w:sz w:val="28"/>
          <w:szCs w:val="28"/>
        </w:rPr>
        <w:t xml:space="preserve">В целях повышения качества и доступности предоставления муниципальных услуг администрацией </w:t>
      </w:r>
      <w:r>
        <w:rPr>
          <w:sz w:val="28"/>
          <w:szCs w:val="28"/>
        </w:rPr>
        <w:t>Преображенского</w:t>
      </w:r>
      <w:r w:rsidRPr="0039349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3934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4054">
        <w:rPr>
          <w:sz w:val="28"/>
          <w:szCs w:val="28"/>
        </w:rPr>
        <w:t xml:space="preserve"> соответствии с Концепцией административной реформы в Российской Федерации в 2006-2010 годах, одобренной распоряжением Правительства Российской Федерации от 25 октября </w:t>
      </w:r>
      <w:smartTag w:uri="urn:schemas-microsoft-com:office:smarttags" w:element="metricconverter">
        <w:smartTagPr>
          <w:attr w:name="ProductID" w:val="2005 г"/>
        </w:smartTagPr>
        <w:r w:rsidRPr="00984054">
          <w:rPr>
            <w:sz w:val="28"/>
            <w:szCs w:val="28"/>
          </w:rPr>
          <w:t>2005 г</w:t>
        </w:r>
      </w:smartTag>
      <w:r w:rsidRPr="0098405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984054">
        <w:rPr>
          <w:sz w:val="28"/>
          <w:szCs w:val="28"/>
        </w:rPr>
        <w:t xml:space="preserve"> 1789-р, </w:t>
      </w: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постановлением Правительства Саратовской области от 17 июля 2007 года № 268-П «О разработке административных регламентов» (с изменениями и дополнениями)</w:t>
      </w:r>
      <w:r w:rsidRPr="00393499">
        <w:rPr>
          <w:sz w:val="28"/>
          <w:szCs w:val="28"/>
        </w:rPr>
        <w:t>,</w:t>
      </w:r>
      <w:r w:rsidRPr="00393499">
        <w:rPr>
          <w:color w:val="FF0000"/>
          <w:sz w:val="28"/>
          <w:szCs w:val="28"/>
        </w:rPr>
        <w:t xml:space="preserve"> </w:t>
      </w:r>
      <w:r w:rsidRPr="00393499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Преображенского</w:t>
      </w:r>
      <w:r w:rsidRPr="00883D7A">
        <w:rPr>
          <w:sz w:val="28"/>
          <w:szCs w:val="28"/>
        </w:rPr>
        <w:t xml:space="preserve"> муниципального образования от </w:t>
      </w:r>
      <w:r w:rsidR="00CB6F94">
        <w:rPr>
          <w:sz w:val="28"/>
          <w:szCs w:val="28"/>
        </w:rPr>
        <w:t>21 декабр</w:t>
      </w:r>
      <w:r>
        <w:rPr>
          <w:sz w:val="28"/>
          <w:szCs w:val="28"/>
        </w:rPr>
        <w:t xml:space="preserve">я 2011 года № </w:t>
      </w:r>
      <w:r w:rsidRPr="00883D7A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83D7A">
        <w:rPr>
          <w:sz w:val="28"/>
          <w:szCs w:val="28"/>
        </w:rPr>
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sz w:val="28"/>
          <w:szCs w:val="28"/>
        </w:rPr>
        <w:t>»</w:t>
      </w:r>
      <w:r w:rsidRPr="00393499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Преображенского</w:t>
      </w:r>
      <w:r w:rsidRPr="00393499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Преображенского</w:t>
      </w:r>
      <w:r w:rsidRPr="00393499">
        <w:rPr>
          <w:sz w:val="28"/>
          <w:szCs w:val="28"/>
        </w:rPr>
        <w:t xml:space="preserve"> муниципального образования ПОСТАНОВЛЯЕТ:</w:t>
      </w:r>
      <w:proofErr w:type="gramEnd"/>
    </w:p>
    <w:p w:rsidR="00B85F57" w:rsidRPr="00100DDB" w:rsidRDefault="00B85F57" w:rsidP="00B85F57">
      <w:pPr>
        <w:rPr>
          <w:sz w:val="28"/>
          <w:szCs w:val="28"/>
        </w:rPr>
      </w:pPr>
    </w:p>
    <w:p w:rsidR="00B85F57" w:rsidRPr="00BC733E" w:rsidRDefault="00B85F57" w:rsidP="00B85F57">
      <w:pPr>
        <w:jc w:val="both"/>
        <w:rPr>
          <w:rStyle w:val="af"/>
          <w:b w:val="0"/>
          <w:sz w:val="28"/>
          <w:szCs w:val="28"/>
        </w:rPr>
      </w:pPr>
      <w:r w:rsidRPr="00E31CD5">
        <w:tab/>
      </w:r>
      <w:r w:rsidRPr="00773FE1">
        <w:rPr>
          <w:sz w:val="28"/>
          <w:szCs w:val="28"/>
        </w:rPr>
        <w:t xml:space="preserve">1. Утвердить административный регламент по предоставлению муниципальной услуги </w:t>
      </w:r>
      <w:r w:rsidRPr="00BC733E">
        <w:rPr>
          <w:rStyle w:val="af"/>
          <w:b w:val="0"/>
          <w:sz w:val="28"/>
          <w:szCs w:val="28"/>
        </w:rPr>
        <w:t>«Предоставление мест захоронения (</w:t>
      </w:r>
      <w:proofErr w:type="spellStart"/>
      <w:r w:rsidRPr="00BC733E">
        <w:rPr>
          <w:rStyle w:val="af"/>
          <w:b w:val="0"/>
          <w:sz w:val="28"/>
          <w:szCs w:val="28"/>
        </w:rPr>
        <w:t>подзахоронения</w:t>
      </w:r>
      <w:proofErr w:type="spellEnd"/>
      <w:r w:rsidRPr="00BC733E">
        <w:rPr>
          <w:rStyle w:val="af"/>
          <w:b w:val="0"/>
          <w:sz w:val="28"/>
          <w:szCs w:val="28"/>
        </w:rPr>
        <w:t xml:space="preserve">) </w:t>
      </w:r>
    </w:p>
    <w:p w:rsidR="00B85F57" w:rsidRPr="00773FE1" w:rsidRDefault="00B85F57" w:rsidP="00B85F57">
      <w:pPr>
        <w:jc w:val="both"/>
        <w:rPr>
          <w:sz w:val="28"/>
          <w:szCs w:val="28"/>
        </w:rPr>
      </w:pPr>
      <w:r w:rsidRPr="00BC733E">
        <w:rPr>
          <w:rStyle w:val="af"/>
          <w:b w:val="0"/>
          <w:sz w:val="28"/>
          <w:szCs w:val="28"/>
        </w:rPr>
        <w:t>на кладбищах муниципального образования»</w:t>
      </w:r>
      <w:r>
        <w:rPr>
          <w:rStyle w:val="af"/>
          <w:sz w:val="28"/>
          <w:szCs w:val="28"/>
        </w:rPr>
        <w:t xml:space="preserve"> </w:t>
      </w:r>
      <w:r w:rsidRPr="00773FE1">
        <w:rPr>
          <w:sz w:val="28"/>
          <w:szCs w:val="28"/>
        </w:rPr>
        <w:t>согласно приложению.</w:t>
      </w:r>
    </w:p>
    <w:p w:rsidR="00B85F57" w:rsidRDefault="00B85F57" w:rsidP="00B85F57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D4BEA">
        <w:rPr>
          <w:color w:val="000000"/>
          <w:sz w:val="28"/>
          <w:szCs w:val="28"/>
        </w:rPr>
        <w:t>. Настоящее постанов</w:t>
      </w:r>
      <w:r>
        <w:rPr>
          <w:color w:val="000000"/>
          <w:sz w:val="28"/>
          <w:szCs w:val="28"/>
        </w:rPr>
        <w:t>ление вступает в силу с момента его опубликования.</w:t>
      </w:r>
    </w:p>
    <w:p w:rsidR="00B85F57" w:rsidRDefault="00B85F57" w:rsidP="00B85F57">
      <w:pPr>
        <w:pStyle w:val="ac"/>
        <w:ind w:firstLine="709"/>
        <w:rPr>
          <w:color w:val="525252"/>
          <w:sz w:val="28"/>
          <w:szCs w:val="28"/>
        </w:rPr>
      </w:pPr>
      <w:r w:rsidRPr="00DD4BEA">
        <w:rPr>
          <w:color w:val="525252"/>
          <w:sz w:val="28"/>
          <w:szCs w:val="28"/>
        </w:rPr>
        <w:t> </w:t>
      </w:r>
    </w:p>
    <w:p w:rsidR="00B85F57" w:rsidRPr="00D74243" w:rsidRDefault="00B85F57" w:rsidP="00B85F57">
      <w:pPr>
        <w:jc w:val="center"/>
        <w:rPr>
          <w:b/>
          <w:sz w:val="28"/>
        </w:rPr>
      </w:pPr>
    </w:p>
    <w:p w:rsidR="00B85F57" w:rsidRDefault="00B85F57" w:rsidP="00B85F57">
      <w:pPr>
        <w:pStyle w:val="af8"/>
      </w:pPr>
    </w:p>
    <w:p w:rsidR="00B85F57" w:rsidRPr="001E5CB9" w:rsidRDefault="00B85F57" w:rsidP="00B85F57">
      <w:pPr>
        <w:pStyle w:val="1"/>
        <w:jc w:val="left"/>
        <w:rPr>
          <w:b/>
        </w:rPr>
      </w:pPr>
      <w:r w:rsidRPr="001E5CB9">
        <w:rPr>
          <w:b/>
        </w:rPr>
        <w:t xml:space="preserve">Глава </w:t>
      </w:r>
      <w:r>
        <w:rPr>
          <w:b/>
          <w:szCs w:val="28"/>
        </w:rPr>
        <w:t>Преображенского</w:t>
      </w:r>
      <w:r w:rsidRPr="001E5CB9">
        <w:rPr>
          <w:b/>
          <w:szCs w:val="28"/>
        </w:rPr>
        <w:t xml:space="preserve"> </w:t>
      </w:r>
    </w:p>
    <w:p w:rsidR="00B85F57" w:rsidRPr="00951036" w:rsidRDefault="00B85F57" w:rsidP="00B85F57">
      <w:pPr>
        <w:rPr>
          <w:b/>
          <w:sz w:val="28"/>
          <w:szCs w:val="28"/>
        </w:rPr>
      </w:pPr>
      <w:r w:rsidRPr="00951036">
        <w:rPr>
          <w:b/>
          <w:sz w:val="28"/>
          <w:szCs w:val="28"/>
        </w:rPr>
        <w:t>муниципального образования</w:t>
      </w:r>
      <w:r w:rsidRPr="009510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Л.Н.Старикова</w:t>
      </w:r>
    </w:p>
    <w:p w:rsidR="00B85F57" w:rsidRDefault="00B85F57" w:rsidP="00B85F57">
      <w:pPr>
        <w:jc w:val="center"/>
        <w:rPr>
          <w:b/>
          <w:bCs/>
          <w:sz w:val="28"/>
          <w:szCs w:val="28"/>
        </w:rPr>
      </w:pPr>
    </w:p>
    <w:p w:rsidR="00B85F57" w:rsidRDefault="00B85F57" w:rsidP="00B85F57">
      <w:pPr>
        <w:jc w:val="center"/>
        <w:rPr>
          <w:b/>
          <w:bCs/>
          <w:sz w:val="28"/>
          <w:szCs w:val="28"/>
        </w:rPr>
      </w:pPr>
    </w:p>
    <w:p w:rsidR="00B85F57" w:rsidRDefault="00B85F57" w:rsidP="00B85F57">
      <w:pPr>
        <w:jc w:val="center"/>
        <w:rPr>
          <w:b/>
          <w:bCs/>
          <w:sz w:val="28"/>
          <w:szCs w:val="28"/>
        </w:rPr>
      </w:pPr>
    </w:p>
    <w:p w:rsidR="00B85F57" w:rsidRDefault="00B85F57" w:rsidP="00B85F57">
      <w:pPr>
        <w:jc w:val="center"/>
        <w:rPr>
          <w:b/>
          <w:bCs/>
          <w:sz w:val="28"/>
          <w:szCs w:val="28"/>
        </w:rPr>
      </w:pPr>
    </w:p>
    <w:p w:rsidR="00B85F57" w:rsidRPr="00131330" w:rsidRDefault="00B85F57" w:rsidP="005A2F3F">
      <w:pPr>
        <w:jc w:val="right"/>
        <w:rPr>
          <w:bCs/>
          <w:sz w:val="24"/>
          <w:szCs w:val="24"/>
        </w:rPr>
      </w:pPr>
      <w:r w:rsidRPr="00131330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="005A2F3F">
        <w:rPr>
          <w:bCs/>
          <w:sz w:val="24"/>
          <w:szCs w:val="24"/>
        </w:rPr>
        <w:t>№ 1к</w:t>
      </w:r>
      <w:r w:rsidRPr="00131330">
        <w:rPr>
          <w:bCs/>
          <w:sz w:val="24"/>
          <w:szCs w:val="24"/>
        </w:rPr>
        <w:t xml:space="preserve"> </w:t>
      </w:r>
      <w:r w:rsidR="005A2F3F">
        <w:rPr>
          <w:bCs/>
          <w:sz w:val="24"/>
          <w:szCs w:val="24"/>
        </w:rPr>
        <w:t xml:space="preserve">постановлению                                                                                   </w:t>
      </w:r>
      <w:r w:rsidRPr="00131330">
        <w:rPr>
          <w:bCs/>
          <w:sz w:val="24"/>
          <w:szCs w:val="24"/>
        </w:rPr>
        <w:t>администрации</w:t>
      </w:r>
    </w:p>
    <w:p w:rsidR="00B85F57" w:rsidRPr="00131330" w:rsidRDefault="005A2F3F" w:rsidP="005A2F3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 w:rsidR="00B85F57">
        <w:rPr>
          <w:bCs/>
          <w:sz w:val="24"/>
          <w:szCs w:val="24"/>
        </w:rPr>
        <w:t xml:space="preserve">Преображенского </w:t>
      </w:r>
      <w:r w:rsidR="00B85F57" w:rsidRPr="00131330">
        <w:rPr>
          <w:bCs/>
          <w:sz w:val="24"/>
          <w:szCs w:val="24"/>
        </w:rPr>
        <w:t xml:space="preserve">муниципального </w:t>
      </w:r>
    </w:p>
    <w:p w:rsidR="00B85F57" w:rsidRPr="00131330" w:rsidRDefault="00B85F57" w:rsidP="005A2F3F">
      <w:pPr>
        <w:jc w:val="right"/>
        <w:rPr>
          <w:bCs/>
          <w:sz w:val="24"/>
          <w:szCs w:val="24"/>
        </w:rPr>
      </w:pPr>
      <w:r w:rsidRPr="00131330">
        <w:rPr>
          <w:bCs/>
          <w:sz w:val="24"/>
          <w:szCs w:val="24"/>
        </w:rPr>
        <w:tab/>
      </w:r>
      <w:r w:rsidRPr="00131330">
        <w:rPr>
          <w:bCs/>
          <w:sz w:val="24"/>
          <w:szCs w:val="24"/>
        </w:rPr>
        <w:tab/>
      </w:r>
      <w:r w:rsidRPr="00131330">
        <w:rPr>
          <w:bCs/>
          <w:sz w:val="24"/>
          <w:szCs w:val="24"/>
        </w:rPr>
        <w:tab/>
      </w:r>
      <w:r w:rsidRPr="00131330">
        <w:rPr>
          <w:bCs/>
          <w:sz w:val="24"/>
          <w:szCs w:val="24"/>
        </w:rPr>
        <w:tab/>
      </w:r>
      <w:r w:rsidRPr="00131330">
        <w:rPr>
          <w:bCs/>
          <w:sz w:val="24"/>
          <w:szCs w:val="24"/>
        </w:rPr>
        <w:tab/>
      </w:r>
      <w:r w:rsidRPr="00131330">
        <w:rPr>
          <w:bCs/>
          <w:sz w:val="24"/>
          <w:szCs w:val="24"/>
        </w:rPr>
        <w:tab/>
        <w:t xml:space="preserve">образования </w:t>
      </w:r>
      <w:r w:rsidR="005A2F3F">
        <w:rPr>
          <w:bCs/>
          <w:sz w:val="24"/>
          <w:szCs w:val="24"/>
        </w:rPr>
        <w:t xml:space="preserve"> от 17.10.2012 г. № 24</w:t>
      </w:r>
      <w:r w:rsidRPr="00131330">
        <w:rPr>
          <w:bCs/>
          <w:sz w:val="24"/>
          <w:szCs w:val="24"/>
        </w:rPr>
        <w:t xml:space="preserve">  </w:t>
      </w:r>
    </w:p>
    <w:p w:rsidR="00B85F57" w:rsidRDefault="00B85F57" w:rsidP="00B85F57">
      <w:pPr>
        <w:rPr>
          <w:bCs/>
          <w:color w:val="FF0000"/>
          <w:sz w:val="28"/>
          <w:szCs w:val="28"/>
        </w:rPr>
      </w:pPr>
    </w:p>
    <w:p w:rsidR="00B85F57" w:rsidRPr="00D74243" w:rsidRDefault="00B85F57" w:rsidP="00B85F57">
      <w:pPr>
        <w:jc w:val="center"/>
        <w:rPr>
          <w:bCs/>
          <w:sz w:val="28"/>
          <w:szCs w:val="28"/>
        </w:rPr>
      </w:pPr>
    </w:p>
    <w:p w:rsidR="00B85F57" w:rsidRPr="00773FE1" w:rsidRDefault="00B85F57" w:rsidP="00B85F57">
      <w:pPr>
        <w:jc w:val="center"/>
        <w:rPr>
          <w:sz w:val="28"/>
          <w:szCs w:val="28"/>
        </w:rPr>
      </w:pPr>
      <w:r w:rsidRPr="009D145B">
        <w:rPr>
          <w:rStyle w:val="af"/>
          <w:sz w:val="28"/>
          <w:szCs w:val="28"/>
        </w:rPr>
        <w:t>Административный  регламент</w:t>
      </w:r>
      <w:r w:rsidRPr="009D145B">
        <w:rPr>
          <w:sz w:val="28"/>
          <w:szCs w:val="28"/>
        </w:rPr>
        <w:br/>
      </w:r>
      <w:r w:rsidRPr="009D145B">
        <w:rPr>
          <w:b/>
          <w:sz w:val="28"/>
          <w:szCs w:val="28"/>
        </w:rPr>
        <w:t xml:space="preserve">предоставления </w:t>
      </w:r>
      <w:r w:rsidRPr="009D145B">
        <w:rPr>
          <w:rStyle w:val="af"/>
          <w:sz w:val="28"/>
          <w:szCs w:val="28"/>
        </w:rPr>
        <w:t xml:space="preserve">администрацией </w:t>
      </w:r>
      <w:r>
        <w:rPr>
          <w:rStyle w:val="af"/>
          <w:sz w:val="28"/>
          <w:szCs w:val="28"/>
        </w:rPr>
        <w:t>Преображенского</w:t>
      </w:r>
      <w:r w:rsidRPr="009D145B">
        <w:rPr>
          <w:rStyle w:val="af"/>
          <w:sz w:val="28"/>
          <w:szCs w:val="28"/>
        </w:rPr>
        <w:t xml:space="preserve"> муниципального образования </w:t>
      </w:r>
      <w:r w:rsidRPr="009D145B">
        <w:rPr>
          <w:b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BC733E">
        <w:rPr>
          <w:rStyle w:val="af"/>
          <w:sz w:val="28"/>
          <w:szCs w:val="28"/>
        </w:rPr>
        <w:t>«Предоставление мест захоронения (</w:t>
      </w:r>
      <w:proofErr w:type="spellStart"/>
      <w:r w:rsidRPr="00BC733E">
        <w:rPr>
          <w:rStyle w:val="af"/>
          <w:sz w:val="28"/>
          <w:szCs w:val="28"/>
        </w:rPr>
        <w:t>подзахоронения</w:t>
      </w:r>
      <w:proofErr w:type="spellEnd"/>
      <w:r w:rsidRPr="00BC733E">
        <w:rPr>
          <w:rStyle w:val="af"/>
          <w:sz w:val="28"/>
          <w:szCs w:val="28"/>
        </w:rPr>
        <w:t xml:space="preserve">) на кладбищах </w:t>
      </w:r>
      <w:r>
        <w:rPr>
          <w:rStyle w:val="af"/>
          <w:sz w:val="28"/>
          <w:szCs w:val="28"/>
        </w:rPr>
        <w:t>муниципального образования</w:t>
      </w:r>
      <w:r w:rsidRPr="00BC733E">
        <w:rPr>
          <w:rStyle w:val="af"/>
          <w:sz w:val="28"/>
          <w:szCs w:val="28"/>
        </w:rPr>
        <w:t>»</w:t>
      </w:r>
      <w:r w:rsidRPr="00BC733E">
        <w:rPr>
          <w:sz w:val="28"/>
          <w:szCs w:val="28"/>
        </w:rPr>
        <w:br/>
      </w:r>
    </w:p>
    <w:p w:rsidR="00B85F57" w:rsidRPr="00773FE1" w:rsidRDefault="00B85F57" w:rsidP="00B85F57">
      <w:pPr>
        <w:pStyle w:val="ac"/>
        <w:jc w:val="center"/>
        <w:rPr>
          <w:rStyle w:val="af"/>
          <w:b w:val="0"/>
          <w:bCs w:val="0"/>
          <w:sz w:val="28"/>
          <w:szCs w:val="28"/>
        </w:rPr>
      </w:pPr>
    </w:p>
    <w:p w:rsidR="00B85F57" w:rsidRDefault="00B85F57" w:rsidP="00B85F57">
      <w:pPr>
        <w:jc w:val="center"/>
        <w:rPr>
          <w:b/>
          <w:sz w:val="28"/>
          <w:szCs w:val="28"/>
        </w:rPr>
      </w:pPr>
      <w:r w:rsidRPr="00DC0E44">
        <w:rPr>
          <w:b/>
          <w:sz w:val="28"/>
          <w:szCs w:val="28"/>
        </w:rPr>
        <w:t>1. Общие положения</w:t>
      </w:r>
    </w:p>
    <w:p w:rsidR="00B85F57" w:rsidRPr="00465ADE" w:rsidRDefault="00B85F57" w:rsidP="00B85F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proofErr w:type="gramStart"/>
      <w:r w:rsidRPr="00564CDF">
        <w:rPr>
          <w:rFonts w:ascii="Times New Roman" w:hAnsi="Times New Roman" w:cs="Times New Roman"/>
          <w:b w:val="0"/>
          <w:sz w:val="28"/>
          <w:szCs w:val="28"/>
        </w:rPr>
        <w:t>1</w:t>
      </w:r>
      <w:r>
        <w:t>.</w:t>
      </w:r>
      <w:r w:rsidRPr="00EE24A6">
        <w:rPr>
          <w:rFonts w:ascii="Times New Roman" w:hAnsi="Times New Roman" w:cs="Times New Roman"/>
          <w:b w:val="0"/>
          <w:sz w:val="28"/>
          <w:szCs w:val="28"/>
        </w:rPr>
        <w:t>1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</w:t>
      </w:r>
      <w:r w:rsidRPr="00465ADE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65ADE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Pr="00564CDF">
        <w:rPr>
          <w:rFonts w:ascii="Times New Roman" w:hAnsi="Times New Roman" w:cs="Times New Roman"/>
          <w:sz w:val="28"/>
          <w:szCs w:val="28"/>
        </w:rPr>
        <w:t>«</w:t>
      </w:r>
      <w:r w:rsidRPr="00564CDF">
        <w:rPr>
          <w:rStyle w:val="af"/>
          <w:rFonts w:ascii="Times New Roman" w:hAnsi="Times New Roman" w:cs="Times New Roman"/>
          <w:sz w:val="28"/>
          <w:szCs w:val="28"/>
        </w:rPr>
        <w:t>Предоставление мест захоронения (</w:t>
      </w:r>
      <w:proofErr w:type="spellStart"/>
      <w:r w:rsidRPr="00564CDF">
        <w:rPr>
          <w:rStyle w:val="af"/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564CDF">
        <w:rPr>
          <w:rStyle w:val="af"/>
          <w:rFonts w:ascii="Times New Roman" w:hAnsi="Times New Roman" w:cs="Times New Roman"/>
          <w:sz w:val="28"/>
          <w:szCs w:val="28"/>
        </w:rPr>
        <w:t>) на кладбищах муниципального образования»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Преображенского муниципального образования Пугачевского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  <w:r w:rsidRPr="00465A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администрация) по предоставлению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услуги </w:t>
      </w:r>
      <w:r w:rsidRPr="0045484F">
        <w:rPr>
          <w:rFonts w:ascii="Times New Roman" w:hAnsi="Times New Roman"/>
          <w:b w:val="0"/>
          <w:sz w:val="28"/>
          <w:szCs w:val="28"/>
        </w:rPr>
        <w:t>«</w:t>
      </w:r>
      <w:r w:rsidRPr="00564CDF">
        <w:rPr>
          <w:rStyle w:val="af"/>
          <w:rFonts w:ascii="Times New Roman" w:hAnsi="Times New Roman" w:cs="Times New Roman"/>
          <w:sz w:val="28"/>
          <w:szCs w:val="28"/>
        </w:rPr>
        <w:t>Предоставление мест захоронения (</w:t>
      </w:r>
      <w:proofErr w:type="spellStart"/>
      <w:r w:rsidRPr="00564CDF">
        <w:rPr>
          <w:rStyle w:val="af"/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564CDF">
        <w:rPr>
          <w:rStyle w:val="af"/>
          <w:rFonts w:ascii="Times New Roman" w:hAnsi="Times New Roman" w:cs="Times New Roman"/>
          <w:sz w:val="28"/>
          <w:szCs w:val="28"/>
        </w:rPr>
        <w:t>) на кладбищах муниципального образования</w:t>
      </w:r>
      <w:r>
        <w:rPr>
          <w:rStyle w:val="af"/>
          <w:rFonts w:ascii="Times New Roman" w:hAnsi="Times New Roman" w:cs="Times New Roman"/>
          <w:sz w:val="28"/>
          <w:szCs w:val="28"/>
        </w:rPr>
        <w:t>»</w:t>
      </w:r>
      <w:r w:rsidRPr="00465AD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муниципальная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услуга) устанавливает сроки и последовательность действий (далее – административные процедуры)  по предоставлению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услуги в соответствии с законодательством</w:t>
      </w:r>
      <w:proofErr w:type="gramEnd"/>
      <w:r w:rsidRPr="0046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Федерации. </w:t>
      </w:r>
    </w:p>
    <w:p w:rsidR="00B85F57" w:rsidRPr="00161FF7" w:rsidRDefault="00B85F57" w:rsidP="00B85F57">
      <w:pPr>
        <w:jc w:val="both"/>
        <w:rPr>
          <w:sz w:val="28"/>
          <w:szCs w:val="28"/>
        </w:rPr>
      </w:pPr>
      <w:r w:rsidRPr="00812D2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1.2.Заявителем</w:t>
      </w:r>
      <w:r w:rsidRPr="00812D2C">
        <w:rPr>
          <w:sz w:val="28"/>
          <w:szCs w:val="28"/>
        </w:rPr>
        <w:t xml:space="preserve"> муниципальной услуги, в отношении которой разработан настоящий регламент, является физическое лицо, принявшее на себя обязательства по захоронению при условии:</w:t>
      </w:r>
      <w:r w:rsidRPr="00812D2C">
        <w:rPr>
          <w:sz w:val="28"/>
          <w:szCs w:val="28"/>
        </w:rPr>
        <w:br/>
      </w:r>
      <w:r w:rsidRPr="00812D2C">
        <w:rPr>
          <w:sz w:val="28"/>
          <w:szCs w:val="28"/>
        </w:rPr>
        <w:tab/>
        <w:t>- умерший на момент смерти был постоянно зарегистрирован на территории сельского поселения;</w:t>
      </w:r>
      <w:r w:rsidRPr="00812D2C">
        <w:rPr>
          <w:sz w:val="28"/>
          <w:szCs w:val="28"/>
        </w:rPr>
        <w:br/>
      </w:r>
      <w:r w:rsidRPr="00812D2C">
        <w:rPr>
          <w:sz w:val="28"/>
          <w:szCs w:val="28"/>
        </w:rPr>
        <w:tab/>
        <w:t>- родственники умершего гражданина уже захоронены на кладбищах муниципального образования;</w:t>
      </w:r>
      <w:r w:rsidRPr="00812D2C">
        <w:rPr>
          <w:sz w:val="28"/>
          <w:szCs w:val="28"/>
        </w:rPr>
        <w:br/>
      </w:r>
      <w:r w:rsidRPr="00812D2C">
        <w:rPr>
          <w:sz w:val="28"/>
          <w:szCs w:val="28"/>
        </w:rPr>
        <w:tab/>
        <w:t>- есть завещание умершего гражданина с волеизъявлением о захоронении его на одном из сельских кладбищ муниципального образования.</w:t>
      </w:r>
      <w:r w:rsidRPr="00812D2C">
        <w:rPr>
          <w:sz w:val="28"/>
          <w:szCs w:val="28"/>
        </w:rPr>
        <w:br/>
      </w:r>
      <w:r w:rsidRPr="00812D2C">
        <w:rPr>
          <w:sz w:val="28"/>
          <w:szCs w:val="28"/>
        </w:rPr>
        <w:br/>
      </w:r>
      <w:r w:rsidRPr="00812D2C">
        <w:rPr>
          <w:sz w:val="28"/>
          <w:szCs w:val="28"/>
        </w:rPr>
        <w:tab/>
      </w:r>
      <w:r w:rsidRPr="00812D2C">
        <w:rPr>
          <w:sz w:val="28"/>
          <w:szCs w:val="28"/>
        </w:rPr>
        <w:tab/>
      </w:r>
      <w:proofErr w:type="gramEnd"/>
    </w:p>
    <w:p w:rsidR="00B85F57" w:rsidRDefault="00B85F57" w:rsidP="00B85F57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161FF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465ADE">
        <w:rPr>
          <w:b/>
          <w:bCs/>
          <w:i/>
          <w:iCs/>
          <w:color w:val="000000"/>
          <w:sz w:val="28"/>
          <w:szCs w:val="28"/>
        </w:rPr>
        <w:t>Требования к порядку информирования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65ADE">
        <w:rPr>
          <w:b/>
          <w:bCs/>
          <w:i/>
          <w:iCs/>
          <w:color w:val="000000"/>
          <w:sz w:val="28"/>
          <w:szCs w:val="28"/>
        </w:rPr>
        <w:t xml:space="preserve">о предоставлении </w:t>
      </w:r>
      <w:r>
        <w:rPr>
          <w:b/>
          <w:bCs/>
          <w:i/>
          <w:iCs/>
          <w:color w:val="000000"/>
          <w:sz w:val="28"/>
          <w:szCs w:val="28"/>
        </w:rPr>
        <w:t>муниципальной услуги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bCs/>
          <w:sz w:val="28"/>
          <w:szCs w:val="28"/>
        </w:rPr>
      </w:pPr>
      <w:r w:rsidRPr="00161FF7">
        <w:rPr>
          <w:sz w:val="28"/>
          <w:szCs w:val="28"/>
        </w:rPr>
        <w:br/>
      </w:r>
      <w:r>
        <w:rPr>
          <w:sz w:val="28"/>
          <w:szCs w:val="28"/>
        </w:rPr>
        <w:tab/>
        <w:t>1.3</w:t>
      </w:r>
      <w:r w:rsidRPr="00161FF7">
        <w:rPr>
          <w:sz w:val="28"/>
          <w:szCs w:val="28"/>
        </w:rPr>
        <w:t xml:space="preserve">. </w:t>
      </w:r>
      <w:r>
        <w:rPr>
          <w:rFonts w:ascii="Times NR Cyr MT" w:hAnsi="Times NR Cyr MT"/>
          <w:bCs/>
          <w:sz w:val="28"/>
          <w:szCs w:val="28"/>
        </w:rPr>
        <w:t> </w:t>
      </w:r>
      <w:r w:rsidRPr="00465ADE">
        <w:rPr>
          <w:rFonts w:ascii="Times NR Cyr MT" w:hAnsi="Times NR Cyr MT"/>
          <w:bCs/>
          <w:sz w:val="28"/>
          <w:szCs w:val="28"/>
        </w:rPr>
        <w:t>Порядок информирования о правилах предо</w:t>
      </w:r>
      <w:r>
        <w:rPr>
          <w:rFonts w:ascii="Times NR Cyr MT" w:hAnsi="Times NR Cyr MT"/>
          <w:bCs/>
          <w:sz w:val="28"/>
          <w:szCs w:val="28"/>
        </w:rPr>
        <w:t>ставления муниципальной услуги</w:t>
      </w:r>
      <w:r w:rsidRPr="00465ADE">
        <w:rPr>
          <w:rFonts w:ascii="Times NR Cyr MT" w:hAnsi="Times NR Cyr MT"/>
          <w:bCs/>
          <w:sz w:val="28"/>
          <w:szCs w:val="28"/>
        </w:rPr>
        <w:t>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1.3</w:t>
      </w:r>
      <w:r w:rsidRPr="00465ADE">
        <w:rPr>
          <w:rFonts w:ascii="Times NR Cyr MT" w:hAnsi="Times NR Cyr MT"/>
          <w:sz w:val="28"/>
          <w:szCs w:val="28"/>
        </w:rPr>
        <w:t>.1</w:t>
      </w:r>
      <w:r>
        <w:rPr>
          <w:rFonts w:ascii="Times NR Cyr MT" w:hAnsi="Times NR Cyr MT"/>
          <w:sz w:val="28"/>
          <w:szCs w:val="28"/>
        </w:rPr>
        <w:t>. </w:t>
      </w:r>
      <w:r w:rsidRPr="00465ADE">
        <w:rPr>
          <w:sz w:val="28"/>
          <w:szCs w:val="28"/>
        </w:rPr>
        <w:t xml:space="preserve">Сведения о месте нахождения, справочные телефоны и график работы органов, ответственных за предоставление </w:t>
      </w:r>
      <w:r>
        <w:rPr>
          <w:sz w:val="28"/>
          <w:szCs w:val="28"/>
        </w:rPr>
        <w:t>муниципальной услуги,</w:t>
      </w:r>
      <w:r w:rsidRPr="00465ADE">
        <w:rPr>
          <w:sz w:val="28"/>
          <w:szCs w:val="28"/>
        </w:rPr>
        <w:t xml:space="preserve"> </w:t>
      </w:r>
      <w:r w:rsidRPr="00465ADE">
        <w:rPr>
          <w:rFonts w:ascii="Times NR Cyr MT" w:hAnsi="Times NR Cyr MT"/>
          <w:sz w:val="28"/>
          <w:szCs w:val="28"/>
        </w:rPr>
        <w:t xml:space="preserve">размещаются в Интернет-ресурсах </w:t>
      </w:r>
      <w:r>
        <w:rPr>
          <w:rFonts w:ascii="Times NR Cyr MT" w:hAnsi="Times NR Cyr MT"/>
          <w:sz w:val="28"/>
          <w:szCs w:val="28"/>
        </w:rPr>
        <w:t>администрации</w:t>
      </w:r>
      <w:r w:rsidRPr="00465ADE">
        <w:rPr>
          <w:rFonts w:ascii="Times NR Cyr MT" w:hAnsi="Times NR Cyr MT"/>
          <w:sz w:val="28"/>
          <w:szCs w:val="28"/>
        </w:rPr>
        <w:t xml:space="preserve"> муниципального </w:t>
      </w:r>
      <w:r>
        <w:rPr>
          <w:rFonts w:ascii="Times NR Cyr MT" w:hAnsi="Times NR Cyr MT"/>
          <w:sz w:val="28"/>
          <w:szCs w:val="28"/>
        </w:rPr>
        <w:t>образования</w:t>
      </w:r>
      <w:r w:rsidRPr="00465ADE">
        <w:rPr>
          <w:rFonts w:ascii="Times NR Cyr MT" w:hAnsi="Times NR Cyr MT"/>
          <w:sz w:val="28"/>
          <w:szCs w:val="28"/>
        </w:rPr>
        <w:t>, а также на входе в здание администрации.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Администрация расположена по адресу:</w:t>
      </w:r>
      <w:r>
        <w:rPr>
          <w:rFonts w:ascii="Times NR Cyr MT" w:hAnsi="Times NR Cyr MT"/>
          <w:sz w:val="28"/>
          <w:szCs w:val="28"/>
        </w:rPr>
        <w:t xml:space="preserve"> 413707, Саратовская область, </w:t>
      </w:r>
      <w:r>
        <w:rPr>
          <w:rFonts w:ascii="Times NR Cyr MT" w:hAnsi="Times NR Cyr MT"/>
          <w:sz w:val="28"/>
          <w:szCs w:val="28"/>
        </w:rPr>
        <w:lastRenderedPageBreak/>
        <w:t>Пугачевский район,с.Преображенка ул</w:t>
      </w:r>
      <w:proofErr w:type="gramStart"/>
      <w:r>
        <w:rPr>
          <w:rFonts w:ascii="Times NR Cyr MT" w:hAnsi="Times NR Cyr MT"/>
          <w:sz w:val="28"/>
          <w:szCs w:val="28"/>
        </w:rPr>
        <w:t>.С</w:t>
      </w:r>
      <w:proofErr w:type="gramEnd"/>
      <w:r>
        <w:rPr>
          <w:rFonts w:ascii="Times NR Cyr MT" w:hAnsi="Times NR Cyr MT"/>
          <w:sz w:val="28"/>
          <w:szCs w:val="28"/>
        </w:rPr>
        <w:t>оветская , д. 46.</w:t>
      </w:r>
    </w:p>
    <w:p w:rsidR="00B85F57" w:rsidRPr="00465ADE" w:rsidRDefault="00B85F57" w:rsidP="00B85F57">
      <w:pPr>
        <w:ind w:firstLine="709"/>
        <w:jc w:val="both"/>
        <w:outlineLvl w:val="0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Администрация Преображенского муниципального образования </w:t>
      </w:r>
      <w:r w:rsidRPr="00465ADE">
        <w:rPr>
          <w:rFonts w:ascii="Times NR Cyr MT" w:hAnsi="Times NR Cyr MT"/>
          <w:sz w:val="28"/>
          <w:szCs w:val="28"/>
        </w:rPr>
        <w:t xml:space="preserve"> уполномочен</w:t>
      </w:r>
      <w:r>
        <w:rPr>
          <w:rFonts w:ascii="Times NR Cyr MT" w:hAnsi="Times NR Cyr MT"/>
          <w:sz w:val="28"/>
          <w:szCs w:val="28"/>
        </w:rPr>
        <w:t>а</w:t>
      </w:r>
      <w:r w:rsidRPr="00465ADE">
        <w:rPr>
          <w:rFonts w:ascii="Times NR Cyr MT" w:hAnsi="Times NR Cyr MT"/>
          <w:sz w:val="28"/>
          <w:szCs w:val="28"/>
        </w:rPr>
        <w:t xml:space="preserve"> на предоставление </w:t>
      </w:r>
      <w:r>
        <w:rPr>
          <w:rFonts w:ascii="Times NR Cyr MT" w:hAnsi="Times NR Cyr MT"/>
          <w:sz w:val="28"/>
          <w:szCs w:val="28"/>
        </w:rPr>
        <w:t>муниципальной</w:t>
      </w:r>
      <w:r w:rsidRPr="00465ADE">
        <w:rPr>
          <w:rFonts w:ascii="Times NR Cyr MT" w:hAnsi="Times NR Cyr MT"/>
          <w:sz w:val="28"/>
          <w:szCs w:val="28"/>
        </w:rPr>
        <w:t xml:space="preserve"> услуги</w:t>
      </w:r>
      <w:r>
        <w:rPr>
          <w:rFonts w:ascii="Times NR Cyr MT" w:hAnsi="Times NR Cyr MT"/>
          <w:sz w:val="28"/>
          <w:szCs w:val="28"/>
        </w:rPr>
        <w:t xml:space="preserve"> </w:t>
      </w:r>
      <w:r w:rsidRPr="00465ADE">
        <w:rPr>
          <w:rFonts w:ascii="Times NR Cyr MT" w:hAnsi="Times NR Cyr MT"/>
          <w:sz w:val="28"/>
          <w:szCs w:val="28"/>
        </w:rPr>
        <w:t>(далее</w:t>
      </w:r>
      <w:r>
        <w:rPr>
          <w:rFonts w:ascii="Times NR Cyr MT" w:hAnsi="Times NR Cyr MT"/>
          <w:sz w:val="28"/>
          <w:szCs w:val="28"/>
        </w:rPr>
        <w:t xml:space="preserve"> – администрация)</w:t>
      </w:r>
      <w:r w:rsidRPr="00465ADE">
        <w:rPr>
          <w:rFonts w:ascii="Times NR Cyr MT" w:hAnsi="Times NR Cyr MT"/>
          <w:sz w:val="28"/>
          <w:szCs w:val="28"/>
        </w:rPr>
        <w:t>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bCs/>
          <w:sz w:val="28"/>
          <w:szCs w:val="28"/>
        </w:rPr>
        <w:t xml:space="preserve">Прием получателей </w:t>
      </w:r>
      <w:r>
        <w:rPr>
          <w:rFonts w:ascii="Times NR Cyr MT" w:hAnsi="Times NR Cyr MT"/>
          <w:bCs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bCs/>
          <w:sz w:val="28"/>
          <w:szCs w:val="28"/>
        </w:rPr>
        <w:t xml:space="preserve"> производится специалистами </w:t>
      </w:r>
      <w:r>
        <w:rPr>
          <w:rFonts w:ascii="Times NR Cyr MT" w:hAnsi="Times NR Cyr MT"/>
          <w:bCs/>
          <w:sz w:val="28"/>
          <w:szCs w:val="28"/>
        </w:rPr>
        <w:t>администрации</w:t>
      </w:r>
      <w:r>
        <w:rPr>
          <w:rFonts w:ascii="Times NR Cyr MT" w:hAnsi="Times NR Cyr MT"/>
          <w:sz w:val="28"/>
          <w:szCs w:val="28"/>
        </w:rPr>
        <w:t>.</w:t>
      </w:r>
    </w:p>
    <w:p w:rsidR="00B85F57" w:rsidRPr="00841415" w:rsidRDefault="00B85F57" w:rsidP="00B85F57">
      <w:pPr>
        <w:pStyle w:val="af2"/>
        <w:ind w:firstLine="709"/>
        <w:rPr>
          <w:szCs w:val="28"/>
        </w:rPr>
      </w:pPr>
      <w:r>
        <w:rPr>
          <w:rFonts w:ascii="Times NR Cyr MT" w:hAnsi="Times NR Cyr MT"/>
          <w:szCs w:val="28"/>
        </w:rPr>
        <w:t>1.3</w:t>
      </w:r>
      <w:r w:rsidRPr="00465ADE">
        <w:rPr>
          <w:rFonts w:ascii="Times NR Cyr MT" w:hAnsi="Times NR Cyr MT"/>
          <w:szCs w:val="28"/>
        </w:rPr>
        <w:t>.2.</w:t>
      </w:r>
      <w:r>
        <w:rPr>
          <w:rFonts w:ascii="Times NR Cyr MT" w:hAnsi="Times NR Cyr MT"/>
          <w:szCs w:val="28"/>
        </w:rPr>
        <w:t> </w:t>
      </w:r>
      <w:r w:rsidRPr="00465ADE">
        <w:rPr>
          <w:rFonts w:ascii="Times NR Cyr MT" w:hAnsi="Times NR Cyr MT"/>
          <w:szCs w:val="28"/>
        </w:rPr>
        <w:t>Сведения о графике (режиме) работы содержатся на странице муниципального</w:t>
      </w:r>
      <w:r>
        <w:rPr>
          <w:rFonts w:ascii="Times NR Cyr MT" w:hAnsi="Times NR Cyr MT"/>
          <w:szCs w:val="28"/>
        </w:rPr>
        <w:t xml:space="preserve"> образования</w:t>
      </w:r>
      <w:r w:rsidRPr="00465ADE">
        <w:rPr>
          <w:rFonts w:ascii="Times NR Cyr MT" w:hAnsi="Times NR Cyr MT"/>
          <w:szCs w:val="28"/>
        </w:rPr>
        <w:t xml:space="preserve"> на официальном портале администрации: </w:t>
      </w:r>
      <w:hyperlink r:id="rId6" w:history="1">
        <w:r w:rsidRPr="00EE4D26">
          <w:rPr>
            <w:rStyle w:val="ab"/>
            <w:szCs w:val="28"/>
          </w:rPr>
          <w:t>http://</w:t>
        </w:r>
        <w:r w:rsidRPr="00EE4D26">
          <w:rPr>
            <w:rStyle w:val="ab"/>
            <w:szCs w:val="28"/>
            <w:lang w:val="en-US"/>
          </w:rPr>
          <w:t>preobr</w:t>
        </w:r>
        <w:r w:rsidRPr="00EE4D26">
          <w:rPr>
            <w:rStyle w:val="ab"/>
            <w:szCs w:val="28"/>
          </w:rPr>
          <w:t>.</w:t>
        </w:r>
        <w:proofErr w:type="spellStart"/>
        <w:r w:rsidRPr="00EE4D26">
          <w:rPr>
            <w:rStyle w:val="ab"/>
            <w:szCs w:val="28"/>
          </w:rPr>
          <w:t>pugachjov.sarmo.ru</w:t>
        </w:r>
        <w:proofErr w:type="spellEnd"/>
        <w:r w:rsidRPr="00EE4D26">
          <w:rPr>
            <w:rStyle w:val="ab"/>
            <w:szCs w:val="28"/>
          </w:rPr>
          <w:t>/</w:t>
        </w:r>
      </w:hyperlink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Специалисты </w:t>
      </w:r>
      <w:r>
        <w:rPr>
          <w:rFonts w:ascii="Times NR Cyr MT" w:hAnsi="Times NR Cyr MT"/>
          <w:sz w:val="28"/>
          <w:szCs w:val="28"/>
        </w:rPr>
        <w:t>администрации</w:t>
      </w:r>
      <w:r w:rsidRPr="00465ADE">
        <w:rPr>
          <w:rFonts w:ascii="Times NR Cyr MT" w:hAnsi="Times NR Cyr MT"/>
          <w:sz w:val="28"/>
          <w:szCs w:val="28"/>
        </w:rPr>
        <w:t xml:space="preserve"> осуществляют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4825"/>
        <w:gridCol w:w="4745"/>
      </w:tblGrid>
      <w:tr w:rsidR="00B85F57" w:rsidRPr="00465ADE" w:rsidTr="00B310B8">
        <w:tc>
          <w:tcPr>
            <w:tcW w:w="5091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R Cyr MT" w:hAnsi="Times NR Cyr MT"/>
                <w:sz w:val="28"/>
                <w:szCs w:val="28"/>
              </w:rPr>
              <w:t xml:space="preserve">Вторник </w:t>
            </w:r>
          </w:p>
        </w:tc>
        <w:tc>
          <w:tcPr>
            <w:tcW w:w="5046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R Cyr MT" w:hAnsi="Times NR Cyr MT"/>
                <w:sz w:val="28"/>
                <w:szCs w:val="28"/>
              </w:rPr>
              <w:t xml:space="preserve">с 14ч. до 17ч. </w:t>
            </w:r>
          </w:p>
        </w:tc>
      </w:tr>
      <w:tr w:rsidR="00B85F57" w:rsidRPr="00465ADE" w:rsidTr="00B310B8">
        <w:tc>
          <w:tcPr>
            <w:tcW w:w="5091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 w:rsidRPr="00465ADE">
              <w:rPr>
                <w:rFonts w:ascii="Times NR Cyr MT" w:hAnsi="Times NR Cyr MT"/>
                <w:sz w:val="28"/>
                <w:szCs w:val="28"/>
              </w:rPr>
              <w:t>Среда</w:t>
            </w:r>
          </w:p>
        </w:tc>
        <w:tc>
          <w:tcPr>
            <w:tcW w:w="5046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 w:rsidRPr="00465ADE">
              <w:rPr>
                <w:rFonts w:ascii="Times NR Cyr MT" w:hAnsi="Times NR Cyr MT"/>
                <w:sz w:val="28"/>
                <w:szCs w:val="28"/>
              </w:rPr>
              <w:t xml:space="preserve">с </w:t>
            </w:r>
            <w:r>
              <w:rPr>
                <w:rFonts w:ascii="Times NR Cyr MT" w:hAnsi="Times NR Cyr MT"/>
                <w:sz w:val="28"/>
                <w:szCs w:val="28"/>
              </w:rPr>
              <w:t>8</w:t>
            </w:r>
            <w:r w:rsidRPr="00465ADE">
              <w:rPr>
                <w:rFonts w:ascii="Times NR Cyr MT" w:hAnsi="Times NR Cyr MT"/>
                <w:sz w:val="28"/>
                <w:szCs w:val="28"/>
              </w:rPr>
              <w:t xml:space="preserve"> ч. до </w:t>
            </w:r>
            <w:r>
              <w:rPr>
                <w:rFonts w:ascii="Times NR Cyr MT" w:hAnsi="Times NR Cyr MT"/>
                <w:sz w:val="28"/>
                <w:szCs w:val="28"/>
              </w:rPr>
              <w:t>12</w:t>
            </w:r>
            <w:r w:rsidRPr="00465ADE">
              <w:rPr>
                <w:rFonts w:ascii="Times NR Cyr MT" w:hAnsi="Times NR Cyr MT"/>
                <w:sz w:val="28"/>
                <w:szCs w:val="28"/>
              </w:rPr>
              <w:t xml:space="preserve"> ч.</w:t>
            </w:r>
          </w:p>
        </w:tc>
      </w:tr>
      <w:tr w:rsidR="00B85F57" w:rsidRPr="00465ADE" w:rsidTr="00B310B8">
        <w:tc>
          <w:tcPr>
            <w:tcW w:w="5091" w:type="dxa"/>
          </w:tcPr>
          <w:p w:rsidR="00B85F57" w:rsidRPr="00841415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R Cyr MT" w:hAnsi="Times NR Cyr MT"/>
                <w:sz w:val="28"/>
                <w:szCs w:val="28"/>
              </w:rPr>
              <w:t>Четверг</w:t>
            </w:r>
          </w:p>
        </w:tc>
        <w:tc>
          <w:tcPr>
            <w:tcW w:w="5046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 w:rsidRPr="00465ADE">
              <w:rPr>
                <w:rFonts w:ascii="Times NR Cyr MT" w:hAnsi="Times NR Cyr MT"/>
                <w:sz w:val="28"/>
                <w:szCs w:val="28"/>
              </w:rPr>
              <w:t xml:space="preserve">с </w:t>
            </w:r>
            <w:r>
              <w:rPr>
                <w:rFonts w:ascii="Times NR Cyr MT" w:hAnsi="Times NR Cyr MT"/>
                <w:sz w:val="28"/>
                <w:szCs w:val="28"/>
              </w:rPr>
              <w:t>8</w:t>
            </w:r>
            <w:r w:rsidRPr="00465ADE">
              <w:rPr>
                <w:rFonts w:ascii="Times NR Cyr MT" w:hAnsi="Times NR Cyr MT"/>
                <w:sz w:val="28"/>
                <w:szCs w:val="28"/>
              </w:rPr>
              <w:t xml:space="preserve"> ч. до </w:t>
            </w:r>
            <w:r>
              <w:rPr>
                <w:rFonts w:ascii="Times NR Cyr MT" w:hAnsi="Times NR Cyr MT"/>
                <w:sz w:val="28"/>
                <w:szCs w:val="28"/>
              </w:rPr>
              <w:t>12</w:t>
            </w:r>
            <w:r w:rsidRPr="00465ADE">
              <w:rPr>
                <w:rFonts w:ascii="Times NR Cyr MT" w:hAnsi="Times NR Cyr MT"/>
                <w:sz w:val="28"/>
                <w:szCs w:val="28"/>
              </w:rPr>
              <w:t xml:space="preserve"> ч.</w:t>
            </w:r>
          </w:p>
        </w:tc>
      </w:tr>
      <w:tr w:rsidR="00B85F57" w:rsidRPr="00465ADE" w:rsidTr="00B310B8">
        <w:tc>
          <w:tcPr>
            <w:tcW w:w="5091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R Cyr MT" w:hAnsi="Times NR Cyr MT"/>
                <w:sz w:val="28"/>
                <w:szCs w:val="28"/>
              </w:rPr>
              <w:t xml:space="preserve"> Пятница</w:t>
            </w:r>
          </w:p>
        </w:tc>
        <w:tc>
          <w:tcPr>
            <w:tcW w:w="5046" w:type="dxa"/>
          </w:tcPr>
          <w:p w:rsidR="00B85F57" w:rsidRPr="00465ADE" w:rsidRDefault="00B85F57" w:rsidP="00B310B8">
            <w:pPr>
              <w:jc w:val="both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R Cyr MT" w:hAnsi="Times NR Cyr MT"/>
                <w:sz w:val="28"/>
                <w:szCs w:val="28"/>
              </w:rPr>
              <w:t xml:space="preserve">         с 14ч. до 17ч.</w:t>
            </w:r>
          </w:p>
        </w:tc>
      </w:tr>
      <w:tr w:rsidR="00B85F57" w:rsidRPr="00465ADE" w:rsidTr="00B310B8">
        <w:tc>
          <w:tcPr>
            <w:tcW w:w="5091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R Cyr MT" w:hAnsi="Times NR Cyr MT"/>
                <w:sz w:val="28"/>
                <w:szCs w:val="28"/>
              </w:rPr>
              <w:t xml:space="preserve"> </w:t>
            </w:r>
          </w:p>
        </w:tc>
        <w:tc>
          <w:tcPr>
            <w:tcW w:w="5046" w:type="dxa"/>
          </w:tcPr>
          <w:p w:rsidR="00B85F57" w:rsidRPr="00465ADE" w:rsidRDefault="00B85F57" w:rsidP="00B310B8">
            <w:pPr>
              <w:ind w:firstLine="709"/>
              <w:jc w:val="both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R Cyr MT" w:hAnsi="Times NR Cyr MT"/>
                <w:sz w:val="28"/>
                <w:szCs w:val="28"/>
              </w:rPr>
              <w:t xml:space="preserve"> </w:t>
            </w:r>
          </w:p>
        </w:tc>
      </w:tr>
    </w:tbl>
    <w:p w:rsidR="00B85F57" w:rsidRPr="00465ADE" w:rsidRDefault="00B85F57" w:rsidP="00B85F57">
      <w:pPr>
        <w:ind w:firstLine="709"/>
        <w:jc w:val="both"/>
        <w:rPr>
          <w:rFonts w:ascii="Times NR Cyr MT" w:hAnsi="Times NR Cyr MT"/>
          <w:noProof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t>Суббота и в</w:t>
      </w:r>
      <w:r w:rsidRPr="00465ADE">
        <w:rPr>
          <w:rFonts w:ascii="Times NR Cyr MT" w:hAnsi="Times NR Cyr MT"/>
          <w:noProof/>
          <w:sz w:val="28"/>
          <w:szCs w:val="28"/>
        </w:rPr>
        <w:t>оскресенье – выходной день.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Перерыв на обед сотрудников с </w:t>
      </w:r>
      <w:r>
        <w:rPr>
          <w:rFonts w:ascii="Times NR Cyr MT" w:hAnsi="Times NR Cyr MT"/>
          <w:sz w:val="28"/>
          <w:szCs w:val="28"/>
        </w:rPr>
        <w:t>12</w:t>
      </w:r>
      <w:r w:rsidRPr="00465ADE">
        <w:rPr>
          <w:rFonts w:ascii="Times NR Cyr MT" w:hAnsi="Times NR Cyr MT"/>
          <w:sz w:val="28"/>
          <w:szCs w:val="28"/>
        </w:rPr>
        <w:t xml:space="preserve"> ч. до </w:t>
      </w:r>
      <w:r>
        <w:rPr>
          <w:rFonts w:ascii="Times NR Cyr MT" w:hAnsi="Times NR Cyr MT"/>
          <w:sz w:val="28"/>
          <w:szCs w:val="28"/>
        </w:rPr>
        <w:t>14</w:t>
      </w:r>
      <w:r w:rsidRPr="00465ADE">
        <w:rPr>
          <w:rFonts w:ascii="Times NR Cyr MT" w:hAnsi="Times NR Cyr MT"/>
          <w:sz w:val="28"/>
          <w:szCs w:val="28"/>
        </w:rPr>
        <w:t xml:space="preserve"> ч.</w:t>
      </w:r>
    </w:p>
    <w:p w:rsidR="00B85F57" w:rsidRDefault="00B85F57" w:rsidP="00B85F57">
      <w:pPr>
        <w:ind w:firstLine="709"/>
        <w:jc w:val="both"/>
        <w:outlineLvl w:val="0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Прием получателей </w:t>
      </w:r>
      <w:r>
        <w:rPr>
          <w:rFonts w:ascii="Times NR Cyr MT" w:hAnsi="Times NR Cyr MT"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sz w:val="28"/>
          <w:szCs w:val="28"/>
        </w:rPr>
        <w:t xml:space="preserve"> ведется </w:t>
      </w:r>
      <w:r w:rsidRPr="002A3726">
        <w:rPr>
          <w:rFonts w:ascii="Times NR Cyr MT" w:hAnsi="Times NR Cyr MT"/>
          <w:sz w:val="28"/>
          <w:szCs w:val="28"/>
        </w:rPr>
        <w:t>без</w:t>
      </w:r>
      <w:r w:rsidRPr="00465ADE">
        <w:rPr>
          <w:rFonts w:ascii="Times NR Cyr MT" w:hAnsi="Times NR Cyr MT"/>
          <w:sz w:val="28"/>
          <w:szCs w:val="28"/>
        </w:rPr>
        <w:t xml:space="preserve"> предварительной записи.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1.3</w:t>
      </w:r>
      <w:r w:rsidRPr="00465ADE">
        <w:rPr>
          <w:rFonts w:ascii="Times NR Cyr MT" w:hAnsi="Times NR Cyr MT"/>
          <w:sz w:val="28"/>
          <w:szCs w:val="28"/>
        </w:rPr>
        <w:t>.3.</w:t>
      </w:r>
      <w:r>
        <w:rPr>
          <w:rFonts w:ascii="Times NR Cyr MT" w:hAnsi="Times NR Cyr MT"/>
          <w:sz w:val="28"/>
          <w:szCs w:val="28"/>
        </w:rPr>
        <w:t> </w:t>
      </w:r>
      <w:r w:rsidRPr="00465ADE">
        <w:rPr>
          <w:rFonts w:ascii="Times NR Cyr MT" w:hAnsi="Times NR Cyr MT"/>
          <w:sz w:val="28"/>
          <w:szCs w:val="28"/>
        </w:rPr>
        <w:t xml:space="preserve">Телефон для справок: </w:t>
      </w:r>
      <w:r>
        <w:rPr>
          <w:rFonts w:ascii="Times NR Cyr MT" w:hAnsi="Times NR Cyr MT"/>
          <w:sz w:val="28"/>
          <w:szCs w:val="28"/>
        </w:rPr>
        <w:t>(884574) 34422</w:t>
      </w:r>
      <w:r w:rsidRPr="00465ADE">
        <w:rPr>
          <w:rFonts w:ascii="Times NR Cyr MT" w:hAnsi="Times NR Cyr MT"/>
          <w:sz w:val="28"/>
          <w:szCs w:val="28"/>
        </w:rPr>
        <w:t xml:space="preserve">, факс: </w:t>
      </w:r>
      <w:r>
        <w:rPr>
          <w:rFonts w:ascii="Times NR Cyr MT" w:hAnsi="Times NR Cyr MT"/>
          <w:sz w:val="28"/>
          <w:szCs w:val="28"/>
        </w:rPr>
        <w:t>(884574) 34422</w:t>
      </w:r>
    </w:p>
    <w:p w:rsidR="00B85F57" w:rsidRDefault="00B85F57" w:rsidP="00B85F5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Pr="00DA34DC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Pr="00DA34DC">
        <w:rPr>
          <w:sz w:val="28"/>
          <w:szCs w:val="28"/>
        </w:rPr>
        <w:t xml:space="preserve">Страница администрации на официальном портале:   </w:t>
      </w:r>
    </w:p>
    <w:p w:rsidR="00B85F57" w:rsidRPr="00DA34DC" w:rsidRDefault="00B85F57" w:rsidP="00B85F57">
      <w:pPr>
        <w:ind w:firstLine="709"/>
        <w:jc w:val="both"/>
        <w:outlineLvl w:val="0"/>
        <w:rPr>
          <w:sz w:val="28"/>
          <w:szCs w:val="28"/>
        </w:rPr>
      </w:pPr>
      <w:hyperlink r:id="rId7" w:history="1">
        <w:r w:rsidRPr="00BE69ED">
          <w:rPr>
            <w:rStyle w:val="ab"/>
            <w:sz w:val="28"/>
            <w:szCs w:val="28"/>
          </w:rPr>
          <w:t>http://</w:t>
        </w:r>
        <w:r w:rsidRPr="00F931A7">
          <w:t xml:space="preserve"> </w:t>
        </w:r>
        <w:r w:rsidRPr="00B3781A">
          <w:rPr>
            <w:rStyle w:val="ab"/>
            <w:sz w:val="28"/>
            <w:szCs w:val="28"/>
            <w:lang w:val="en-US"/>
          </w:rPr>
          <w:t>preobr</w:t>
        </w:r>
        <w:r w:rsidRPr="00BE69ED">
          <w:rPr>
            <w:rStyle w:val="ab"/>
            <w:sz w:val="28"/>
            <w:szCs w:val="28"/>
          </w:rPr>
          <w:t>.</w:t>
        </w:r>
        <w:proofErr w:type="spellStart"/>
        <w:r w:rsidRPr="00BE69ED">
          <w:rPr>
            <w:rStyle w:val="ab"/>
            <w:sz w:val="28"/>
            <w:szCs w:val="28"/>
          </w:rPr>
          <w:t>pugachjov.sarmo.ru</w:t>
        </w:r>
        <w:proofErr w:type="spellEnd"/>
        <w:r w:rsidRPr="00BE69ED">
          <w:rPr>
            <w:rStyle w:val="ab"/>
            <w:sz w:val="28"/>
            <w:szCs w:val="28"/>
          </w:rPr>
          <w:t>/</w:t>
        </w:r>
      </w:hyperlink>
      <w:r w:rsidRPr="00DA34DC">
        <w:rPr>
          <w:sz w:val="28"/>
          <w:szCs w:val="28"/>
        </w:rPr>
        <w:t>.</w:t>
      </w:r>
    </w:p>
    <w:p w:rsidR="00B85F57" w:rsidRPr="00465ADE" w:rsidRDefault="00B85F57" w:rsidP="00B85F57">
      <w:pPr>
        <w:ind w:firstLine="709"/>
        <w:jc w:val="both"/>
        <w:rPr>
          <w:bCs/>
          <w:sz w:val="28"/>
          <w:szCs w:val="28"/>
        </w:rPr>
      </w:pPr>
      <w:r>
        <w:rPr>
          <w:rFonts w:ascii="Times NR Cyr MT" w:hAnsi="Times NR Cyr MT"/>
          <w:bCs/>
          <w:sz w:val="28"/>
          <w:szCs w:val="28"/>
        </w:rPr>
        <w:t>1.3</w:t>
      </w:r>
      <w:r w:rsidRPr="00465ADE">
        <w:rPr>
          <w:rFonts w:ascii="Times NR Cyr MT" w:hAnsi="Times NR Cyr MT"/>
          <w:bCs/>
          <w:sz w:val="28"/>
          <w:szCs w:val="28"/>
        </w:rPr>
        <w:t>.5.</w:t>
      </w:r>
      <w:r>
        <w:rPr>
          <w:rFonts w:ascii="Times NR Cyr MT" w:hAnsi="Times NR Cyr MT"/>
          <w:bCs/>
          <w:sz w:val="28"/>
          <w:szCs w:val="28"/>
        </w:rPr>
        <w:t> </w:t>
      </w:r>
      <w:r w:rsidRPr="00465ADE">
        <w:rPr>
          <w:rFonts w:ascii="Times NR Cyr MT" w:hAnsi="Times NR Cyr MT"/>
          <w:bCs/>
          <w:sz w:val="28"/>
          <w:szCs w:val="28"/>
        </w:rPr>
        <w:t xml:space="preserve">Информация о порядке оказания </w:t>
      </w:r>
      <w:r>
        <w:rPr>
          <w:rFonts w:ascii="Times NR Cyr MT" w:hAnsi="Times NR Cyr MT"/>
          <w:bCs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bCs/>
          <w:sz w:val="28"/>
          <w:szCs w:val="28"/>
        </w:rPr>
        <w:t xml:space="preserve"> предоставляется непосредственно </w:t>
      </w:r>
      <w:r>
        <w:rPr>
          <w:rFonts w:ascii="Times NR Cyr MT" w:hAnsi="Times NR Cyr MT"/>
          <w:bCs/>
          <w:sz w:val="28"/>
          <w:szCs w:val="28"/>
        </w:rPr>
        <w:t>в администрации</w:t>
      </w:r>
      <w:r w:rsidRPr="00465ADE">
        <w:rPr>
          <w:rFonts w:ascii="Times NR Cyr MT" w:hAnsi="Times NR Cyr MT"/>
          <w:bCs/>
          <w:sz w:val="28"/>
          <w:szCs w:val="28"/>
        </w:rPr>
        <w:t xml:space="preserve">, а также с использованием средств телефонной связи, </w:t>
      </w:r>
      <w:r w:rsidRPr="00465ADE">
        <w:rPr>
          <w:rFonts w:ascii="Times NR Cyr MT" w:hAnsi="Times NR Cyr MT"/>
          <w:sz w:val="28"/>
          <w:szCs w:val="28"/>
        </w:rPr>
        <w:t>электронного информирования</w:t>
      </w:r>
      <w:r w:rsidRPr="00465ADE">
        <w:rPr>
          <w:rFonts w:ascii="Times NR Cyr MT" w:hAnsi="Times NR Cyr MT"/>
          <w:bCs/>
          <w:sz w:val="28"/>
          <w:szCs w:val="28"/>
        </w:rPr>
        <w:t xml:space="preserve">, посредством размещения на Интернет-ресурсах администрации </w:t>
      </w:r>
      <w:r>
        <w:rPr>
          <w:rFonts w:ascii="Times NR Cyr MT" w:hAnsi="Times NR Cyr MT"/>
          <w:bCs/>
          <w:sz w:val="28"/>
          <w:szCs w:val="28"/>
        </w:rPr>
        <w:t>Преображенского  муниципального образования</w:t>
      </w:r>
      <w:proofErr w:type="gramStart"/>
      <w:r>
        <w:rPr>
          <w:rFonts w:ascii="Times NR Cyr MT" w:hAnsi="Times NR Cyr MT"/>
          <w:bCs/>
          <w:sz w:val="28"/>
          <w:szCs w:val="28"/>
        </w:rPr>
        <w:t xml:space="preserve"> ,</w:t>
      </w:r>
      <w:proofErr w:type="gramEnd"/>
      <w:r w:rsidRPr="005E2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региональном портале </w:t>
      </w:r>
      <w:r w:rsidRPr="00465ADE">
        <w:rPr>
          <w:sz w:val="28"/>
          <w:szCs w:val="28"/>
        </w:rPr>
        <w:t xml:space="preserve">государственных и муниципальных услуг </w:t>
      </w:r>
      <w:hyperlink r:id="rId8" w:history="1">
        <w:r w:rsidRPr="00465ADE">
          <w:rPr>
            <w:rStyle w:val="ab"/>
            <w:sz w:val="28"/>
            <w:szCs w:val="28"/>
          </w:rPr>
          <w:t>http://pgu.saratov.gov.ru</w:t>
        </w:r>
      </w:hyperlink>
      <w:r>
        <w:rPr>
          <w:sz w:val="28"/>
          <w:szCs w:val="28"/>
        </w:rPr>
        <w:t>/</w:t>
      </w:r>
      <w:r w:rsidRPr="00465ADE">
        <w:rPr>
          <w:sz w:val="28"/>
          <w:szCs w:val="28"/>
        </w:rPr>
        <w:t xml:space="preserve"> и федеральном портале </w:t>
      </w:r>
      <w:r w:rsidRPr="00CC74FD">
        <w:rPr>
          <w:sz w:val="28"/>
          <w:szCs w:val="28"/>
        </w:rPr>
        <w:t xml:space="preserve">государственных и муниципальных услуг </w:t>
      </w:r>
      <w:r w:rsidRPr="00CC74FD">
        <w:rPr>
          <w:sz w:val="28"/>
          <w:szCs w:val="28"/>
          <w:lang w:val="en-US"/>
        </w:rPr>
        <w:t>http</w:t>
      </w:r>
      <w:r w:rsidRPr="00CC74FD">
        <w:rPr>
          <w:sz w:val="28"/>
          <w:szCs w:val="28"/>
        </w:rPr>
        <w:t>://</w:t>
      </w:r>
      <w:hyperlink r:id="rId9" w:history="1">
        <w:r w:rsidRPr="00CC74FD">
          <w:rPr>
            <w:rStyle w:val="ab"/>
            <w:sz w:val="28"/>
            <w:szCs w:val="28"/>
          </w:rPr>
          <w:t>www.gosuslugi.ru</w:t>
        </w:r>
      </w:hyperlink>
      <w:r w:rsidRPr="00CC74FD">
        <w:t>/</w:t>
      </w:r>
      <w:r w:rsidRPr="00CC74FD">
        <w:rPr>
          <w:rFonts w:ascii="Times NR Cyr MT" w:hAnsi="Times NR Cyr MT"/>
          <w:bCs/>
          <w:sz w:val="28"/>
          <w:szCs w:val="28"/>
        </w:rPr>
        <w:t xml:space="preserve"> в</w:t>
      </w:r>
      <w:r w:rsidRPr="00465ADE">
        <w:rPr>
          <w:rFonts w:ascii="Times NR Cyr MT" w:hAnsi="Times NR Cyr MT"/>
          <w:bCs/>
          <w:sz w:val="28"/>
          <w:szCs w:val="28"/>
        </w:rPr>
        <w:t xml:space="preserve"> информационно-справочных изданиях (буклетах, брошюрах, памятках). 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Стенды (вывески), содержащие информацию о графике работы, размещаются </w:t>
      </w:r>
      <w:r>
        <w:rPr>
          <w:rFonts w:ascii="Times NR Cyr MT" w:hAnsi="Times NR Cyr MT"/>
          <w:sz w:val="28"/>
          <w:szCs w:val="28"/>
        </w:rPr>
        <w:t>в здании, где расположена администрация: с.Преображенка, ул</w:t>
      </w:r>
      <w:proofErr w:type="gramStart"/>
      <w:r>
        <w:rPr>
          <w:rFonts w:ascii="Times NR Cyr MT" w:hAnsi="Times NR Cyr MT"/>
          <w:sz w:val="28"/>
          <w:szCs w:val="28"/>
        </w:rPr>
        <w:t>.С</w:t>
      </w:r>
      <w:proofErr w:type="gramEnd"/>
      <w:r>
        <w:rPr>
          <w:rFonts w:ascii="Times NR Cyr MT" w:hAnsi="Times NR Cyr MT"/>
          <w:sz w:val="28"/>
          <w:szCs w:val="28"/>
        </w:rPr>
        <w:t>оветская, д.46</w:t>
      </w:r>
      <w:r w:rsidRPr="00465ADE">
        <w:rPr>
          <w:rFonts w:ascii="Times NR Cyr MT" w:hAnsi="Times NR Cyr MT"/>
          <w:sz w:val="28"/>
          <w:szCs w:val="28"/>
        </w:rPr>
        <w:t>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bCs/>
          <w:sz w:val="28"/>
          <w:szCs w:val="28"/>
        </w:rPr>
      </w:pPr>
      <w:r>
        <w:rPr>
          <w:rFonts w:ascii="Times NR Cyr MT" w:hAnsi="Times NR Cyr MT"/>
          <w:bCs/>
          <w:sz w:val="28"/>
          <w:szCs w:val="28"/>
        </w:rPr>
        <w:t>1.3</w:t>
      </w:r>
      <w:r w:rsidRPr="00465ADE">
        <w:rPr>
          <w:rFonts w:ascii="Times NR Cyr MT" w:hAnsi="Times NR Cyr MT"/>
          <w:bCs/>
          <w:sz w:val="28"/>
          <w:szCs w:val="28"/>
        </w:rPr>
        <w:t>.6.</w:t>
      </w:r>
      <w:r>
        <w:rPr>
          <w:rFonts w:ascii="Times NR Cyr MT" w:hAnsi="Times NR Cyr MT"/>
          <w:bCs/>
          <w:sz w:val="28"/>
          <w:szCs w:val="28"/>
        </w:rPr>
        <w:t> </w:t>
      </w:r>
      <w:r w:rsidRPr="00465ADE">
        <w:rPr>
          <w:rFonts w:ascii="Times NR Cyr MT" w:hAnsi="Times NR Cyr MT"/>
          <w:bCs/>
          <w:sz w:val="28"/>
          <w:szCs w:val="28"/>
        </w:rPr>
        <w:t xml:space="preserve">Порядок, форма и место размещения информации о предоставлении </w:t>
      </w:r>
      <w:r>
        <w:rPr>
          <w:rFonts w:ascii="Times NR Cyr MT" w:hAnsi="Times NR Cyr MT"/>
          <w:bCs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bCs/>
          <w:sz w:val="28"/>
          <w:szCs w:val="28"/>
        </w:rPr>
        <w:t>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На информационных стендах, размеща</w:t>
      </w:r>
      <w:r>
        <w:rPr>
          <w:rFonts w:ascii="Times NR Cyr MT" w:hAnsi="Times NR Cyr MT"/>
          <w:sz w:val="28"/>
          <w:szCs w:val="28"/>
        </w:rPr>
        <w:t>емых в помещениях администрации</w:t>
      </w:r>
      <w:r w:rsidRPr="00465ADE">
        <w:rPr>
          <w:rFonts w:ascii="Times NR Cyr MT" w:hAnsi="Times NR Cyr MT"/>
          <w:sz w:val="28"/>
          <w:szCs w:val="28"/>
        </w:rPr>
        <w:t>, содержится следующая информация: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- месторасположение, график (режим) работы, номера телефонов, адрес в сети интерн</w:t>
      </w:r>
      <w:r>
        <w:rPr>
          <w:rFonts w:ascii="Times NR Cyr MT" w:hAnsi="Times NR Cyr MT"/>
          <w:sz w:val="28"/>
          <w:szCs w:val="28"/>
        </w:rPr>
        <w:t>ет</w:t>
      </w:r>
      <w:r w:rsidRPr="00465ADE">
        <w:rPr>
          <w:rFonts w:ascii="Times NR Cyr MT" w:hAnsi="Times NR Cyr MT"/>
          <w:sz w:val="28"/>
          <w:szCs w:val="28"/>
        </w:rPr>
        <w:t xml:space="preserve"> муниципального района;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- процедура предоставления </w:t>
      </w:r>
      <w:r>
        <w:rPr>
          <w:rFonts w:ascii="Times NR Cyr MT" w:hAnsi="Times NR Cyr MT"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sz w:val="28"/>
          <w:szCs w:val="28"/>
        </w:rPr>
        <w:t>;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- перечень документов, необходимых для получения </w:t>
      </w:r>
      <w:r>
        <w:rPr>
          <w:rFonts w:ascii="Times NR Cyr MT" w:hAnsi="Times NR Cyr MT"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sz w:val="28"/>
          <w:szCs w:val="28"/>
        </w:rPr>
        <w:t>;</w:t>
      </w:r>
    </w:p>
    <w:p w:rsidR="00B85F57" w:rsidRDefault="00B85F57" w:rsidP="00B85F57">
      <w:pPr>
        <w:pStyle w:val="af2"/>
        <w:ind w:firstLine="709"/>
        <w:rPr>
          <w:rFonts w:ascii="Times NR Cyr MT" w:hAnsi="Times NR Cyr MT"/>
          <w:szCs w:val="28"/>
        </w:rPr>
      </w:pPr>
      <w:r w:rsidRPr="00465ADE">
        <w:rPr>
          <w:rFonts w:ascii="Times NR Cyr MT" w:hAnsi="Times NR Cyr MT"/>
          <w:szCs w:val="28"/>
        </w:rPr>
        <w:t>- извлечения из законодательных и иных нормативных правовых актов, содерж</w:t>
      </w:r>
      <w:r>
        <w:rPr>
          <w:rFonts w:ascii="Times NR Cyr MT" w:hAnsi="Times NR Cyr MT"/>
          <w:szCs w:val="28"/>
        </w:rPr>
        <w:t>ащих нормы, регулирующие</w:t>
      </w:r>
      <w:r w:rsidRPr="00465ADE">
        <w:rPr>
          <w:rFonts w:ascii="Times NR Cyr MT" w:hAnsi="Times NR Cyr MT"/>
          <w:szCs w:val="28"/>
        </w:rPr>
        <w:t xml:space="preserve"> предоставление </w:t>
      </w:r>
      <w:r>
        <w:rPr>
          <w:rFonts w:ascii="Times NR Cyr MT" w:hAnsi="Times NR Cyr MT"/>
          <w:szCs w:val="28"/>
        </w:rPr>
        <w:t>муниципальной услуги</w:t>
      </w:r>
    </w:p>
    <w:p w:rsidR="00B85F57" w:rsidRPr="00465ADE" w:rsidRDefault="00B85F57" w:rsidP="00B85F57">
      <w:pPr>
        <w:pStyle w:val="af2"/>
        <w:ind w:firstLine="709"/>
        <w:rPr>
          <w:rFonts w:ascii="Times NR Cyr MT" w:hAnsi="Times NR Cyr MT"/>
          <w:szCs w:val="28"/>
        </w:rPr>
      </w:pPr>
      <w:r w:rsidRPr="00465ADE">
        <w:rPr>
          <w:rFonts w:ascii="Times NR Cyr MT" w:hAnsi="Times NR Cyr MT"/>
          <w:szCs w:val="28"/>
        </w:rPr>
        <w:t xml:space="preserve">- основания отказа в предоставлении </w:t>
      </w:r>
      <w:r>
        <w:rPr>
          <w:rFonts w:ascii="Times NR Cyr MT" w:hAnsi="Times NR Cyr MT"/>
          <w:szCs w:val="28"/>
        </w:rPr>
        <w:t>муниципальной услуги</w:t>
      </w:r>
      <w:r w:rsidRPr="00465ADE">
        <w:rPr>
          <w:rFonts w:ascii="Times NR Cyr MT" w:hAnsi="Times NR Cyr MT"/>
          <w:szCs w:val="28"/>
        </w:rPr>
        <w:t>;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-</w:t>
      </w:r>
      <w:r>
        <w:rPr>
          <w:rFonts w:ascii="Times NR Cyr MT" w:hAnsi="Times NR Cyr MT"/>
          <w:sz w:val="28"/>
          <w:szCs w:val="28"/>
        </w:rPr>
        <w:t> </w:t>
      </w:r>
      <w:r w:rsidRPr="00465ADE">
        <w:rPr>
          <w:rFonts w:ascii="Times NR Cyr MT" w:hAnsi="Times NR Cyr MT"/>
          <w:sz w:val="28"/>
          <w:szCs w:val="28"/>
        </w:rPr>
        <w:t xml:space="preserve">порядок обжалования решений, действий или бездействий </w:t>
      </w:r>
      <w:r w:rsidRPr="00465ADE">
        <w:rPr>
          <w:rFonts w:ascii="Times NR Cyr MT" w:hAnsi="Times NR Cyr MT"/>
          <w:sz w:val="28"/>
          <w:szCs w:val="28"/>
        </w:rPr>
        <w:lastRenderedPageBreak/>
        <w:t xml:space="preserve">должностных лиц, оказывающих </w:t>
      </w:r>
      <w:r>
        <w:rPr>
          <w:rFonts w:ascii="Times NR Cyr MT" w:hAnsi="Times NR Cyr MT"/>
          <w:sz w:val="28"/>
          <w:szCs w:val="28"/>
        </w:rPr>
        <w:t>муниципальную услугу</w:t>
      </w:r>
      <w:r w:rsidRPr="00465ADE">
        <w:rPr>
          <w:rFonts w:ascii="Times NR Cyr MT" w:hAnsi="Times NR Cyr MT"/>
          <w:sz w:val="28"/>
          <w:szCs w:val="28"/>
        </w:rPr>
        <w:t>;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- образцы заполнения заявления, бланк заявления.</w:t>
      </w:r>
    </w:p>
    <w:p w:rsidR="00B85F57" w:rsidRDefault="00B85F57" w:rsidP="00B85F57">
      <w:pPr>
        <w:ind w:firstLine="709"/>
        <w:jc w:val="both"/>
        <w:outlineLvl w:val="0"/>
        <w:rPr>
          <w:rFonts w:ascii="Times NR Cyr MT" w:hAnsi="Times NR Cyr MT"/>
          <w:sz w:val="28"/>
          <w:szCs w:val="28"/>
        </w:rPr>
      </w:pPr>
      <w:r w:rsidRPr="00CC74FD">
        <w:rPr>
          <w:rFonts w:ascii="Times NR Cyr MT" w:hAnsi="Times NR Cyr MT"/>
          <w:sz w:val="28"/>
          <w:szCs w:val="28"/>
        </w:rPr>
        <w:t xml:space="preserve">На официальном портале  администрации </w:t>
      </w:r>
    </w:p>
    <w:p w:rsidR="00B85F57" w:rsidRDefault="00B85F57" w:rsidP="00B85F57">
      <w:pPr>
        <w:ind w:firstLine="709"/>
        <w:jc w:val="both"/>
        <w:outlineLvl w:val="0"/>
        <w:rPr>
          <w:sz w:val="28"/>
          <w:szCs w:val="28"/>
        </w:rPr>
      </w:pPr>
      <w:hyperlink r:id="rId10" w:history="1">
        <w:r w:rsidRPr="00EE4D26">
          <w:rPr>
            <w:rStyle w:val="ab"/>
            <w:sz w:val="28"/>
            <w:szCs w:val="28"/>
          </w:rPr>
          <w:t>http://</w:t>
        </w:r>
        <w:r w:rsidRPr="00EE4D26">
          <w:rPr>
            <w:rStyle w:val="ab"/>
            <w:sz w:val="28"/>
            <w:szCs w:val="28"/>
            <w:lang w:val="en-US"/>
          </w:rPr>
          <w:t>preobr</w:t>
        </w:r>
        <w:r w:rsidRPr="00EE4D26">
          <w:rPr>
            <w:rStyle w:val="ab"/>
            <w:sz w:val="28"/>
            <w:szCs w:val="28"/>
          </w:rPr>
          <w:t>.pugachjov.sarmo.ru/</w:t>
        </w:r>
      </w:hyperlink>
      <w:r w:rsidRPr="00CC74FD">
        <w:rPr>
          <w:sz w:val="28"/>
          <w:szCs w:val="28"/>
        </w:rPr>
        <w:t xml:space="preserve">, региональном </w:t>
      </w:r>
      <w:proofErr w:type="gramStart"/>
      <w:r w:rsidRPr="00CC74FD">
        <w:rPr>
          <w:sz w:val="28"/>
          <w:szCs w:val="28"/>
        </w:rPr>
        <w:t>портале</w:t>
      </w:r>
      <w:proofErr w:type="gramEnd"/>
      <w:r w:rsidRPr="00CC74FD">
        <w:rPr>
          <w:sz w:val="28"/>
          <w:szCs w:val="28"/>
        </w:rPr>
        <w:t xml:space="preserve">  государственных и муниципальных услуг </w:t>
      </w:r>
      <w:hyperlink r:id="rId11" w:history="1">
        <w:r w:rsidRPr="00CC74FD">
          <w:rPr>
            <w:rStyle w:val="ab"/>
            <w:sz w:val="28"/>
            <w:szCs w:val="28"/>
          </w:rPr>
          <w:t>http://pgu.saratov.gov.ru</w:t>
        </w:r>
      </w:hyperlink>
      <w:r w:rsidRPr="00CC74FD">
        <w:rPr>
          <w:sz w:val="28"/>
          <w:szCs w:val="28"/>
        </w:rPr>
        <w:t xml:space="preserve">/ и федеральном портале государственных и муниципальных услуг </w:t>
      </w:r>
      <w:r w:rsidRPr="00CC74FD">
        <w:rPr>
          <w:sz w:val="28"/>
          <w:szCs w:val="28"/>
          <w:lang w:val="en-US"/>
        </w:rPr>
        <w:t>http</w:t>
      </w:r>
      <w:r w:rsidRPr="00CC74FD">
        <w:rPr>
          <w:sz w:val="28"/>
          <w:szCs w:val="28"/>
        </w:rPr>
        <w:t>://</w:t>
      </w:r>
      <w:hyperlink r:id="rId12" w:history="1">
        <w:r w:rsidRPr="00CC74FD">
          <w:rPr>
            <w:rStyle w:val="ab"/>
            <w:sz w:val="28"/>
            <w:szCs w:val="28"/>
          </w:rPr>
          <w:t>www.gosuslugi.ru</w:t>
        </w:r>
      </w:hyperlink>
      <w:r w:rsidRPr="00CC74FD">
        <w:t xml:space="preserve">/ </w:t>
      </w:r>
      <w:r w:rsidRPr="00CC74FD">
        <w:rPr>
          <w:sz w:val="28"/>
          <w:szCs w:val="28"/>
        </w:rPr>
        <w:t>содержится аналогичная</w:t>
      </w:r>
      <w:r w:rsidRPr="00465ADE">
        <w:rPr>
          <w:sz w:val="28"/>
          <w:szCs w:val="28"/>
        </w:rPr>
        <w:t xml:space="preserve"> информация. </w:t>
      </w:r>
    </w:p>
    <w:p w:rsidR="00B85F57" w:rsidRDefault="00B85F57" w:rsidP="00B85F57">
      <w:pPr>
        <w:ind w:firstLine="709"/>
        <w:jc w:val="both"/>
        <w:outlineLvl w:val="0"/>
        <w:rPr>
          <w:rFonts w:ascii="Times NR Cyr MT" w:hAnsi="Times NR Cyr MT"/>
          <w:sz w:val="28"/>
          <w:szCs w:val="28"/>
        </w:rPr>
      </w:pPr>
    </w:p>
    <w:p w:rsidR="00B85F57" w:rsidRDefault="00B85F57" w:rsidP="00B85F57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</w:t>
      </w:r>
      <w:r w:rsidRPr="00465ADE">
        <w:rPr>
          <w:b/>
          <w:bCs/>
          <w:i/>
          <w:iCs/>
          <w:color w:val="000000"/>
          <w:sz w:val="28"/>
          <w:szCs w:val="28"/>
        </w:rPr>
        <w:t xml:space="preserve">орядок получения информации заявителями по вопросам предоставления </w:t>
      </w:r>
      <w:r>
        <w:rPr>
          <w:b/>
          <w:bCs/>
          <w:i/>
          <w:iCs/>
          <w:color w:val="000000"/>
          <w:sz w:val="28"/>
          <w:szCs w:val="28"/>
        </w:rPr>
        <w:t>муниципальной услуги</w:t>
      </w:r>
    </w:p>
    <w:p w:rsidR="00B85F57" w:rsidRPr="00465ADE" w:rsidRDefault="00B85F57" w:rsidP="00B85F57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85F57" w:rsidRPr="008067AF" w:rsidRDefault="00B85F57" w:rsidP="00B85F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67AF">
        <w:rPr>
          <w:rFonts w:ascii="Times New Roman" w:hAnsi="Times New Roman" w:cs="Times New Roman"/>
          <w:b w:val="0"/>
          <w:bCs w:val="0"/>
          <w:sz w:val="28"/>
          <w:szCs w:val="28"/>
        </w:rPr>
        <w:t>4. </w:t>
      </w:r>
      <w:r w:rsidRPr="008067AF">
        <w:rPr>
          <w:rFonts w:ascii="Times New Roman" w:hAnsi="Times New Roman" w:cs="Times New Roman"/>
          <w:b w:val="0"/>
          <w:sz w:val="28"/>
          <w:szCs w:val="28"/>
        </w:rPr>
        <w:t>Основанием для консультирования по вопросам предоставления муниципальной услуги является личное обращение заявителя в администрацию</w:t>
      </w:r>
      <w:r w:rsidRPr="008067AF">
        <w:rPr>
          <w:rFonts w:ascii="Times New Roman" w:hAnsi="Times New Roman" w:cs="Times New Roman"/>
          <w:sz w:val="28"/>
          <w:szCs w:val="28"/>
        </w:rPr>
        <w:t xml:space="preserve"> </w:t>
      </w:r>
      <w:r w:rsidRPr="008067AF">
        <w:rPr>
          <w:rFonts w:ascii="Times New Roman" w:hAnsi="Times New Roman" w:cs="Times New Roman"/>
          <w:b w:val="0"/>
          <w:sz w:val="28"/>
          <w:szCs w:val="28"/>
        </w:rPr>
        <w:t xml:space="preserve">по месту жительства (пребывания) либо письменное обращение или обращение по электронной почте. </w:t>
      </w:r>
    </w:p>
    <w:p w:rsidR="00B85F57" w:rsidRPr="00465ADE" w:rsidRDefault="00B85F57" w:rsidP="00B85F57">
      <w:pPr>
        <w:tabs>
          <w:tab w:val="num" w:pos="960"/>
        </w:tabs>
        <w:ind w:firstLine="709"/>
        <w:jc w:val="both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t>5</w:t>
      </w:r>
      <w:r w:rsidRPr="00465AD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65ADE">
        <w:rPr>
          <w:rFonts w:ascii="Times NR Cyr MT" w:hAnsi="Times NR Cyr MT"/>
          <w:sz w:val="28"/>
          <w:szCs w:val="28"/>
        </w:rPr>
        <w:t xml:space="preserve">Специалисты </w:t>
      </w:r>
      <w:r>
        <w:rPr>
          <w:rFonts w:ascii="Times NR Cyr MT" w:hAnsi="Times NR Cyr MT"/>
          <w:sz w:val="28"/>
          <w:szCs w:val="28"/>
        </w:rPr>
        <w:t>администрации</w:t>
      </w:r>
      <w:r w:rsidRPr="00465ADE">
        <w:rPr>
          <w:rFonts w:ascii="Times NR Cyr MT" w:hAnsi="Times NR Cyr MT"/>
          <w:b/>
          <w:sz w:val="28"/>
          <w:szCs w:val="28"/>
        </w:rPr>
        <w:t xml:space="preserve"> </w:t>
      </w:r>
      <w:r w:rsidRPr="00465ADE">
        <w:rPr>
          <w:rFonts w:ascii="Times NR Cyr MT" w:hAnsi="Times NR Cyr MT"/>
          <w:sz w:val="28"/>
          <w:szCs w:val="28"/>
        </w:rPr>
        <w:t xml:space="preserve">осуществляют консультирование по вопросам предоставления </w:t>
      </w:r>
      <w:r>
        <w:rPr>
          <w:rFonts w:ascii="Times NR Cyr MT" w:hAnsi="Times NR Cyr MT"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sz w:val="28"/>
          <w:szCs w:val="28"/>
        </w:rPr>
        <w:t>: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на личном приеме;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по письменным обращениям;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по электронной почте;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по телефону. 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Разговор по телефону производится в корректной форме.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Время разговора по телефону не должно превышать 10 минут. Ответы на телефонные звонки должны начинаться с информации о наименовании органа, в который позвонил гражданин, фамилии, имени, отчества, должности специалиста.</w:t>
      </w:r>
    </w:p>
    <w:p w:rsidR="00B85F57" w:rsidRPr="00465ADE" w:rsidRDefault="00B85F57" w:rsidP="00B85F57">
      <w:pPr>
        <w:tabs>
          <w:tab w:val="num" w:pos="960"/>
        </w:tabs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>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 Информирование производится подробно, в вежливой форме, с использованием официально-делового стиля речи.</w:t>
      </w:r>
    </w:p>
    <w:p w:rsidR="00B85F57" w:rsidRPr="00465ADE" w:rsidRDefault="00B85F57" w:rsidP="00B85F57">
      <w:pPr>
        <w:tabs>
          <w:tab w:val="num" w:pos="960"/>
        </w:tabs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Информирование осуществляется с учетом требований компетентности, обладания специальными знаниями в области предоставления </w:t>
      </w:r>
      <w:r>
        <w:rPr>
          <w:rFonts w:ascii="Times NR Cyr MT" w:hAnsi="Times NR Cyr MT"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sz w:val="28"/>
          <w:szCs w:val="28"/>
        </w:rPr>
        <w:t xml:space="preserve">. </w:t>
      </w:r>
    </w:p>
    <w:p w:rsidR="00B85F57" w:rsidRPr="00465ADE" w:rsidRDefault="00B85F57" w:rsidP="00B85F57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465ADE">
        <w:rPr>
          <w:rFonts w:ascii="Times NR Cyr MT" w:hAnsi="Times NR Cyr MT"/>
          <w:sz w:val="28"/>
          <w:szCs w:val="28"/>
        </w:rPr>
        <w:t xml:space="preserve">При невозможности специалиста </w:t>
      </w:r>
      <w:r>
        <w:rPr>
          <w:rFonts w:ascii="Times NR Cyr MT" w:hAnsi="Times NR Cyr MT"/>
          <w:sz w:val="28"/>
          <w:szCs w:val="28"/>
        </w:rPr>
        <w:t>администрации</w:t>
      </w:r>
      <w:r w:rsidRPr="00465ADE">
        <w:rPr>
          <w:rFonts w:ascii="Times NR Cyr MT" w:hAnsi="Times NR Cyr MT"/>
          <w:sz w:val="28"/>
          <w:szCs w:val="28"/>
        </w:rPr>
        <w:t>, принявшего телефонный звонок, самостоятельно ответить на поставленные вопросы, звонок переадресовывается (переводится) на другое должностное лицо или гражданину сообщается номер телефона, по которому можно получить необходимую информацию.</w:t>
      </w:r>
    </w:p>
    <w:p w:rsidR="00B85F57" w:rsidRPr="00841415" w:rsidRDefault="00B85F57" w:rsidP="00B85F57">
      <w:pPr>
        <w:ind w:firstLine="709"/>
        <w:jc w:val="both"/>
        <w:rPr>
          <w:b/>
          <w:bCs/>
        </w:rPr>
      </w:pPr>
      <w:r w:rsidRPr="00465ADE">
        <w:rPr>
          <w:rFonts w:ascii="Times NR Cyr MT" w:hAnsi="Times NR Cyr MT"/>
          <w:sz w:val="28"/>
          <w:szCs w:val="28"/>
        </w:rPr>
        <w:t xml:space="preserve">Специалисты </w:t>
      </w:r>
      <w:r>
        <w:rPr>
          <w:rFonts w:ascii="Times NR Cyr MT" w:hAnsi="Times NR Cyr MT"/>
          <w:sz w:val="28"/>
          <w:szCs w:val="28"/>
        </w:rPr>
        <w:t>администрации</w:t>
      </w:r>
      <w:r w:rsidRPr="00465ADE">
        <w:rPr>
          <w:rFonts w:ascii="Times NR Cyr MT" w:hAnsi="Times NR Cyr MT"/>
          <w:sz w:val="28"/>
          <w:szCs w:val="28"/>
        </w:rPr>
        <w:t xml:space="preserve"> информируют получателей </w:t>
      </w:r>
      <w:r>
        <w:rPr>
          <w:rFonts w:ascii="Times NR Cyr MT" w:hAnsi="Times NR Cyr MT"/>
          <w:sz w:val="28"/>
          <w:szCs w:val="28"/>
        </w:rPr>
        <w:t>муниципальной услуги о порядке заполнения заявления</w:t>
      </w:r>
      <w:r w:rsidRPr="00465ADE">
        <w:rPr>
          <w:rFonts w:ascii="Times NR Cyr MT" w:hAnsi="Times NR Cyr MT"/>
          <w:sz w:val="28"/>
          <w:szCs w:val="28"/>
        </w:rPr>
        <w:t xml:space="preserve">. Указанная информация может быть предоставлена при личном или письменном обращении получателя </w:t>
      </w:r>
      <w:r>
        <w:rPr>
          <w:rFonts w:ascii="Times NR Cyr MT" w:hAnsi="Times NR Cyr MT"/>
          <w:sz w:val="28"/>
          <w:szCs w:val="28"/>
        </w:rPr>
        <w:t>муниципальной услуги</w:t>
      </w:r>
      <w:r w:rsidRPr="00465ADE">
        <w:rPr>
          <w:rFonts w:ascii="Times NR Cyr MT" w:hAnsi="Times NR Cyr MT"/>
          <w:sz w:val="28"/>
          <w:szCs w:val="28"/>
        </w:rPr>
        <w:t>, в том числе по электронной почте.</w:t>
      </w:r>
    </w:p>
    <w:p w:rsidR="00B85F57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5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ADE">
        <w:rPr>
          <w:rFonts w:ascii="Times New Roman" w:hAnsi="Times New Roman" w:cs="Times New Roman"/>
          <w:sz w:val="28"/>
          <w:szCs w:val="28"/>
        </w:rPr>
        <w:t xml:space="preserve">Ответ на письменное обращение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администрации, </w:t>
      </w:r>
      <w:r w:rsidRPr="00465ADE">
        <w:rPr>
          <w:rFonts w:ascii="Times New Roman" w:hAnsi="Times New Roman" w:cs="Times New Roman"/>
          <w:sz w:val="28"/>
          <w:szCs w:val="28"/>
        </w:rPr>
        <w:t>или иным уполномоченным лицом, содержит фамилию, инициалы и номер телефона исполнителя. Обращение, поступившее в форме электронного документа, подлежит рассмотрению в порядке, установленн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5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57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465ADE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DE">
        <w:rPr>
          <w:rFonts w:ascii="Times New Roman" w:hAnsi="Times New Roman" w:cs="Times New Roman"/>
          <w:sz w:val="28"/>
          <w:szCs w:val="28"/>
        </w:rPr>
        <w:t>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465ADE">
        <w:rPr>
          <w:rFonts w:ascii="Times New Roman" w:hAnsi="Times New Roman" w:cs="Times New Roman"/>
          <w:sz w:val="28"/>
          <w:szCs w:val="28"/>
        </w:rPr>
        <w:t>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65ADE">
        <w:rPr>
          <w:rFonts w:ascii="Times New Roman" w:hAnsi="Times New Roman" w:cs="Times New Roman"/>
          <w:sz w:val="28"/>
          <w:szCs w:val="28"/>
        </w:rPr>
        <w:t xml:space="preserve"> № 59-ФЗ  «О порядке рассмотрения обращений граждан РФ». </w:t>
      </w:r>
    </w:p>
    <w:p w:rsidR="00B85F57" w:rsidRPr="00465ADE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ADE">
        <w:rPr>
          <w:rFonts w:ascii="Times New Roman" w:hAnsi="Times New Roman" w:cs="Times New Roman"/>
          <w:sz w:val="28"/>
          <w:szCs w:val="28"/>
        </w:rPr>
        <w:t xml:space="preserve">В обращении гражданин,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B85F57" w:rsidRPr="00465ADE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465ADE">
        <w:rPr>
          <w:sz w:val="28"/>
          <w:szCs w:val="28"/>
        </w:rPr>
        <w:t xml:space="preserve">Ответ направляется по почте, электронной почте, посредством факсимильной связи либо </w:t>
      </w:r>
      <w:r w:rsidRPr="00E342FD">
        <w:rPr>
          <w:sz w:val="28"/>
          <w:szCs w:val="28"/>
        </w:rPr>
        <w:t xml:space="preserve">опубликования на официальном портале администрации </w:t>
      </w:r>
      <w:hyperlink r:id="rId13" w:history="1">
        <w:r w:rsidRPr="00581A66">
          <w:rPr>
            <w:rStyle w:val="ab"/>
            <w:sz w:val="28"/>
            <w:szCs w:val="28"/>
          </w:rPr>
          <w:t>http://</w:t>
        </w:r>
        <w:r w:rsidRPr="00AB7E83">
          <w:t xml:space="preserve"> </w:t>
        </w:r>
        <w:r w:rsidRPr="00AB7E83">
          <w:rPr>
            <w:rStyle w:val="ab"/>
            <w:sz w:val="28"/>
            <w:szCs w:val="28"/>
            <w:lang w:val="en-US"/>
          </w:rPr>
          <w:t>preobr</w:t>
        </w:r>
        <w:r w:rsidRPr="00581A66">
          <w:rPr>
            <w:rStyle w:val="ab"/>
            <w:sz w:val="28"/>
            <w:szCs w:val="28"/>
          </w:rPr>
          <w:t>.</w:t>
        </w:r>
        <w:proofErr w:type="spellStart"/>
        <w:r w:rsidRPr="00581A66">
          <w:rPr>
            <w:rStyle w:val="ab"/>
            <w:sz w:val="28"/>
            <w:szCs w:val="28"/>
          </w:rPr>
          <w:t>pugachjov.sarmo.ru</w:t>
        </w:r>
        <w:proofErr w:type="spellEnd"/>
        <w:r w:rsidRPr="00581A66">
          <w:rPr>
            <w:rStyle w:val="ab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 w:rsidRPr="00465ADE">
        <w:rPr>
          <w:sz w:val="28"/>
          <w:szCs w:val="28"/>
        </w:rPr>
        <w:t>в соответствии со способом обращения заявителя за консультацией или способом, указанным в письменном обращении.</w:t>
      </w:r>
    </w:p>
    <w:p w:rsidR="00B85F57" w:rsidRPr="00465ADE" w:rsidRDefault="00B85F57" w:rsidP="00B85F57">
      <w:pPr>
        <w:pStyle w:val="ac"/>
        <w:ind w:firstLine="709"/>
        <w:jc w:val="both"/>
        <w:rPr>
          <w:sz w:val="28"/>
          <w:szCs w:val="28"/>
        </w:rPr>
      </w:pPr>
      <w:r w:rsidRPr="00465ADE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85F57" w:rsidRPr="00465ADE" w:rsidRDefault="00B85F57" w:rsidP="00B85F57">
      <w:pPr>
        <w:pStyle w:val="ac"/>
        <w:tabs>
          <w:tab w:val="num" w:pos="229"/>
          <w:tab w:val="num" w:pos="700"/>
          <w:tab w:val="num" w:pos="1276"/>
        </w:tabs>
        <w:ind w:firstLine="709"/>
        <w:jc w:val="both"/>
        <w:rPr>
          <w:sz w:val="28"/>
          <w:szCs w:val="28"/>
        </w:rPr>
      </w:pPr>
      <w:r w:rsidRPr="00465ADE">
        <w:rPr>
          <w:sz w:val="28"/>
          <w:szCs w:val="28"/>
        </w:rPr>
        <w:t xml:space="preserve">Письменное или электронное обращение гражданина рассматривается и направляется письменный ответ гражданину в течение </w:t>
      </w:r>
      <w:r>
        <w:rPr>
          <w:sz w:val="28"/>
          <w:szCs w:val="28"/>
        </w:rPr>
        <w:t>1</w:t>
      </w:r>
      <w:r w:rsidRPr="00465ADE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ого</w:t>
      </w:r>
      <w:r w:rsidRPr="00465AD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465ADE">
        <w:rPr>
          <w:sz w:val="28"/>
          <w:szCs w:val="28"/>
        </w:rPr>
        <w:t xml:space="preserve"> с момента регистрации обращени</w:t>
      </w:r>
      <w:proofErr w:type="gramStart"/>
      <w:r w:rsidRPr="00465ADE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 w:rsidRPr="00161FF7">
        <w:rPr>
          <w:sz w:val="28"/>
          <w:szCs w:val="28"/>
        </w:rPr>
        <w:t>не позднее одного дня до дня погребения</w:t>
      </w:r>
      <w:r>
        <w:rPr>
          <w:sz w:val="28"/>
          <w:szCs w:val="28"/>
        </w:rPr>
        <w:t>).</w:t>
      </w:r>
    </w:p>
    <w:p w:rsidR="00B85F57" w:rsidRPr="00465ADE" w:rsidRDefault="00B85F57" w:rsidP="00B85F57">
      <w:pPr>
        <w:ind w:firstLine="709"/>
        <w:jc w:val="center"/>
        <w:rPr>
          <w:b/>
          <w:bCs/>
          <w:sz w:val="28"/>
          <w:szCs w:val="28"/>
        </w:rPr>
      </w:pPr>
      <w:r w:rsidRPr="00161FF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440DF">
        <w:rPr>
          <w:b/>
          <w:bCs/>
          <w:sz w:val="28"/>
          <w:szCs w:val="28"/>
        </w:rPr>
        <w:t xml:space="preserve"> </w:t>
      </w:r>
      <w:r w:rsidRPr="00465ADE">
        <w:rPr>
          <w:b/>
          <w:bCs/>
          <w:sz w:val="28"/>
          <w:szCs w:val="28"/>
          <w:lang w:val="en-US"/>
        </w:rPr>
        <w:t>II</w:t>
      </w:r>
      <w:r w:rsidRPr="00465ADE">
        <w:rPr>
          <w:b/>
          <w:bCs/>
          <w:sz w:val="28"/>
          <w:szCs w:val="28"/>
        </w:rPr>
        <w:t xml:space="preserve">. Стандарт предоставления </w:t>
      </w:r>
      <w:r>
        <w:rPr>
          <w:b/>
          <w:bCs/>
          <w:sz w:val="28"/>
          <w:szCs w:val="28"/>
        </w:rPr>
        <w:t>муниципальной услуги</w:t>
      </w:r>
    </w:p>
    <w:p w:rsidR="00B85F57" w:rsidRPr="00465ADE" w:rsidRDefault="00B85F57" w:rsidP="00B85F57">
      <w:pPr>
        <w:ind w:firstLine="709"/>
        <w:jc w:val="center"/>
        <w:outlineLvl w:val="2"/>
        <w:rPr>
          <w:b/>
          <w:bCs/>
          <w:i/>
          <w:iCs/>
          <w:sz w:val="28"/>
          <w:szCs w:val="28"/>
        </w:rPr>
      </w:pPr>
      <w:r w:rsidRPr="00465ADE">
        <w:rPr>
          <w:b/>
          <w:bCs/>
          <w:i/>
          <w:iCs/>
          <w:sz w:val="28"/>
          <w:szCs w:val="28"/>
        </w:rPr>
        <w:tab/>
      </w:r>
    </w:p>
    <w:p w:rsidR="00B85F57" w:rsidRDefault="00B85F57" w:rsidP="00B85F57">
      <w:pPr>
        <w:ind w:firstLine="709"/>
        <w:jc w:val="center"/>
        <w:outlineLvl w:val="2"/>
        <w:rPr>
          <w:b/>
          <w:bCs/>
          <w:i/>
          <w:iCs/>
          <w:sz w:val="28"/>
          <w:szCs w:val="28"/>
        </w:rPr>
      </w:pPr>
      <w:r w:rsidRPr="00CC74FD">
        <w:rPr>
          <w:b/>
          <w:bCs/>
          <w:i/>
          <w:iCs/>
          <w:sz w:val="28"/>
          <w:szCs w:val="28"/>
        </w:rPr>
        <w:t>Наименование муниципальной услуги</w:t>
      </w:r>
    </w:p>
    <w:p w:rsidR="00B85F57" w:rsidRDefault="00B85F57" w:rsidP="00B85F57">
      <w:pPr>
        <w:ind w:firstLine="709"/>
        <w:jc w:val="center"/>
        <w:outlineLvl w:val="2"/>
        <w:rPr>
          <w:sz w:val="28"/>
          <w:szCs w:val="28"/>
        </w:rPr>
      </w:pPr>
    </w:p>
    <w:p w:rsidR="00B85F57" w:rsidRDefault="00B85F57" w:rsidP="00B85F57">
      <w:pPr>
        <w:ind w:firstLine="709"/>
        <w:jc w:val="both"/>
        <w:outlineLvl w:val="2"/>
        <w:rPr>
          <w:b/>
          <w:bCs/>
          <w:i/>
          <w:iCs/>
          <w:sz w:val="28"/>
          <w:szCs w:val="28"/>
        </w:rPr>
      </w:pPr>
      <w:r w:rsidRPr="007577E3">
        <w:rPr>
          <w:bCs/>
          <w:sz w:val="28"/>
          <w:szCs w:val="28"/>
        </w:rPr>
        <w:t>7.На</w:t>
      </w:r>
      <w:r>
        <w:rPr>
          <w:bCs/>
          <w:sz w:val="28"/>
          <w:szCs w:val="28"/>
        </w:rPr>
        <w:t xml:space="preserve">именование муниципальной услуги: </w:t>
      </w:r>
      <w:r w:rsidRPr="00BC733E">
        <w:rPr>
          <w:rStyle w:val="af"/>
          <w:sz w:val="28"/>
          <w:szCs w:val="28"/>
        </w:rPr>
        <w:t>«</w:t>
      </w:r>
      <w:r w:rsidRPr="008067AF">
        <w:rPr>
          <w:rStyle w:val="af"/>
          <w:b w:val="0"/>
          <w:sz w:val="28"/>
          <w:szCs w:val="28"/>
        </w:rPr>
        <w:t>Предоставление мест захоронения (</w:t>
      </w:r>
      <w:proofErr w:type="spellStart"/>
      <w:r w:rsidRPr="008067AF">
        <w:rPr>
          <w:rStyle w:val="af"/>
          <w:b w:val="0"/>
          <w:sz w:val="28"/>
          <w:szCs w:val="28"/>
        </w:rPr>
        <w:t>подзахоронения</w:t>
      </w:r>
      <w:proofErr w:type="spellEnd"/>
      <w:r w:rsidRPr="008067AF">
        <w:rPr>
          <w:rStyle w:val="af"/>
          <w:b w:val="0"/>
          <w:sz w:val="28"/>
          <w:szCs w:val="28"/>
        </w:rPr>
        <w:t>) на кладбищах муниципального образования»</w:t>
      </w:r>
      <w:r w:rsidRPr="008067AF">
        <w:rPr>
          <w:b/>
          <w:sz w:val="28"/>
          <w:szCs w:val="28"/>
        </w:rPr>
        <w:br/>
      </w:r>
    </w:p>
    <w:p w:rsidR="00B85F57" w:rsidRPr="00CC74FD" w:rsidRDefault="00B85F57" w:rsidP="00B85F57">
      <w:pPr>
        <w:ind w:firstLine="709"/>
        <w:jc w:val="center"/>
        <w:outlineLvl w:val="2"/>
        <w:rPr>
          <w:b/>
          <w:bCs/>
          <w:i/>
          <w:iCs/>
          <w:sz w:val="28"/>
          <w:szCs w:val="28"/>
        </w:rPr>
      </w:pPr>
      <w:r w:rsidRPr="00CC74FD">
        <w:rPr>
          <w:b/>
          <w:bCs/>
          <w:i/>
          <w:iCs/>
          <w:sz w:val="28"/>
          <w:szCs w:val="28"/>
        </w:rPr>
        <w:t>Наименование органа, предоставляющего</w:t>
      </w:r>
    </w:p>
    <w:p w:rsidR="00B85F57" w:rsidRDefault="00B85F57" w:rsidP="00B85F57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CC74FD">
        <w:rPr>
          <w:b/>
          <w:bCs/>
          <w:i/>
          <w:iCs/>
          <w:sz w:val="28"/>
          <w:szCs w:val="28"/>
        </w:rPr>
        <w:t>муниципальную услугу</w:t>
      </w:r>
    </w:p>
    <w:p w:rsidR="00B85F57" w:rsidRPr="00CC74FD" w:rsidRDefault="00B85F57" w:rsidP="00B85F57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85F57" w:rsidRDefault="00B85F57" w:rsidP="00B85F5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465ADE">
        <w:rPr>
          <w:sz w:val="28"/>
          <w:szCs w:val="28"/>
        </w:rPr>
        <w:t>.</w:t>
      </w:r>
      <w:r>
        <w:rPr>
          <w:sz w:val="28"/>
          <w:szCs w:val="28"/>
        </w:rPr>
        <w:t> Муниципальная услуга</w:t>
      </w:r>
      <w:r w:rsidRPr="00465ADE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администрацией Преображенского муниципального образования</w:t>
      </w:r>
      <w:r w:rsidRPr="00465ADE">
        <w:rPr>
          <w:sz w:val="28"/>
          <w:szCs w:val="28"/>
        </w:rPr>
        <w:t xml:space="preserve">. Административные процедуры исполняются специалистами </w:t>
      </w:r>
      <w:r>
        <w:rPr>
          <w:sz w:val="28"/>
          <w:szCs w:val="28"/>
        </w:rPr>
        <w:t xml:space="preserve"> администрации</w:t>
      </w:r>
      <w:r w:rsidRPr="00465ADE">
        <w:rPr>
          <w:sz w:val="28"/>
          <w:szCs w:val="28"/>
        </w:rPr>
        <w:t>.</w:t>
      </w:r>
      <w:r w:rsidRPr="005E2BC3">
        <w:rPr>
          <w:sz w:val="28"/>
          <w:szCs w:val="28"/>
        </w:rPr>
        <w:t xml:space="preserve"> </w:t>
      </w:r>
    </w:p>
    <w:p w:rsidR="00B85F57" w:rsidRDefault="00B85F57" w:rsidP="00B85F57">
      <w:pPr>
        <w:pStyle w:val="afb"/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57" w:rsidRPr="000A4233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0A4233">
        <w:rPr>
          <w:rFonts w:ascii="Times New Roman" w:hAnsi="Times New Roman"/>
          <w:b/>
          <w:i/>
          <w:sz w:val="28"/>
          <w:szCs w:val="28"/>
          <w:lang w:eastAsia="ru-RU"/>
        </w:rPr>
        <w:t>Результат предоставления муниципальной услуги.</w:t>
      </w:r>
    </w:p>
    <w:p w:rsidR="00B85F57" w:rsidRDefault="00B85F57" w:rsidP="00B85F57">
      <w:pPr>
        <w:ind w:firstLine="709"/>
        <w:outlineLvl w:val="1"/>
        <w:rPr>
          <w:sz w:val="28"/>
          <w:szCs w:val="28"/>
        </w:rPr>
      </w:pPr>
      <w:r w:rsidRPr="000A4233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            9.Конечным результатом предоставления заявителям муниципальной услуги  является:</w:t>
      </w:r>
      <w:r>
        <w:rPr>
          <w:sz w:val="28"/>
          <w:szCs w:val="28"/>
        </w:rPr>
        <w:br/>
        <w:t xml:space="preserve">          -</w:t>
      </w:r>
      <w:r w:rsidRPr="00CF2971">
        <w:rPr>
          <w:sz w:val="28"/>
          <w:szCs w:val="28"/>
        </w:rPr>
        <w:t xml:space="preserve"> предоставление места на кладбищах сельского муниципального </w:t>
      </w:r>
      <w:proofErr w:type="spellStart"/>
      <w:r w:rsidRPr="00CF2971">
        <w:rPr>
          <w:sz w:val="28"/>
          <w:szCs w:val="28"/>
        </w:rPr>
        <w:t>бразования</w:t>
      </w:r>
      <w:proofErr w:type="spellEnd"/>
      <w:r w:rsidRPr="00CF2971">
        <w:rPr>
          <w:sz w:val="28"/>
          <w:szCs w:val="28"/>
        </w:rPr>
        <w:t xml:space="preserve"> д</w:t>
      </w:r>
      <w:r>
        <w:rPr>
          <w:sz w:val="28"/>
          <w:szCs w:val="28"/>
        </w:rPr>
        <w:t>ля захоронения (</w:t>
      </w:r>
      <w:proofErr w:type="spellStart"/>
      <w:r>
        <w:rPr>
          <w:sz w:val="28"/>
          <w:szCs w:val="28"/>
        </w:rPr>
        <w:t>подзахоронение</w:t>
      </w:r>
      <w:proofErr w:type="spellEnd"/>
      <w:r>
        <w:rPr>
          <w:sz w:val="28"/>
          <w:szCs w:val="28"/>
        </w:rPr>
        <w:t>);</w:t>
      </w:r>
    </w:p>
    <w:p w:rsidR="00B85F57" w:rsidRDefault="00B85F57" w:rsidP="00B85F5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отказ в</w:t>
      </w:r>
      <w:r w:rsidRPr="00BB4C6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CF2971">
        <w:rPr>
          <w:sz w:val="28"/>
          <w:szCs w:val="28"/>
        </w:rPr>
        <w:t xml:space="preserve"> места на кладбищах сельского муниципального образования д</w:t>
      </w:r>
      <w:r>
        <w:rPr>
          <w:sz w:val="28"/>
          <w:szCs w:val="28"/>
        </w:rPr>
        <w:t>ля захоронения (</w:t>
      </w:r>
      <w:proofErr w:type="spellStart"/>
      <w:r>
        <w:rPr>
          <w:sz w:val="28"/>
          <w:szCs w:val="28"/>
        </w:rPr>
        <w:t>подзахоронение</w:t>
      </w:r>
      <w:proofErr w:type="spellEnd"/>
      <w:r>
        <w:rPr>
          <w:sz w:val="28"/>
          <w:szCs w:val="28"/>
        </w:rPr>
        <w:t>)</w:t>
      </w:r>
    </w:p>
    <w:p w:rsidR="00B85F57" w:rsidRPr="008067AF" w:rsidRDefault="00B85F57" w:rsidP="00B85F57">
      <w:pPr>
        <w:rPr>
          <w:b/>
          <w:sz w:val="28"/>
          <w:szCs w:val="28"/>
        </w:rPr>
      </w:pPr>
    </w:p>
    <w:p w:rsidR="00B85F57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85F57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85F57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23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Сроки предоставления муниципальной услуги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85F57" w:rsidRDefault="00B85F57" w:rsidP="00B85F57">
      <w:pPr>
        <w:ind w:firstLine="720"/>
        <w:jc w:val="both"/>
        <w:rPr>
          <w:sz w:val="28"/>
          <w:szCs w:val="28"/>
        </w:rPr>
      </w:pPr>
    </w:p>
    <w:p w:rsidR="00B85F57" w:rsidRDefault="00B85F57" w:rsidP="00B85F57">
      <w:pPr>
        <w:ind w:firstLine="709"/>
        <w:jc w:val="both"/>
        <w:rPr>
          <w:sz w:val="28"/>
          <w:szCs w:val="28"/>
        </w:rPr>
      </w:pPr>
    </w:p>
    <w:p w:rsidR="00B85F57" w:rsidRDefault="00B85F57" w:rsidP="00B85F5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Решение о </w:t>
      </w:r>
      <w:r w:rsidRPr="00CF2971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CF2971">
        <w:rPr>
          <w:sz w:val="28"/>
          <w:szCs w:val="28"/>
        </w:rPr>
        <w:t xml:space="preserve"> </w:t>
      </w:r>
      <w:r>
        <w:rPr>
          <w:sz w:val="28"/>
          <w:szCs w:val="28"/>
        </w:rPr>
        <w:t>или об отказе в</w:t>
      </w:r>
      <w:r w:rsidRPr="00BB4C6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CF2971">
        <w:rPr>
          <w:sz w:val="28"/>
          <w:szCs w:val="28"/>
        </w:rPr>
        <w:t xml:space="preserve"> места на кладбищах сельского муниципального образования д</w:t>
      </w:r>
      <w:r>
        <w:rPr>
          <w:sz w:val="28"/>
          <w:szCs w:val="28"/>
        </w:rPr>
        <w:t>ля захоронения (</w:t>
      </w:r>
      <w:proofErr w:type="spellStart"/>
      <w:r>
        <w:rPr>
          <w:sz w:val="28"/>
          <w:szCs w:val="28"/>
        </w:rPr>
        <w:t>подзахоронение</w:t>
      </w:r>
      <w:proofErr w:type="spellEnd"/>
      <w:r>
        <w:rPr>
          <w:sz w:val="28"/>
          <w:szCs w:val="28"/>
        </w:rPr>
        <w:t xml:space="preserve">) принимается главой  администрации Преображенского муниципального образования по результатам рассмотрения соответствующего заявления и иных документов, представленных в соответствии с пунктом 12 настоящего административного регламента, не позднее одного дня с момента  предоставления указанных документов. 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85F57" w:rsidRPr="000A4233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233">
        <w:rPr>
          <w:rFonts w:ascii="Times New Roman" w:hAnsi="Times New Roman"/>
          <w:b/>
          <w:i/>
          <w:sz w:val="28"/>
          <w:szCs w:val="28"/>
          <w:lang w:eastAsia="ru-RU"/>
        </w:rPr>
        <w:t>Перечень нормативных правовых актов.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F15F69">
        <w:rPr>
          <w:rFonts w:ascii="Times New Roman" w:hAnsi="Times New Roman"/>
          <w:sz w:val="28"/>
          <w:szCs w:val="28"/>
          <w:lang w:eastAsia="ru-RU"/>
        </w:rPr>
        <w:t>Исполнение муниципальной услуги</w:t>
      </w:r>
      <w:r w:rsidRPr="00F15F69">
        <w:rPr>
          <w:rFonts w:ascii="Times New Roman" w:hAnsi="Times New Roman"/>
          <w:sz w:val="28"/>
          <w:szCs w:val="28"/>
        </w:rPr>
        <w:t xml:space="preserve"> </w:t>
      </w:r>
      <w:r w:rsidRPr="00F15F69">
        <w:rPr>
          <w:rStyle w:val="af"/>
          <w:rFonts w:ascii="Times New Roman" w:hAnsi="Times New Roman"/>
          <w:sz w:val="28"/>
          <w:szCs w:val="28"/>
        </w:rPr>
        <w:t>«</w:t>
      </w:r>
      <w:r w:rsidRPr="00F15F69">
        <w:rPr>
          <w:rStyle w:val="af"/>
          <w:rFonts w:ascii="Times New Roman" w:hAnsi="Times New Roman"/>
          <w:b w:val="0"/>
          <w:sz w:val="28"/>
          <w:szCs w:val="28"/>
        </w:rPr>
        <w:t>Предоставление мест захоронения (</w:t>
      </w:r>
      <w:proofErr w:type="spellStart"/>
      <w:r w:rsidRPr="00F15F69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F15F69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образования»</w:t>
      </w:r>
      <w:r w:rsidRPr="00F15F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85F57" w:rsidRPr="0001475B" w:rsidRDefault="00B85F57" w:rsidP="00B85F57">
      <w:pPr>
        <w:pStyle w:val="afb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Pr="0001475B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:rsidR="00B85F57" w:rsidRDefault="00B85F57" w:rsidP="00B8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2971">
        <w:rPr>
          <w:sz w:val="28"/>
          <w:szCs w:val="28"/>
        </w:rPr>
        <w:t>- Федеральны</w:t>
      </w:r>
      <w:r>
        <w:rPr>
          <w:sz w:val="28"/>
          <w:szCs w:val="28"/>
        </w:rPr>
        <w:t>м</w:t>
      </w:r>
      <w:r w:rsidRPr="00CF29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CF2971">
        <w:rPr>
          <w:sz w:val="28"/>
          <w:szCs w:val="28"/>
        </w:rPr>
        <w:t xml:space="preserve"> от 6.10.2011 г. № 131-ФЗ «Об общих принципах организации местного самоуправления в Российской Федерации»;</w:t>
      </w:r>
    </w:p>
    <w:p w:rsidR="00B85F57" w:rsidRDefault="00B85F57" w:rsidP="00B8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1475B">
        <w:rPr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</w:t>
      </w:r>
      <w:r w:rsidRPr="00CF2971">
        <w:rPr>
          <w:sz w:val="28"/>
          <w:szCs w:val="28"/>
        </w:rPr>
        <w:br/>
      </w:r>
      <w:r>
        <w:t xml:space="preserve">    </w:t>
      </w:r>
      <w:r w:rsidRPr="00CF2971">
        <w:rPr>
          <w:sz w:val="28"/>
          <w:szCs w:val="28"/>
        </w:rPr>
        <w:t>- Федеральны</w:t>
      </w:r>
      <w:r>
        <w:rPr>
          <w:sz w:val="28"/>
          <w:szCs w:val="28"/>
        </w:rPr>
        <w:t>м</w:t>
      </w:r>
      <w:r w:rsidRPr="00CF2971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ном </w:t>
      </w:r>
      <w:r w:rsidRPr="00CF2971">
        <w:rPr>
          <w:sz w:val="28"/>
          <w:szCs w:val="28"/>
        </w:rPr>
        <w:t>от 27.07.2010 г. № 210-ФЗ «Об организации предоставления государственных и муниципальных услуг»;</w:t>
      </w:r>
      <w:r w:rsidRPr="00CF297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CF2971">
        <w:rPr>
          <w:sz w:val="28"/>
          <w:szCs w:val="28"/>
        </w:rPr>
        <w:t>- Положени</w:t>
      </w:r>
      <w:r>
        <w:rPr>
          <w:sz w:val="28"/>
          <w:szCs w:val="28"/>
        </w:rPr>
        <w:t>я</w:t>
      </w:r>
      <w:r w:rsidRPr="00CF2971">
        <w:rPr>
          <w:sz w:val="28"/>
          <w:szCs w:val="28"/>
        </w:rPr>
        <w:t xml:space="preserve"> об организации ритуальных услуг и содержания мест захоронения на территории </w:t>
      </w:r>
      <w:r>
        <w:rPr>
          <w:sz w:val="28"/>
          <w:szCs w:val="28"/>
        </w:rPr>
        <w:t xml:space="preserve">Преображенского </w:t>
      </w:r>
      <w:r w:rsidRPr="00CF2971">
        <w:rPr>
          <w:sz w:val="28"/>
          <w:szCs w:val="28"/>
        </w:rPr>
        <w:t xml:space="preserve"> муниципального образования;</w:t>
      </w:r>
    </w:p>
    <w:p w:rsidR="00B85F57" w:rsidRPr="00A804BE" w:rsidRDefault="00B85F57" w:rsidP="00B85F57">
      <w:pPr>
        <w:pStyle w:val="afb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161F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0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Преображенского</w:t>
      </w:r>
      <w:r w:rsidRPr="00A804B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  <w:r w:rsidRPr="00A804BE">
        <w:rPr>
          <w:rFonts w:ascii="Times New Roman" w:hAnsi="Times New Roman"/>
          <w:sz w:val="28"/>
          <w:szCs w:val="28"/>
        </w:rPr>
        <w:br/>
      </w:r>
    </w:p>
    <w:p w:rsidR="00B85F57" w:rsidRPr="00465ADE" w:rsidRDefault="00B85F57" w:rsidP="00B85F57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465ADE">
        <w:rPr>
          <w:b/>
          <w:bCs/>
          <w:i/>
          <w:iCs/>
          <w:color w:val="000000"/>
          <w:sz w:val="28"/>
          <w:szCs w:val="28"/>
        </w:rPr>
        <w:t xml:space="preserve">Исчерпывающий перечень  документов, </w:t>
      </w:r>
    </w:p>
    <w:p w:rsidR="00B85F57" w:rsidRDefault="00B85F57" w:rsidP="00B85F57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65ADE">
        <w:rPr>
          <w:b/>
          <w:bCs/>
          <w:i/>
          <w:iCs/>
          <w:color w:val="000000"/>
          <w:sz w:val="28"/>
          <w:szCs w:val="28"/>
        </w:rPr>
        <w:t>необходимых</w:t>
      </w:r>
      <w:proofErr w:type="gramEnd"/>
      <w:r w:rsidRPr="00465ADE">
        <w:rPr>
          <w:b/>
          <w:bCs/>
          <w:i/>
          <w:iCs/>
          <w:color w:val="000000"/>
          <w:sz w:val="28"/>
          <w:szCs w:val="28"/>
        </w:rPr>
        <w:t xml:space="preserve"> для предоставления </w:t>
      </w:r>
      <w:r>
        <w:rPr>
          <w:b/>
          <w:bCs/>
          <w:i/>
          <w:iCs/>
          <w:color w:val="000000"/>
          <w:sz w:val="28"/>
          <w:szCs w:val="28"/>
        </w:rPr>
        <w:t>муниципальной услуги</w:t>
      </w:r>
    </w:p>
    <w:p w:rsidR="00B85F57" w:rsidRPr="00465ADE" w:rsidRDefault="00B85F57" w:rsidP="00B85F57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85F57" w:rsidRDefault="00B85F57" w:rsidP="00B85F57">
      <w:pPr>
        <w:ind w:firstLine="708"/>
        <w:jc w:val="both"/>
        <w:rPr>
          <w:sz w:val="28"/>
          <w:szCs w:val="28"/>
        </w:rPr>
      </w:pPr>
    </w:p>
    <w:p w:rsidR="00B85F57" w:rsidRDefault="00B85F57" w:rsidP="00B8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Обязательным условием является подача заявления</w:t>
      </w:r>
      <w:r w:rsidRPr="006A16B3">
        <w:rPr>
          <w:sz w:val="28"/>
          <w:szCs w:val="28"/>
        </w:rPr>
        <w:t xml:space="preserve"> </w:t>
      </w:r>
      <w:r>
        <w:rPr>
          <w:sz w:val="28"/>
          <w:szCs w:val="28"/>
        </w:rPr>
        <w:t>о п</w:t>
      </w:r>
      <w:r>
        <w:rPr>
          <w:rStyle w:val="af"/>
          <w:b w:val="0"/>
          <w:sz w:val="28"/>
          <w:szCs w:val="28"/>
        </w:rPr>
        <w:t>редоставлении</w:t>
      </w:r>
      <w:r w:rsidRPr="00F15F69">
        <w:rPr>
          <w:rStyle w:val="af"/>
          <w:b w:val="0"/>
          <w:sz w:val="28"/>
          <w:szCs w:val="28"/>
        </w:rPr>
        <w:t xml:space="preserve"> мест захоронения на кладбищах муниципального образования</w:t>
      </w:r>
      <w:r>
        <w:rPr>
          <w:sz w:val="28"/>
          <w:szCs w:val="28"/>
        </w:rPr>
        <w:t xml:space="preserve"> на имя главы администрации Преображенского муниципального образования  </w:t>
      </w:r>
      <w:r>
        <w:rPr>
          <w:color w:val="FF0000"/>
          <w:sz w:val="28"/>
          <w:szCs w:val="28"/>
        </w:rPr>
        <w:t xml:space="preserve">(приложение № 1,2 к Регламенту), </w:t>
      </w:r>
      <w:r w:rsidRPr="00161FF7">
        <w:rPr>
          <w:sz w:val="28"/>
          <w:szCs w:val="28"/>
        </w:rPr>
        <w:t xml:space="preserve">либо для </w:t>
      </w:r>
      <w:proofErr w:type="spellStart"/>
      <w:r w:rsidRPr="00161FF7">
        <w:rPr>
          <w:sz w:val="28"/>
          <w:szCs w:val="28"/>
        </w:rPr>
        <w:t>подзахоронения</w:t>
      </w:r>
      <w:proofErr w:type="spellEnd"/>
      <w:r w:rsidRPr="00161FF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(п</w:t>
      </w:r>
      <w:r w:rsidRPr="008E542A">
        <w:rPr>
          <w:color w:val="FF0000"/>
          <w:sz w:val="28"/>
          <w:szCs w:val="28"/>
        </w:rPr>
        <w:t xml:space="preserve">риложение </w:t>
      </w:r>
      <w:r>
        <w:rPr>
          <w:color w:val="FF0000"/>
          <w:sz w:val="28"/>
          <w:szCs w:val="28"/>
        </w:rPr>
        <w:t>№ 3</w:t>
      </w:r>
      <w:r w:rsidRPr="008E542A">
        <w:rPr>
          <w:color w:val="FF0000"/>
          <w:sz w:val="28"/>
          <w:szCs w:val="28"/>
        </w:rPr>
        <w:t>).</w:t>
      </w:r>
      <w:r w:rsidRPr="00FE53DB">
        <w:rPr>
          <w:sz w:val="28"/>
          <w:szCs w:val="28"/>
        </w:rPr>
        <w:t xml:space="preserve"> </w:t>
      </w:r>
    </w:p>
    <w:p w:rsidR="00B85F57" w:rsidRDefault="00B85F57" w:rsidP="00B85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указанному заявлению прилагаются следующие документы: </w:t>
      </w:r>
    </w:p>
    <w:p w:rsidR="00B85F57" w:rsidRDefault="00B85F57" w:rsidP="00B85F57">
      <w:pPr>
        <w:jc w:val="both"/>
        <w:outlineLvl w:val="1"/>
        <w:rPr>
          <w:sz w:val="28"/>
          <w:szCs w:val="28"/>
        </w:rPr>
      </w:pPr>
      <w:r w:rsidRPr="00161FF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61FF7">
        <w:rPr>
          <w:sz w:val="28"/>
          <w:szCs w:val="28"/>
        </w:rPr>
        <w:t>копия документа, удостоверяющего личность заявителя (</w:t>
      </w:r>
      <w:r>
        <w:rPr>
          <w:sz w:val="28"/>
          <w:szCs w:val="28"/>
        </w:rPr>
        <w:t>з</w:t>
      </w:r>
      <w:r w:rsidRPr="00161FF7">
        <w:rPr>
          <w:sz w:val="28"/>
          <w:szCs w:val="28"/>
        </w:rPr>
        <w:t>аявитель должен при себе иметь подлинник такого документа для сверки);</w:t>
      </w:r>
      <w:r w:rsidRPr="00161FF7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161FF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61FF7">
        <w:rPr>
          <w:sz w:val="28"/>
          <w:szCs w:val="28"/>
        </w:rPr>
        <w:t xml:space="preserve">медицинское свидетельство о смерти или </w:t>
      </w:r>
      <w:proofErr w:type="gramStart"/>
      <w:r w:rsidRPr="00161FF7">
        <w:rPr>
          <w:sz w:val="28"/>
          <w:szCs w:val="28"/>
        </w:rPr>
        <w:t>свидетельство</w:t>
      </w:r>
      <w:proofErr w:type="gramEnd"/>
      <w:r w:rsidRPr="00161FF7">
        <w:rPr>
          <w:sz w:val="28"/>
          <w:szCs w:val="28"/>
        </w:rPr>
        <w:t xml:space="preserve"> о смерти, выданное органами ЗАГС (копия и подлинник для сверки)</w:t>
      </w:r>
      <w:r w:rsidRPr="00161FF7">
        <w:rPr>
          <w:sz w:val="28"/>
          <w:szCs w:val="28"/>
        </w:rPr>
        <w:br/>
      </w:r>
      <w:r w:rsidRPr="006A16B3">
        <w:rPr>
          <w:sz w:val="28"/>
          <w:szCs w:val="28"/>
        </w:rPr>
        <w:t xml:space="preserve">3) </w:t>
      </w:r>
      <w:r w:rsidRPr="00FE53DB">
        <w:rPr>
          <w:sz w:val="28"/>
          <w:szCs w:val="28"/>
        </w:rPr>
        <w:t>При захоронении урны с прахом прилагается копия справки о кремации с приложением подлинника для сверки.</w:t>
      </w:r>
    </w:p>
    <w:p w:rsidR="00B85F57" w:rsidRPr="00BC733E" w:rsidRDefault="00B85F57" w:rsidP="00B85F57">
      <w:pPr>
        <w:rPr>
          <w:b/>
          <w:sz w:val="28"/>
          <w:szCs w:val="28"/>
        </w:rPr>
      </w:pPr>
    </w:p>
    <w:p w:rsidR="00B85F57" w:rsidRDefault="00B85F57" w:rsidP="00B85F57">
      <w:pPr>
        <w:pStyle w:val="af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C4C8D">
        <w:rPr>
          <w:rFonts w:ascii="Times New Roman" w:hAnsi="Times New Roman"/>
          <w:b/>
          <w:i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</w:t>
      </w:r>
      <w:r w:rsidRPr="005425BF">
        <w:rPr>
          <w:rFonts w:ascii="Times New Roman" w:hAnsi="Times New Roman"/>
          <w:sz w:val="28"/>
          <w:szCs w:val="28"/>
        </w:rPr>
        <w:br/>
      </w:r>
      <w:r w:rsidRPr="005425BF">
        <w:rPr>
          <w:rFonts w:ascii="Times New Roman" w:hAnsi="Times New Roman"/>
          <w:sz w:val="28"/>
          <w:szCs w:val="28"/>
        </w:rPr>
        <w:tab/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13. Основанием для отказа в приеме документов, необходимых для предоставления муниципальной услуги являются следующие нарушения требований к оформлению документов, представляемых для предоставления муниципальной услуги:</w:t>
      </w:r>
    </w:p>
    <w:p w:rsidR="00B85F57" w:rsidRDefault="00B85F57" w:rsidP="00B85F57">
      <w:pPr>
        <w:pStyle w:val="af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представленные документы нотариально не удостоверены в установленных законодательством случаях;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тексты документов написаны неразборчиво, наименования юридических лиц – сокращены, не указаны места их нахождения;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фамилии, имена и отчества физических лиц, адреса их мест жительства написаны не полностью;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в документах имеются подчистки, приписки, зачеркнутые слова и иные не оговоренные исправления;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документы исполнены карандашом;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документы имеют серьезные повреждения, наличие которых не позволяет однозначно истолковать их содержание.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85F57" w:rsidRDefault="00B85F57" w:rsidP="00B85F57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85F57" w:rsidRPr="003C4C8D" w:rsidRDefault="00B85F57" w:rsidP="00B85F57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4C8D">
        <w:rPr>
          <w:rFonts w:ascii="Times New Roman" w:hAnsi="Times New Roman"/>
          <w:b/>
          <w:i/>
          <w:sz w:val="28"/>
          <w:szCs w:val="28"/>
          <w:lang w:eastAsia="ru-RU"/>
        </w:rPr>
        <w:t>Перечень оснований для отказа в предоставлении муниципальной услуги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 xml:space="preserve">       14. Основания для отказа в предоставлении муниципальной услуги:</w:t>
      </w:r>
    </w:p>
    <w:p w:rsidR="00B85F57" w:rsidRDefault="00B85F57" w:rsidP="00B85F57">
      <w:pPr>
        <w:pStyle w:val="af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25BF">
        <w:rPr>
          <w:rFonts w:ascii="Times New Roman" w:hAnsi="Times New Roman"/>
          <w:sz w:val="28"/>
          <w:szCs w:val="28"/>
        </w:rPr>
        <w:t>- заявитель является недееспособным лицом;</w:t>
      </w:r>
    </w:p>
    <w:p w:rsidR="00B85F57" w:rsidRDefault="00B85F57" w:rsidP="00B85F57">
      <w:pPr>
        <w:pStyle w:val="af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5679A">
        <w:rPr>
          <w:rFonts w:ascii="Times New Roman" w:hAnsi="Times New Roman"/>
          <w:sz w:val="28"/>
          <w:szCs w:val="28"/>
        </w:rPr>
        <w:t>- отсутствие у заявителя документа, удостоверяющего его личность (подлинник)</w:t>
      </w:r>
      <w:r w:rsidRPr="0075679A">
        <w:rPr>
          <w:rFonts w:ascii="Times New Roman" w:hAnsi="Times New Roman"/>
          <w:sz w:val="28"/>
          <w:szCs w:val="28"/>
        </w:rPr>
        <w:br/>
      </w:r>
      <w:r w:rsidRPr="005425BF">
        <w:rPr>
          <w:rFonts w:ascii="Times New Roman" w:hAnsi="Times New Roman"/>
          <w:sz w:val="28"/>
          <w:szCs w:val="28"/>
        </w:rPr>
        <w:tab/>
        <w:t>- в предоставленных заявителем документах обнаружены недостоверные данные;</w:t>
      </w:r>
    </w:p>
    <w:p w:rsidR="00B85F57" w:rsidRDefault="00B85F57" w:rsidP="00B85F57">
      <w:pPr>
        <w:ind w:firstLine="709"/>
        <w:jc w:val="both"/>
        <w:outlineLvl w:val="2"/>
        <w:rPr>
          <w:sz w:val="28"/>
          <w:szCs w:val="28"/>
        </w:rPr>
      </w:pPr>
      <w:r w:rsidRPr="005425BF">
        <w:rPr>
          <w:sz w:val="28"/>
          <w:szCs w:val="28"/>
        </w:rPr>
        <w:tab/>
        <w:t>- заявитель предоставил неполный пакет документов</w:t>
      </w:r>
      <w:r>
        <w:rPr>
          <w:sz w:val="28"/>
          <w:szCs w:val="28"/>
        </w:rPr>
        <w:t>.</w:t>
      </w:r>
    </w:p>
    <w:p w:rsidR="00B85F57" w:rsidRDefault="00B85F57" w:rsidP="00B85F57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57" w:rsidRDefault="00B85F57" w:rsidP="00B85F57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пунктом.</w:t>
      </w:r>
    </w:p>
    <w:p w:rsidR="00B85F57" w:rsidRDefault="00B85F57" w:rsidP="00B85F57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F57" w:rsidRPr="003C4C8D" w:rsidRDefault="00B85F57" w:rsidP="00B85F57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4C8D">
        <w:rPr>
          <w:rFonts w:ascii="Times New Roman" w:hAnsi="Times New Roman"/>
          <w:b/>
          <w:i/>
          <w:sz w:val="28"/>
          <w:szCs w:val="28"/>
          <w:lang w:eastAsia="ru-RU"/>
        </w:rPr>
        <w:t>Основания для приостановления муниципальной услуги.</w:t>
      </w:r>
    </w:p>
    <w:p w:rsidR="00B85F57" w:rsidRDefault="00B85F57" w:rsidP="00B85F57">
      <w:pPr>
        <w:pStyle w:val="af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Основания для приостановления муниципальной услуги отсутствуют.</w:t>
      </w:r>
    </w:p>
    <w:p w:rsidR="00B85F57" w:rsidRDefault="00B85F57" w:rsidP="00B85F57">
      <w:pPr>
        <w:spacing w:after="240"/>
        <w:rPr>
          <w:sz w:val="28"/>
          <w:szCs w:val="28"/>
        </w:rPr>
      </w:pPr>
    </w:p>
    <w:p w:rsidR="00B85F57" w:rsidRDefault="00B85F57" w:rsidP="00B85F57">
      <w:pPr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5F57" w:rsidRPr="0053785A" w:rsidRDefault="00B85F57" w:rsidP="00B85F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78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Порядок, размер и основания взимания платы за предоставление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муниципальной услуги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trike/>
          <w:color w:val="000000"/>
          <w:sz w:val="28"/>
          <w:szCs w:val="28"/>
        </w:rPr>
      </w:pPr>
    </w:p>
    <w:p w:rsidR="00B85F57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16</w:t>
      </w:r>
      <w:r w:rsidRPr="005378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3785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53785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бесплатным.</w:t>
      </w:r>
    </w:p>
    <w:p w:rsidR="00B85F57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F57" w:rsidRDefault="00B85F57" w:rsidP="00B85F57">
      <w:pPr>
        <w:pStyle w:val="ConsPlusTitle"/>
        <w:widowControl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85F57" w:rsidRPr="003C4C8D" w:rsidRDefault="00B85F57" w:rsidP="00B85F57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4C8D">
        <w:rPr>
          <w:rFonts w:ascii="Times New Roman" w:hAnsi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и при получении результата о предоставлении муниципальной услуги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17. Максимальный срок ожидания в очереди при подаче документов о предоставлении муниципальной услуги не должен превышать 30 мин.</w:t>
      </w:r>
    </w:p>
    <w:p w:rsidR="00B85F57" w:rsidRPr="0053785A" w:rsidRDefault="00B85F57" w:rsidP="00B85F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18. </w:t>
      </w:r>
      <w:r w:rsidRPr="0053785A">
        <w:rPr>
          <w:rFonts w:ascii="Times New Roman" w:hAnsi="Times New Roman" w:cs="Times New Roman"/>
          <w:sz w:val="28"/>
          <w:szCs w:val="28"/>
        </w:rPr>
        <w:t xml:space="preserve">Максимальное время приема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85A">
        <w:rPr>
          <w:rFonts w:ascii="Times New Roman" w:hAnsi="Times New Roman" w:cs="Times New Roman"/>
          <w:sz w:val="28"/>
          <w:szCs w:val="28"/>
        </w:rPr>
        <w:t xml:space="preserve"> не должно превышать </w:t>
      </w:r>
      <w:r>
        <w:rPr>
          <w:rFonts w:ascii="Times New Roman" w:hAnsi="Times New Roman" w:cs="Times New Roman"/>
          <w:sz w:val="28"/>
          <w:szCs w:val="28"/>
        </w:rPr>
        <w:t>5 минут</w:t>
      </w:r>
      <w:r w:rsidRPr="0053785A">
        <w:rPr>
          <w:rFonts w:ascii="Times New Roman" w:hAnsi="Times New Roman" w:cs="Times New Roman"/>
          <w:sz w:val="28"/>
          <w:szCs w:val="28"/>
        </w:rPr>
        <w:t>.</w:t>
      </w:r>
    </w:p>
    <w:p w:rsidR="00B85F57" w:rsidRPr="0075679A" w:rsidRDefault="00B85F57" w:rsidP="00B85F5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sz w:val="28"/>
          <w:szCs w:val="28"/>
        </w:rPr>
        <w:br/>
      </w:r>
      <w:r w:rsidRPr="0075679A">
        <w:rPr>
          <w:rFonts w:ascii="Times New Roman" w:hAnsi="Times New Roman" w:cs="Times New Roman"/>
          <w:i/>
          <w:i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B85F57" w:rsidRPr="0075679A" w:rsidRDefault="00B85F57" w:rsidP="00B85F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F57" w:rsidRPr="0075679A" w:rsidRDefault="00B85F57" w:rsidP="00B85F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679A">
        <w:rPr>
          <w:rFonts w:ascii="Times New Roman" w:hAnsi="Times New Roman" w:cs="Times New Roman"/>
          <w:b w:val="0"/>
          <w:bCs w:val="0"/>
          <w:sz w:val="28"/>
          <w:szCs w:val="28"/>
        </w:rPr>
        <w:t>19. Требования к размещению и оформлению помещения администрации, предоставляющего муниципальную услугу: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3785A">
        <w:rPr>
          <w:rFonts w:ascii="Times New Roman" w:hAnsi="Times New Roman" w:cs="Times New Roman"/>
          <w:sz w:val="28"/>
          <w:szCs w:val="28"/>
        </w:rPr>
        <w:t xml:space="preserve"> для этих целей помещени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3785A">
        <w:rPr>
          <w:rFonts w:ascii="Times New Roman" w:hAnsi="Times New Roman" w:cs="Times New Roman"/>
          <w:sz w:val="28"/>
          <w:szCs w:val="28"/>
        </w:rPr>
        <w:t xml:space="preserve"> (присутственн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3785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3785A">
        <w:rPr>
          <w:rFonts w:ascii="Times New Roman" w:hAnsi="Times New Roman" w:cs="Times New Roman"/>
          <w:sz w:val="28"/>
          <w:szCs w:val="28"/>
        </w:rPr>
        <w:t>);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присутственн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3785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85A">
        <w:rPr>
          <w:rFonts w:ascii="Times New Roman" w:hAnsi="Times New Roman" w:cs="Times New Roman"/>
          <w:sz w:val="28"/>
          <w:szCs w:val="28"/>
        </w:rPr>
        <w:t xml:space="preserve"> включают места для ожидания, информирования и приема заявителей;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в присутственных местах размещаются стенды с информацией для заявителей;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85A">
        <w:rPr>
          <w:rFonts w:ascii="Times New Roman" w:hAnsi="Times New Roman" w:cs="Times New Roman"/>
          <w:sz w:val="28"/>
          <w:szCs w:val="28"/>
        </w:rPr>
        <w:t xml:space="preserve"> должно соответствовать санитарно-эпидемиологическим правилам и нормативам;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9C">
        <w:rPr>
          <w:rFonts w:ascii="Times New Roman" w:hAnsi="Times New Roman" w:cs="Times New Roman"/>
          <w:sz w:val="28"/>
          <w:szCs w:val="28"/>
        </w:rPr>
        <w:t>присутственные места оборудуются системой кондиционирования воздуха либо вентилирования;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наличие доступных мест общего пользования (туалетов).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3785A">
        <w:rPr>
          <w:rFonts w:ascii="Times New Roman" w:hAnsi="Times New Roman" w:cs="Times New Roman"/>
          <w:sz w:val="28"/>
          <w:szCs w:val="28"/>
        </w:rPr>
        <w:t>. Требования к местам для ожидания.</w:t>
      </w:r>
    </w:p>
    <w:p w:rsidR="00B85F57" w:rsidRPr="0053785A" w:rsidRDefault="00B85F57" w:rsidP="00B85F57">
      <w:pPr>
        <w:ind w:firstLine="709"/>
        <w:jc w:val="both"/>
        <w:outlineLvl w:val="2"/>
        <w:rPr>
          <w:sz w:val="28"/>
          <w:szCs w:val="28"/>
        </w:rPr>
      </w:pPr>
      <w:r w:rsidRPr="0053785A">
        <w:rPr>
          <w:sz w:val="28"/>
          <w:szCs w:val="28"/>
        </w:rPr>
        <w:t xml:space="preserve">Места ожидания приема у специалиста </w:t>
      </w:r>
      <w:r>
        <w:rPr>
          <w:sz w:val="28"/>
          <w:szCs w:val="28"/>
        </w:rPr>
        <w:t>администрации</w:t>
      </w:r>
      <w:r w:rsidRPr="0053785A">
        <w:rPr>
          <w:sz w:val="28"/>
          <w:szCs w:val="28"/>
        </w:rPr>
        <w:t xml:space="preserve">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Место ожидания должно находиться в холле или ином специально приспособленном помещении.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3785A">
        <w:rPr>
          <w:rFonts w:ascii="Times New Roman" w:hAnsi="Times New Roman" w:cs="Times New Roman"/>
          <w:sz w:val="28"/>
          <w:szCs w:val="28"/>
        </w:rPr>
        <w:t>. Требования к оформлению входа в здание.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85A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следующую информацию: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телефонный номер для справок.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3785A">
        <w:rPr>
          <w:rFonts w:ascii="Times New Roman" w:hAnsi="Times New Roman" w:cs="Times New Roman"/>
          <w:sz w:val="28"/>
          <w:szCs w:val="28"/>
        </w:rPr>
        <w:t>. Требования к местам для информирования, получения информации и заполнения необходимых документов.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стульями и столами (стойками) для возможности оформления документов.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lastRenderedPageBreak/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53785A">
        <w:rPr>
          <w:rFonts w:ascii="Times New Roman" w:hAnsi="Times New Roman" w:cs="Times New Roman"/>
          <w:sz w:val="28"/>
          <w:szCs w:val="28"/>
        </w:rPr>
        <w:t>. Требования к местам приема заявителей.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53785A">
        <w:rPr>
          <w:rFonts w:ascii="Times New Roman" w:hAnsi="Times New Roman" w:cs="Times New Roman"/>
          <w:sz w:val="28"/>
          <w:szCs w:val="28"/>
        </w:rPr>
        <w:t xml:space="preserve"> выделяются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Pr="0053785A">
        <w:rPr>
          <w:rFonts w:ascii="Times New Roman" w:hAnsi="Times New Roman" w:cs="Times New Roman"/>
          <w:sz w:val="28"/>
          <w:szCs w:val="28"/>
        </w:rPr>
        <w:t xml:space="preserve"> для приема заявителей.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Pr="00537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85A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85A">
        <w:rPr>
          <w:rFonts w:ascii="Times New Roman" w:hAnsi="Times New Roman" w:cs="Times New Roman"/>
          <w:sz w:val="28"/>
          <w:szCs w:val="28"/>
        </w:rPr>
        <w:t>н быть оборудован вывесками с указанием: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прием;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времени перерыва на обед.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5A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B85F57" w:rsidRPr="0053785A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5F57" w:rsidRDefault="00B85F57" w:rsidP="00B85F57">
      <w:pPr>
        <w:pStyle w:val="af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B85F57" w:rsidRPr="00747776" w:rsidRDefault="00B85F57" w:rsidP="00B85F57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47776">
        <w:rPr>
          <w:rFonts w:ascii="Times New Roman" w:hAnsi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услуги.</w:t>
      </w:r>
    </w:p>
    <w:p w:rsidR="00B85F57" w:rsidRDefault="00B85F57" w:rsidP="00B85F57">
      <w:pPr>
        <w:pStyle w:val="afb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24.Для регистрации документы представляются посредством личного обращения заявителя.  </w:t>
      </w:r>
      <w:r>
        <w:rPr>
          <w:rFonts w:ascii="Times New Roman" w:hAnsi="Times New Roman"/>
          <w:sz w:val="28"/>
          <w:szCs w:val="28"/>
        </w:rPr>
        <w:t>Регистрация документов заявителя о предоставлении муниципальной услуги осуществляется работником, ответственным за оказание муниципальной услуги в день поступления таких документов.</w:t>
      </w:r>
    </w:p>
    <w:p w:rsidR="00B85F57" w:rsidRDefault="00B85F57" w:rsidP="00B85F57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для подачи документов осуществляется в соответствии с графиком работы администрации Преображенского муниципального образования </w:t>
      </w:r>
    </w:p>
    <w:p w:rsidR="00B85F57" w:rsidRPr="00907067" w:rsidRDefault="00B85F57" w:rsidP="00B85F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F57" w:rsidRPr="00747776" w:rsidRDefault="00B85F57" w:rsidP="00B85F57">
      <w:pPr>
        <w:spacing w:after="240"/>
        <w:ind w:firstLine="708"/>
        <w:jc w:val="center"/>
        <w:rPr>
          <w:b/>
          <w:i/>
          <w:sz w:val="28"/>
          <w:szCs w:val="28"/>
        </w:rPr>
      </w:pPr>
      <w:r w:rsidRPr="00747776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5378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Показателями оценки доступности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 xml:space="preserve"> являются: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транспортная доступность к местам предоставления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>;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обеспечение беспрепятственного доступа лиц с ограниченными возможностями передвижения к помещениям, в которых предоставляется </w:t>
      </w:r>
      <w:r>
        <w:rPr>
          <w:sz w:val="28"/>
          <w:szCs w:val="28"/>
        </w:rPr>
        <w:t>муниципальная услуга</w:t>
      </w:r>
      <w:r w:rsidRPr="0053785A">
        <w:rPr>
          <w:sz w:val="28"/>
          <w:szCs w:val="28"/>
        </w:rPr>
        <w:t>;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>обеспечение возможности направления запроса в уполномоченные органы по электронной почте;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размещение информации о порядке предоставления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 xml:space="preserve"> в едином портале государственных и муниципальных услуг, на официальном Интернет-сайте администрации;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обеспечение предоставления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 xml:space="preserve"> с использованием возможностей </w:t>
      </w:r>
      <w:r>
        <w:rPr>
          <w:sz w:val="28"/>
          <w:szCs w:val="28"/>
        </w:rPr>
        <w:t>п</w:t>
      </w:r>
      <w:r w:rsidRPr="0053785A">
        <w:rPr>
          <w:sz w:val="28"/>
          <w:szCs w:val="28"/>
        </w:rPr>
        <w:t>ортала государственных и муниципальных услуг Саратовской области.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 xml:space="preserve">Показателями оценки качества предоставления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 xml:space="preserve"> являются: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соблюдение срока предоставления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>;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соблюдение сроков ожидания в очереди при предоставлении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>;</w:t>
      </w:r>
    </w:p>
    <w:p w:rsidR="00B85F57" w:rsidRPr="0053785A" w:rsidRDefault="00B85F57" w:rsidP="00B85F57">
      <w:pPr>
        <w:ind w:firstLine="709"/>
        <w:jc w:val="both"/>
        <w:outlineLvl w:val="0"/>
        <w:rPr>
          <w:sz w:val="28"/>
          <w:szCs w:val="28"/>
        </w:rPr>
      </w:pPr>
      <w:r w:rsidRPr="0053785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3785A">
        <w:rPr>
          <w:sz w:val="28"/>
          <w:szCs w:val="28"/>
        </w:rPr>
        <w:t xml:space="preserve">отсутствие поданных в установленном порядке жалоб на решения или действия (бездействия), принятые или осуществленные при предоставлении </w:t>
      </w:r>
      <w:r>
        <w:rPr>
          <w:sz w:val="28"/>
          <w:szCs w:val="28"/>
        </w:rPr>
        <w:t>муниципальной услуги</w:t>
      </w:r>
      <w:r w:rsidRPr="0053785A">
        <w:rPr>
          <w:sz w:val="28"/>
          <w:szCs w:val="28"/>
        </w:rPr>
        <w:t xml:space="preserve">. </w:t>
      </w:r>
    </w:p>
    <w:p w:rsidR="00B85F57" w:rsidRDefault="00B85F57" w:rsidP="00B85F57">
      <w:pPr>
        <w:spacing w:after="240"/>
        <w:ind w:firstLine="708"/>
        <w:jc w:val="both"/>
        <w:rPr>
          <w:sz w:val="28"/>
          <w:szCs w:val="28"/>
        </w:rPr>
      </w:pPr>
    </w:p>
    <w:p w:rsidR="00B85F57" w:rsidRDefault="00B85F57" w:rsidP="00B85F57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электронной форме осуществляется с соблюдением требований настоящего регламента. </w:t>
      </w:r>
    </w:p>
    <w:p w:rsidR="00B85F57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092BD7">
        <w:rPr>
          <w:rFonts w:ascii="Times New Roman" w:hAnsi="Times New Roman"/>
          <w:b/>
          <w:bCs/>
          <w:color w:val="000000"/>
          <w:sz w:val="28"/>
          <w:szCs w:val="28"/>
        </w:rPr>
        <w:t>III.</w:t>
      </w:r>
      <w:r w:rsidRPr="0053785A"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</w:t>
      </w:r>
    </w:p>
    <w:p w:rsidR="00B85F57" w:rsidRDefault="00B85F57" w:rsidP="00B85F5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5F57" w:rsidRPr="00C86305" w:rsidRDefault="00B85F57" w:rsidP="00B85F57">
      <w:pPr>
        <w:pStyle w:val="afb"/>
        <w:spacing w:after="0"/>
        <w:ind w:left="0"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92B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административных действий </w:t>
      </w:r>
      <w:r w:rsidRPr="00C863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 w:rsidRPr="00AA22DD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AA22DD">
        <w:rPr>
          <w:rStyle w:val="af"/>
          <w:rFonts w:ascii="Times New Roman" w:hAnsi="Times New Roman"/>
          <w:i/>
          <w:sz w:val="28"/>
          <w:szCs w:val="28"/>
        </w:rPr>
        <w:t>редоставлению мест захоронения (</w:t>
      </w:r>
      <w:proofErr w:type="spellStart"/>
      <w:r w:rsidRPr="00AA22DD">
        <w:rPr>
          <w:rStyle w:val="af"/>
          <w:rFonts w:ascii="Times New Roman" w:hAnsi="Times New Roman"/>
          <w:i/>
          <w:sz w:val="28"/>
          <w:szCs w:val="28"/>
        </w:rPr>
        <w:t>подзахоронения</w:t>
      </w:r>
      <w:proofErr w:type="spellEnd"/>
      <w:r w:rsidRPr="00AA22DD">
        <w:rPr>
          <w:rStyle w:val="af"/>
          <w:rFonts w:ascii="Times New Roman" w:hAnsi="Times New Roman"/>
          <w:i/>
          <w:sz w:val="28"/>
          <w:szCs w:val="28"/>
        </w:rPr>
        <w:t>) на кладбищах муниципального образования</w:t>
      </w:r>
      <w:r w:rsidRPr="00C8630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26. Последовательность административных действий по </w:t>
      </w:r>
      <w:r w:rsidRPr="00AA22DD">
        <w:rPr>
          <w:rFonts w:ascii="Times New Roman" w:hAnsi="Times New Roman"/>
          <w:sz w:val="28"/>
          <w:szCs w:val="28"/>
          <w:lang w:eastAsia="ru-RU"/>
        </w:rPr>
        <w:t>п</w:t>
      </w:r>
      <w:r w:rsidRPr="00AA22DD">
        <w:rPr>
          <w:rStyle w:val="af"/>
          <w:rFonts w:ascii="Times New Roman" w:hAnsi="Times New Roman"/>
          <w:b w:val="0"/>
          <w:sz w:val="28"/>
          <w:szCs w:val="28"/>
        </w:rPr>
        <w:t>редоставлению мест захоронения (</w:t>
      </w:r>
      <w:proofErr w:type="spellStart"/>
      <w:r w:rsidRPr="00AA22DD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AA22DD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 прием и регистрация документов;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проверка документов и принятие решения по </w:t>
      </w:r>
      <w:r w:rsidRPr="00AA22DD">
        <w:rPr>
          <w:rFonts w:ascii="Times New Roman" w:hAnsi="Times New Roman"/>
          <w:sz w:val="28"/>
          <w:szCs w:val="28"/>
          <w:lang w:eastAsia="ru-RU"/>
        </w:rPr>
        <w:t>п</w:t>
      </w:r>
      <w:r w:rsidRPr="00AA22DD">
        <w:rPr>
          <w:rStyle w:val="af"/>
          <w:rFonts w:ascii="Times New Roman" w:hAnsi="Times New Roman"/>
          <w:b w:val="0"/>
          <w:sz w:val="28"/>
          <w:szCs w:val="28"/>
        </w:rPr>
        <w:t>редоставлению мест захоронения (</w:t>
      </w:r>
      <w:proofErr w:type="spellStart"/>
      <w:r w:rsidRPr="00AA22DD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AA22DD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85F57" w:rsidRPr="00D87B7D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AA22DD">
        <w:rPr>
          <w:rFonts w:ascii="Times New Roman" w:hAnsi="Times New Roman"/>
          <w:sz w:val="28"/>
          <w:szCs w:val="28"/>
          <w:lang w:eastAsia="ru-RU"/>
        </w:rPr>
        <w:t xml:space="preserve">оформление результатов  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A22DD">
        <w:rPr>
          <w:rStyle w:val="af"/>
          <w:rFonts w:ascii="Times New Roman" w:hAnsi="Times New Roman"/>
          <w:b w:val="0"/>
          <w:sz w:val="28"/>
          <w:szCs w:val="28"/>
        </w:rPr>
        <w:t>редоставление мест захоронения (</w:t>
      </w:r>
      <w:proofErr w:type="spellStart"/>
      <w:r w:rsidRPr="00AA22DD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AA22DD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</w:t>
      </w:r>
      <w:r>
        <w:rPr>
          <w:rStyle w:val="af"/>
          <w:rFonts w:ascii="Times New Roman" w:hAnsi="Times New Roman"/>
          <w:b w:val="0"/>
          <w:sz w:val="28"/>
          <w:szCs w:val="28"/>
        </w:rPr>
        <w:t>.</w:t>
      </w:r>
      <w:r w:rsidRPr="00D87B7D">
        <w:rPr>
          <w:rFonts w:ascii="Times New Roman" w:hAnsi="Times New Roman"/>
          <w:sz w:val="28"/>
          <w:szCs w:val="28"/>
        </w:rPr>
        <w:t xml:space="preserve"> </w:t>
      </w:r>
    </w:p>
    <w:p w:rsidR="00B85F57" w:rsidRDefault="00B85F57" w:rsidP="00B85F57">
      <w:pPr>
        <w:pStyle w:val="afb"/>
        <w:spacing w:after="0"/>
        <w:ind w:left="0" w:firstLine="708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Блок-схема порядка предоставления муниципальной услуги представлена в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приложении № 6.</w:t>
      </w:r>
    </w:p>
    <w:p w:rsidR="00B85F57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092BD7">
        <w:rPr>
          <w:rFonts w:ascii="Times New Roman" w:hAnsi="Times New Roman"/>
          <w:b/>
          <w:i/>
          <w:sz w:val="28"/>
          <w:szCs w:val="28"/>
          <w:lang w:eastAsia="ru-RU"/>
        </w:rPr>
        <w:t>Прием и регистрация документов</w:t>
      </w:r>
    </w:p>
    <w:p w:rsidR="00B85F57" w:rsidRPr="00092BD7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 Основанием для начала административной процедуры является личное письменное обращение заявителя  в орган местного самоуправления с комплектом документов в соответствии с Перечнем необходимых входящих документов согласно п.12 Регламента..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 Прием и регистрация осуществляется специалистом администрации, ответственным за предоставление муниципальной услуги;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пунктах 12-14 настоящего регламента, специалист, ответственный за оказание муниципальной услуги, уведомляет заявителя о наличии препятствий для рассмотрения вопроса </w:t>
      </w:r>
      <w:r w:rsidRPr="00AA22DD">
        <w:rPr>
          <w:rFonts w:ascii="Times New Roman" w:hAnsi="Times New Roman"/>
          <w:sz w:val="28"/>
          <w:szCs w:val="28"/>
          <w:lang w:eastAsia="ru-RU"/>
        </w:rPr>
        <w:t>по п</w:t>
      </w:r>
      <w:r w:rsidRPr="00AA22DD">
        <w:rPr>
          <w:rStyle w:val="af"/>
          <w:rFonts w:ascii="Times New Roman" w:hAnsi="Times New Roman"/>
          <w:b w:val="0"/>
          <w:sz w:val="28"/>
          <w:szCs w:val="28"/>
        </w:rPr>
        <w:t>редоставлению мест захоронения (</w:t>
      </w:r>
      <w:proofErr w:type="spellStart"/>
      <w:r w:rsidRPr="00AA22DD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AA22DD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B85F57" w:rsidRDefault="00B85F57" w:rsidP="00B85F5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30. Сотрудник администрации регистрирует заявление и приложенные </w:t>
      </w:r>
      <w:r w:rsidRPr="002F7990">
        <w:rPr>
          <w:sz w:val="28"/>
          <w:szCs w:val="28"/>
        </w:rPr>
        <w:t xml:space="preserve">от заявителя, регистрирует их в журнале регистрации заявлений граждан </w:t>
      </w:r>
      <w:proofErr w:type="gramStart"/>
      <w:r>
        <w:rPr>
          <w:sz w:val="28"/>
          <w:szCs w:val="28"/>
        </w:rPr>
        <w:t>к</w:t>
      </w:r>
      <w:proofErr w:type="gramEnd"/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в журнале регистрации заявлений </w:t>
      </w:r>
      <w:r w:rsidRPr="002F4394">
        <w:rPr>
          <w:rFonts w:ascii="Times New Roman" w:hAnsi="Times New Roman"/>
          <w:sz w:val="28"/>
          <w:szCs w:val="28"/>
          <w:lang w:eastAsia="ru-RU"/>
        </w:rPr>
        <w:t>по п</w:t>
      </w:r>
      <w:r w:rsidRPr="002F4394">
        <w:rPr>
          <w:rStyle w:val="af"/>
          <w:rFonts w:ascii="Times New Roman" w:hAnsi="Times New Roman"/>
          <w:b w:val="0"/>
          <w:sz w:val="28"/>
          <w:szCs w:val="28"/>
        </w:rPr>
        <w:t>редоставлению мест захоронения (</w:t>
      </w:r>
      <w:proofErr w:type="spellStart"/>
      <w:r w:rsidRPr="002F4394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2F4394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</w:t>
      </w:r>
      <w:proofErr w:type="gramStart"/>
      <w:r w:rsidRPr="00C8630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proofErr w:type="gramEnd"/>
    </w:p>
    <w:p w:rsidR="00B85F57" w:rsidRDefault="00B85F57" w:rsidP="00B85F57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31. Заявителю выдается расписка в получении документов с указанием перечня и даты их получения администрацией муниципального образования</w:t>
      </w:r>
      <w:r>
        <w:rPr>
          <w:rFonts w:ascii="Arial" w:hAnsi="Arial" w:cs="Arial"/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B85F57" w:rsidRDefault="00B85F57" w:rsidP="00B85F57">
      <w:pPr>
        <w:pStyle w:val="afb"/>
        <w:spacing w:after="0"/>
        <w:ind w:left="0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 Фиксацией результата административной процедуры по приему документов является регистрация в установленном порядке входящих материалов Заявителя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5F57" w:rsidRPr="00C86305" w:rsidRDefault="00B85F57" w:rsidP="00B85F57">
      <w:pPr>
        <w:pStyle w:val="afb"/>
        <w:spacing w:after="0"/>
        <w:ind w:left="0"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33. Максимальный срок исполнения административной процедуры  1 день.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2785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Проверка документов и принятие решения </w:t>
      </w:r>
      <w:r w:rsidRPr="0013288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 w:rsidRPr="00AA22DD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AA22DD">
        <w:rPr>
          <w:rStyle w:val="af"/>
          <w:rFonts w:ascii="Times New Roman" w:hAnsi="Times New Roman"/>
          <w:i/>
          <w:sz w:val="28"/>
          <w:szCs w:val="28"/>
        </w:rPr>
        <w:t>редоставлению мест захоронения (</w:t>
      </w:r>
      <w:proofErr w:type="spellStart"/>
      <w:r w:rsidRPr="00AA22DD">
        <w:rPr>
          <w:rStyle w:val="af"/>
          <w:rFonts w:ascii="Times New Roman" w:hAnsi="Times New Roman"/>
          <w:i/>
          <w:sz w:val="28"/>
          <w:szCs w:val="28"/>
        </w:rPr>
        <w:t>подзахоронения</w:t>
      </w:r>
      <w:proofErr w:type="spellEnd"/>
      <w:r w:rsidRPr="00AA22DD">
        <w:rPr>
          <w:rStyle w:val="af"/>
          <w:rFonts w:ascii="Times New Roman" w:hAnsi="Times New Roman"/>
          <w:i/>
          <w:sz w:val="28"/>
          <w:szCs w:val="28"/>
        </w:rPr>
        <w:t>) на кладбищах муниципального образования</w:t>
      </w:r>
      <w:r w:rsidRPr="00C8630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85F57" w:rsidRPr="00132880" w:rsidRDefault="00B85F57" w:rsidP="00B85F57">
      <w:pPr>
        <w:pStyle w:val="afb"/>
        <w:spacing w:after="0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34. Основанием для начала административной процедуры является поступление документов, указанных в п.12 Регламента. </w:t>
      </w:r>
    </w:p>
    <w:p w:rsidR="00B85F57" w:rsidRDefault="00B85F57" w:rsidP="00B85F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35. Сотрудник  администрации проверяет наличие всех необходимых документов.  </w:t>
      </w:r>
    </w:p>
    <w:p w:rsidR="00B85F57" w:rsidRDefault="00B85F57" w:rsidP="00B8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35.1.  Специалист, ответственный за прием документов на перевод помещений, сличает представленные копии документов с оригиналами.</w:t>
      </w:r>
    </w:p>
    <w:p w:rsidR="00B85F57" w:rsidRPr="00D87B7D" w:rsidRDefault="00B85F57" w:rsidP="00B85F57">
      <w:pPr>
        <w:pStyle w:val="afb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D87B7D">
        <w:rPr>
          <w:rFonts w:ascii="Times New Roman" w:hAnsi="Times New Roman"/>
          <w:sz w:val="28"/>
          <w:szCs w:val="28"/>
        </w:rPr>
        <w:t xml:space="preserve">36.  Заявителю может быть отказано </w:t>
      </w:r>
      <w:proofErr w:type="gramStart"/>
      <w:r w:rsidRPr="00D87B7D">
        <w:rPr>
          <w:rFonts w:ascii="Times New Roman" w:hAnsi="Times New Roman"/>
          <w:sz w:val="28"/>
          <w:szCs w:val="28"/>
        </w:rPr>
        <w:t>в</w:t>
      </w:r>
      <w:proofErr w:type="gramEnd"/>
      <w:r w:rsidRPr="00D87B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B7D">
        <w:rPr>
          <w:rFonts w:ascii="Times New Roman" w:hAnsi="Times New Roman"/>
          <w:sz w:val="28"/>
          <w:szCs w:val="28"/>
          <w:lang w:eastAsia="ru-RU"/>
        </w:rPr>
        <w:t>п</w:t>
      </w:r>
      <w:r w:rsidRPr="00D87B7D">
        <w:rPr>
          <w:rStyle w:val="af"/>
          <w:rFonts w:ascii="Times New Roman" w:hAnsi="Times New Roman"/>
          <w:b w:val="0"/>
          <w:sz w:val="28"/>
          <w:szCs w:val="28"/>
        </w:rPr>
        <w:t>редоставлению</w:t>
      </w:r>
      <w:proofErr w:type="gramEnd"/>
      <w:r w:rsidRPr="00D87B7D">
        <w:rPr>
          <w:rStyle w:val="af"/>
          <w:rFonts w:ascii="Times New Roman" w:hAnsi="Times New Roman"/>
          <w:b w:val="0"/>
          <w:sz w:val="28"/>
          <w:szCs w:val="28"/>
        </w:rPr>
        <w:t xml:space="preserve"> мест захоронения (</w:t>
      </w:r>
      <w:proofErr w:type="spellStart"/>
      <w:r w:rsidRPr="00D87B7D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D87B7D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</w:t>
      </w:r>
      <w:r w:rsidRPr="00D87B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7B7D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87B7D">
        <w:rPr>
          <w:rFonts w:ascii="Times New Roman" w:hAnsi="Times New Roman"/>
          <w:sz w:val="28"/>
          <w:szCs w:val="28"/>
        </w:rPr>
        <w:t>по следующим причинам:</w:t>
      </w:r>
    </w:p>
    <w:p w:rsidR="00B85F57" w:rsidRDefault="00B85F57" w:rsidP="00B85F57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отсутствие соответствующих документов,</w:t>
      </w:r>
    </w:p>
    <w:p w:rsidR="00B85F57" w:rsidRDefault="00B85F57" w:rsidP="00B85F57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если  </w:t>
      </w:r>
      <w:r w:rsidRPr="00161FF7">
        <w:rPr>
          <w:sz w:val="28"/>
          <w:szCs w:val="28"/>
        </w:rPr>
        <w:t xml:space="preserve">умерший гражданин не был постоянно зарегистрирован на территории </w:t>
      </w:r>
      <w:r>
        <w:rPr>
          <w:sz w:val="28"/>
          <w:szCs w:val="28"/>
        </w:rPr>
        <w:t>муниципального образования</w:t>
      </w:r>
      <w:r w:rsidRPr="00161FF7">
        <w:rPr>
          <w:sz w:val="28"/>
          <w:szCs w:val="28"/>
        </w:rPr>
        <w:t>;</w:t>
      </w:r>
      <w:r w:rsidRPr="00161FF7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если о</w:t>
      </w:r>
      <w:r w:rsidRPr="00161FF7">
        <w:rPr>
          <w:sz w:val="28"/>
          <w:szCs w:val="28"/>
        </w:rPr>
        <w:t>тсутств</w:t>
      </w:r>
      <w:r>
        <w:rPr>
          <w:sz w:val="28"/>
          <w:szCs w:val="28"/>
        </w:rPr>
        <w:t>уют</w:t>
      </w:r>
      <w:r w:rsidRPr="00161FF7">
        <w:rPr>
          <w:sz w:val="28"/>
          <w:szCs w:val="28"/>
        </w:rPr>
        <w:t xml:space="preserve"> родственны</w:t>
      </w:r>
      <w:r>
        <w:rPr>
          <w:sz w:val="28"/>
          <w:szCs w:val="28"/>
        </w:rPr>
        <w:t>е</w:t>
      </w:r>
      <w:r w:rsidRPr="00161FF7">
        <w:rPr>
          <w:sz w:val="28"/>
          <w:szCs w:val="28"/>
        </w:rPr>
        <w:t xml:space="preserve"> захоронени</w:t>
      </w:r>
      <w:r>
        <w:rPr>
          <w:sz w:val="28"/>
          <w:szCs w:val="28"/>
        </w:rPr>
        <w:t>я</w:t>
      </w:r>
      <w:r w:rsidRPr="00161FF7">
        <w:rPr>
          <w:sz w:val="28"/>
          <w:szCs w:val="28"/>
        </w:rPr>
        <w:t xml:space="preserve"> на сельских кладбищах </w:t>
      </w:r>
      <w:r>
        <w:rPr>
          <w:sz w:val="28"/>
          <w:szCs w:val="28"/>
        </w:rPr>
        <w:t>муниципального образования</w:t>
      </w:r>
      <w:r w:rsidRPr="00161FF7">
        <w:rPr>
          <w:sz w:val="28"/>
          <w:szCs w:val="28"/>
        </w:rPr>
        <w:t>;</w:t>
      </w:r>
      <w:r w:rsidRPr="00161FF7">
        <w:rPr>
          <w:sz w:val="28"/>
          <w:szCs w:val="28"/>
        </w:rPr>
        <w:br/>
      </w:r>
      <w:r>
        <w:rPr>
          <w:sz w:val="28"/>
          <w:szCs w:val="28"/>
        </w:rPr>
        <w:t xml:space="preserve">–  если </w:t>
      </w:r>
      <w:r w:rsidRPr="00161FF7">
        <w:rPr>
          <w:sz w:val="28"/>
          <w:szCs w:val="28"/>
        </w:rPr>
        <w:t>отсутств</w:t>
      </w:r>
      <w:r>
        <w:rPr>
          <w:sz w:val="28"/>
          <w:szCs w:val="28"/>
        </w:rPr>
        <w:t>ует</w:t>
      </w:r>
      <w:r w:rsidRPr="00161FF7">
        <w:rPr>
          <w:sz w:val="28"/>
          <w:szCs w:val="28"/>
        </w:rPr>
        <w:t xml:space="preserve"> завещани</w:t>
      </w:r>
      <w:r>
        <w:rPr>
          <w:sz w:val="28"/>
          <w:szCs w:val="28"/>
        </w:rPr>
        <w:t>е</w:t>
      </w:r>
      <w:r w:rsidRPr="00161FF7">
        <w:rPr>
          <w:sz w:val="28"/>
          <w:szCs w:val="28"/>
        </w:rPr>
        <w:t xml:space="preserve"> с волеизъявлением умершего о его захоронении на сельском кладбище </w:t>
      </w:r>
      <w:r>
        <w:rPr>
          <w:sz w:val="28"/>
          <w:szCs w:val="28"/>
        </w:rPr>
        <w:t>муниципального образования</w:t>
      </w:r>
    </w:p>
    <w:p w:rsidR="00B85F57" w:rsidRDefault="00B85F57" w:rsidP="00B8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Администрация Преображенского муниципального образования принимает решение  </w:t>
      </w:r>
      <w:r w:rsidRPr="00D87B7D">
        <w:rPr>
          <w:sz w:val="28"/>
          <w:szCs w:val="28"/>
        </w:rPr>
        <w:t>о п</w:t>
      </w:r>
      <w:r w:rsidRPr="00D87B7D">
        <w:rPr>
          <w:rStyle w:val="af"/>
          <w:b w:val="0"/>
          <w:sz w:val="28"/>
          <w:szCs w:val="28"/>
        </w:rPr>
        <w:t>редоставлении мест захоронения (</w:t>
      </w:r>
      <w:proofErr w:type="spellStart"/>
      <w:r w:rsidRPr="00D87B7D">
        <w:rPr>
          <w:rStyle w:val="af"/>
          <w:b w:val="0"/>
          <w:sz w:val="28"/>
          <w:szCs w:val="28"/>
        </w:rPr>
        <w:t>подзахоронения</w:t>
      </w:r>
      <w:proofErr w:type="spellEnd"/>
      <w:r w:rsidRPr="00D87B7D">
        <w:rPr>
          <w:rStyle w:val="af"/>
          <w:b w:val="0"/>
          <w:sz w:val="28"/>
          <w:szCs w:val="28"/>
        </w:rPr>
        <w:t xml:space="preserve">) на кладбищах муниципального </w:t>
      </w:r>
      <w:r>
        <w:rPr>
          <w:sz w:val="28"/>
          <w:szCs w:val="28"/>
        </w:rPr>
        <w:t>1 календарного дня со дня поступления заявления.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38. Фиксацией является подготовка документа о принятом решении. 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39. Максимальный срок исполнения административной процедуры не более чем 1 календарный день.</w:t>
      </w:r>
    </w:p>
    <w:p w:rsidR="00B85F57" w:rsidRDefault="00B85F57" w:rsidP="00B85F5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85F57" w:rsidRDefault="00B85F57" w:rsidP="00B85F57">
      <w:pPr>
        <w:ind w:firstLine="720"/>
        <w:jc w:val="both"/>
        <w:rPr>
          <w:rStyle w:val="af"/>
          <w:i/>
          <w:sz w:val="28"/>
          <w:szCs w:val="28"/>
        </w:rPr>
      </w:pPr>
      <w:r w:rsidRPr="00287576">
        <w:rPr>
          <w:b/>
          <w:i/>
          <w:sz w:val="28"/>
          <w:szCs w:val="28"/>
        </w:rPr>
        <w:t xml:space="preserve">Оформление результатов  и </w:t>
      </w:r>
      <w:r w:rsidRPr="00AA22DD">
        <w:rPr>
          <w:i/>
          <w:sz w:val="28"/>
          <w:szCs w:val="28"/>
        </w:rPr>
        <w:t>п</w:t>
      </w:r>
      <w:r w:rsidRPr="00AA22DD">
        <w:rPr>
          <w:rStyle w:val="af"/>
          <w:i/>
          <w:sz w:val="28"/>
          <w:szCs w:val="28"/>
        </w:rPr>
        <w:t>редоставлени</w:t>
      </w:r>
      <w:r>
        <w:rPr>
          <w:rStyle w:val="af"/>
          <w:i/>
          <w:sz w:val="28"/>
          <w:szCs w:val="28"/>
        </w:rPr>
        <w:t>е</w:t>
      </w:r>
      <w:r w:rsidRPr="00AA22DD">
        <w:rPr>
          <w:rStyle w:val="af"/>
          <w:i/>
          <w:sz w:val="28"/>
          <w:szCs w:val="28"/>
        </w:rPr>
        <w:t xml:space="preserve"> мест захоронения (</w:t>
      </w:r>
      <w:proofErr w:type="spellStart"/>
      <w:r w:rsidRPr="00AA22DD">
        <w:rPr>
          <w:rStyle w:val="af"/>
          <w:i/>
          <w:sz w:val="28"/>
          <w:szCs w:val="28"/>
        </w:rPr>
        <w:t>подзахоронения</w:t>
      </w:r>
      <w:proofErr w:type="spellEnd"/>
      <w:r w:rsidRPr="00AA22DD">
        <w:rPr>
          <w:rStyle w:val="af"/>
          <w:i/>
          <w:sz w:val="28"/>
          <w:szCs w:val="28"/>
        </w:rPr>
        <w:t xml:space="preserve">) на кладбищах муниципального </w:t>
      </w:r>
      <w:r>
        <w:rPr>
          <w:rStyle w:val="af"/>
          <w:i/>
          <w:sz w:val="28"/>
          <w:szCs w:val="28"/>
        </w:rPr>
        <w:t>образования</w:t>
      </w:r>
    </w:p>
    <w:p w:rsidR="00B85F57" w:rsidRDefault="00B85F57" w:rsidP="00B85F57">
      <w:pPr>
        <w:ind w:firstLine="720"/>
        <w:jc w:val="both"/>
        <w:rPr>
          <w:rStyle w:val="af"/>
          <w:i/>
          <w:sz w:val="28"/>
          <w:szCs w:val="28"/>
        </w:rPr>
      </w:pPr>
    </w:p>
    <w:p w:rsidR="00B85F57" w:rsidRDefault="00B85F57" w:rsidP="00B85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 Основанием является принятое решение.</w:t>
      </w:r>
    </w:p>
    <w:p w:rsidR="00B85F57" w:rsidRPr="00D87B7D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41. Специалист администрации оформляет </w:t>
      </w:r>
      <w:r w:rsidRPr="00115813">
        <w:rPr>
          <w:rFonts w:ascii="Times New Roman" w:hAnsi="Times New Roman"/>
          <w:sz w:val="28"/>
          <w:szCs w:val="28"/>
          <w:lang w:eastAsia="ru-RU"/>
        </w:rPr>
        <w:t>п</w:t>
      </w:r>
      <w:r w:rsidRPr="00A777FC">
        <w:rPr>
          <w:rStyle w:val="af"/>
          <w:rFonts w:ascii="Times New Roman" w:hAnsi="Times New Roman"/>
          <w:b w:val="0"/>
          <w:sz w:val="28"/>
          <w:szCs w:val="28"/>
        </w:rPr>
        <w:t>редоставлени</w:t>
      </w:r>
      <w:r>
        <w:rPr>
          <w:rStyle w:val="af"/>
          <w:rFonts w:ascii="Times New Roman" w:hAnsi="Times New Roman"/>
          <w:b w:val="0"/>
          <w:sz w:val="28"/>
          <w:szCs w:val="28"/>
        </w:rPr>
        <w:t>е</w:t>
      </w:r>
      <w:r w:rsidRPr="00A777FC">
        <w:rPr>
          <w:rStyle w:val="af"/>
          <w:rFonts w:ascii="Times New Roman" w:hAnsi="Times New Roman"/>
          <w:b w:val="0"/>
          <w:sz w:val="28"/>
          <w:szCs w:val="28"/>
        </w:rPr>
        <w:t xml:space="preserve"> мест захоронения (</w:t>
      </w:r>
      <w:proofErr w:type="spellStart"/>
      <w:r w:rsidRPr="00A777FC">
        <w:rPr>
          <w:rStyle w:val="af"/>
          <w:rFonts w:ascii="Times New Roman" w:hAnsi="Times New Roman"/>
          <w:b w:val="0"/>
          <w:sz w:val="28"/>
          <w:szCs w:val="28"/>
        </w:rPr>
        <w:t>подзахоронения</w:t>
      </w:r>
      <w:proofErr w:type="spellEnd"/>
      <w:r w:rsidRPr="00A777FC">
        <w:rPr>
          <w:rStyle w:val="af"/>
          <w:rFonts w:ascii="Times New Roman" w:hAnsi="Times New Roman"/>
          <w:b w:val="0"/>
          <w:sz w:val="28"/>
          <w:szCs w:val="28"/>
        </w:rPr>
        <w:t>) на кладбищах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либо мотивированный отказ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D87B7D">
        <w:rPr>
          <w:rFonts w:ascii="Times New Roman" w:hAnsi="Times New Roman"/>
          <w:sz w:val="28"/>
          <w:szCs w:val="28"/>
        </w:rPr>
        <w:t>в</w:t>
      </w:r>
      <w:proofErr w:type="gramEnd"/>
      <w:r w:rsidRPr="00D87B7D">
        <w:rPr>
          <w:rFonts w:ascii="Times New Roman" w:hAnsi="Times New Roman"/>
          <w:sz w:val="28"/>
          <w:szCs w:val="28"/>
        </w:rPr>
        <w:t xml:space="preserve"> виде справки, которая выдается заявителю на руки </w:t>
      </w:r>
      <w:r w:rsidRPr="00D87B7D">
        <w:rPr>
          <w:rFonts w:ascii="Times New Roman" w:hAnsi="Times New Roman"/>
          <w:color w:val="FF0000"/>
          <w:sz w:val="28"/>
          <w:szCs w:val="28"/>
        </w:rPr>
        <w:t xml:space="preserve">(приложение № 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D87B7D">
        <w:rPr>
          <w:rFonts w:ascii="Times New Roman" w:hAnsi="Times New Roman"/>
          <w:color w:val="FF0000"/>
          <w:sz w:val="28"/>
          <w:szCs w:val="28"/>
        </w:rPr>
        <w:t>, № 5)</w:t>
      </w:r>
    </w:p>
    <w:p w:rsidR="00B85F57" w:rsidRDefault="00B85F57" w:rsidP="00B85F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42.  В справке о </w:t>
      </w:r>
      <w:r w:rsidRPr="00A777FC">
        <w:rPr>
          <w:sz w:val="28"/>
          <w:szCs w:val="28"/>
        </w:rPr>
        <w:t>п</w:t>
      </w:r>
      <w:r w:rsidRPr="00A777FC">
        <w:rPr>
          <w:rStyle w:val="af"/>
          <w:b w:val="0"/>
          <w:sz w:val="28"/>
          <w:szCs w:val="28"/>
        </w:rPr>
        <w:t>редоставлении мест захоронения (</w:t>
      </w:r>
      <w:proofErr w:type="spellStart"/>
      <w:r w:rsidRPr="00A777FC">
        <w:rPr>
          <w:rStyle w:val="af"/>
          <w:b w:val="0"/>
          <w:sz w:val="28"/>
          <w:szCs w:val="28"/>
        </w:rPr>
        <w:t>подзахоронения</w:t>
      </w:r>
      <w:proofErr w:type="spellEnd"/>
      <w:r w:rsidRPr="00A777FC">
        <w:rPr>
          <w:rStyle w:val="af"/>
          <w:b w:val="0"/>
          <w:sz w:val="28"/>
          <w:szCs w:val="28"/>
        </w:rPr>
        <w:t>) на кладбищах муниципального образования</w:t>
      </w:r>
      <w:r>
        <w:rPr>
          <w:sz w:val="28"/>
          <w:szCs w:val="28"/>
        </w:rPr>
        <w:t xml:space="preserve"> указывается </w:t>
      </w:r>
    </w:p>
    <w:p w:rsidR="00B85F57" w:rsidRDefault="00B85F57" w:rsidP="00B8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– для граждан, </w:t>
      </w:r>
    </w:p>
    <w:p w:rsidR="00B85F57" w:rsidRDefault="00B85F57" w:rsidP="00B8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адрес, </w:t>
      </w:r>
    </w:p>
    <w:p w:rsidR="00B85F57" w:rsidRDefault="00B85F57" w:rsidP="00B85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самоуправления, предоставившего</w:t>
      </w:r>
      <w:r w:rsidRPr="00A777FC">
        <w:rPr>
          <w:rStyle w:val="af"/>
          <w:i/>
          <w:sz w:val="28"/>
          <w:szCs w:val="28"/>
        </w:rPr>
        <w:t xml:space="preserve"> </w:t>
      </w:r>
      <w:r w:rsidRPr="00A777FC">
        <w:rPr>
          <w:rStyle w:val="af"/>
          <w:b w:val="0"/>
          <w:sz w:val="28"/>
          <w:szCs w:val="28"/>
        </w:rPr>
        <w:t>места захоронения (</w:t>
      </w:r>
      <w:proofErr w:type="spellStart"/>
      <w:r w:rsidRPr="00A777FC">
        <w:rPr>
          <w:rStyle w:val="af"/>
          <w:b w:val="0"/>
          <w:sz w:val="28"/>
          <w:szCs w:val="28"/>
        </w:rPr>
        <w:t>подзахоронения</w:t>
      </w:r>
      <w:proofErr w:type="spellEnd"/>
      <w:r w:rsidRPr="00A777FC">
        <w:rPr>
          <w:rStyle w:val="af"/>
          <w:b w:val="0"/>
          <w:sz w:val="28"/>
          <w:szCs w:val="28"/>
        </w:rPr>
        <w:t>) на кладбищах муниципального образования</w:t>
      </w:r>
      <w:r>
        <w:rPr>
          <w:sz w:val="28"/>
          <w:szCs w:val="28"/>
        </w:rPr>
        <w:t>;</w:t>
      </w:r>
    </w:p>
    <w:p w:rsidR="00B85F57" w:rsidRPr="00A777FC" w:rsidRDefault="00B85F57" w:rsidP="00B85F57">
      <w:pPr>
        <w:ind w:firstLine="720"/>
        <w:jc w:val="both"/>
        <w:rPr>
          <w:rStyle w:val="af"/>
          <w:sz w:val="28"/>
          <w:szCs w:val="28"/>
        </w:rPr>
      </w:pPr>
      <w:r>
        <w:rPr>
          <w:sz w:val="28"/>
          <w:szCs w:val="28"/>
        </w:rPr>
        <w:t xml:space="preserve">43. В срок не позднее чем через один рабочий день со дня принятия решения специалист администрации выдает или направляет заявителю по адресу, указанному в заявлении, уведомление, подтверждающее принятие  решения о </w:t>
      </w:r>
      <w:r w:rsidRPr="00A777FC">
        <w:rPr>
          <w:sz w:val="28"/>
          <w:szCs w:val="28"/>
        </w:rPr>
        <w:t>п</w:t>
      </w:r>
      <w:r w:rsidRPr="00A777FC">
        <w:rPr>
          <w:rStyle w:val="af"/>
          <w:b w:val="0"/>
          <w:sz w:val="28"/>
          <w:szCs w:val="28"/>
        </w:rPr>
        <w:t>редоставление мест захоронения (</w:t>
      </w:r>
      <w:proofErr w:type="spellStart"/>
      <w:r w:rsidRPr="00A777FC">
        <w:rPr>
          <w:rStyle w:val="af"/>
          <w:b w:val="0"/>
          <w:sz w:val="28"/>
          <w:szCs w:val="28"/>
        </w:rPr>
        <w:t>подзахоронения</w:t>
      </w:r>
      <w:proofErr w:type="spellEnd"/>
      <w:r w:rsidRPr="00A777FC">
        <w:rPr>
          <w:rStyle w:val="af"/>
          <w:b w:val="0"/>
          <w:sz w:val="28"/>
          <w:szCs w:val="28"/>
        </w:rPr>
        <w:t>) на кладбищах муниципального образования</w:t>
      </w:r>
      <w:r>
        <w:rPr>
          <w:rStyle w:val="af"/>
          <w:b w:val="0"/>
          <w:sz w:val="28"/>
          <w:szCs w:val="28"/>
        </w:rPr>
        <w:t>.</w:t>
      </w:r>
    </w:p>
    <w:p w:rsidR="00B85F57" w:rsidRPr="00A777FC" w:rsidRDefault="00B85F57" w:rsidP="00B85F57">
      <w:pPr>
        <w:ind w:firstLine="720"/>
        <w:jc w:val="both"/>
        <w:rPr>
          <w:rStyle w:val="af"/>
          <w:b w:val="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ереводе или отказе в </w:t>
      </w:r>
      <w:r w:rsidRPr="00A777FC">
        <w:rPr>
          <w:sz w:val="28"/>
          <w:szCs w:val="28"/>
        </w:rPr>
        <w:t>п</w:t>
      </w:r>
      <w:r w:rsidRPr="00A777FC">
        <w:rPr>
          <w:rStyle w:val="af"/>
          <w:b w:val="0"/>
          <w:sz w:val="28"/>
          <w:szCs w:val="28"/>
        </w:rPr>
        <w:t>редоставлени</w:t>
      </w:r>
      <w:r>
        <w:rPr>
          <w:rStyle w:val="af"/>
          <w:b w:val="0"/>
          <w:sz w:val="28"/>
          <w:szCs w:val="28"/>
        </w:rPr>
        <w:t>и</w:t>
      </w:r>
      <w:r w:rsidRPr="00A777FC">
        <w:rPr>
          <w:rStyle w:val="af"/>
          <w:b w:val="0"/>
          <w:sz w:val="28"/>
          <w:szCs w:val="28"/>
        </w:rPr>
        <w:t xml:space="preserve"> мест захоронения (</w:t>
      </w:r>
      <w:proofErr w:type="spellStart"/>
      <w:r w:rsidRPr="00A777FC">
        <w:rPr>
          <w:rStyle w:val="af"/>
          <w:b w:val="0"/>
          <w:sz w:val="28"/>
          <w:szCs w:val="28"/>
        </w:rPr>
        <w:t>подзахоронения</w:t>
      </w:r>
      <w:proofErr w:type="spellEnd"/>
      <w:r w:rsidRPr="00A777FC">
        <w:rPr>
          <w:rStyle w:val="af"/>
          <w:b w:val="0"/>
          <w:sz w:val="28"/>
          <w:szCs w:val="28"/>
        </w:rPr>
        <w:t>) на кладбищах муниципального образования</w:t>
      </w:r>
    </w:p>
    <w:p w:rsidR="00B85F57" w:rsidRPr="001845A4" w:rsidRDefault="00B85F57" w:rsidP="00B85F57">
      <w:pPr>
        <w:ind w:firstLine="720"/>
        <w:jc w:val="both"/>
        <w:rPr>
          <w:rStyle w:val="af"/>
          <w:b w:val="0"/>
          <w:sz w:val="28"/>
          <w:szCs w:val="28"/>
        </w:rPr>
      </w:pPr>
      <w:r>
        <w:rPr>
          <w:sz w:val="28"/>
          <w:szCs w:val="28"/>
        </w:rPr>
        <w:t xml:space="preserve">44. Фиксацией результата выполнения административной процедуры является сформированное  дело и запись о принятом решении в журнале регистрации заявлений  о  </w:t>
      </w:r>
      <w:r w:rsidRPr="001845A4">
        <w:rPr>
          <w:sz w:val="28"/>
          <w:szCs w:val="28"/>
        </w:rPr>
        <w:t>п</w:t>
      </w:r>
      <w:r w:rsidRPr="001845A4">
        <w:rPr>
          <w:rStyle w:val="af"/>
          <w:b w:val="0"/>
          <w:sz w:val="28"/>
          <w:szCs w:val="28"/>
        </w:rPr>
        <w:t>редоставлени</w:t>
      </w:r>
      <w:r>
        <w:rPr>
          <w:rStyle w:val="af"/>
          <w:b w:val="0"/>
          <w:sz w:val="28"/>
          <w:szCs w:val="28"/>
        </w:rPr>
        <w:t>и</w:t>
      </w:r>
      <w:r w:rsidRPr="001845A4">
        <w:rPr>
          <w:rStyle w:val="af"/>
          <w:b w:val="0"/>
          <w:sz w:val="28"/>
          <w:szCs w:val="28"/>
        </w:rPr>
        <w:t xml:space="preserve"> мест захоронения (</w:t>
      </w:r>
      <w:proofErr w:type="spellStart"/>
      <w:r w:rsidRPr="001845A4">
        <w:rPr>
          <w:rStyle w:val="af"/>
          <w:b w:val="0"/>
          <w:sz w:val="28"/>
          <w:szCs w:val="28"/>
        </w:rPr>
        <w:t>подзахоронения</w:t>
      </w:r>
      <w:proofErr w:type="spellEnd"/>
      <w:r w:rsidRPr="001845A4">
        <w:rPr>
          <w:rStyle w:val="af"/>
          <w:b w:val="0"/>
          <w:sz w:val="28"/>
          <w:szCs w:val="28"/>
        </w:rPr>
        <w:t>) на кладбищах муниципального образования</w:t>
      </w:r>
      <w:r>
        <w:rPr>
          <w:rStyle w:val="af"/>
          <w:b w:val="0"/>
          <w:sz w:val="28"/>
          <w:szCs w:val="28"/>
        </w:rPr>
        <w:t>.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88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5. Максимальный срок исполнения административной процедуры не более 1 рабочего дня.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85F57" w:rsidRDefault="00B85F57" w:rsidP="00B85F57">
      <w:pPr>
        <w:outlineLvl w:val="1"/>
        <w:rPr>
          <w:color w:val="FF0000"/>
          <w:sz w:val="28"/>
          <w:szCs w:val="28"/>
        </w:rPr>
      </w:pPr>
    </w:p>
    <w:p w:rsidR="00B85F57" w:rsidRDefault="00B85F57" w:rsidP="00B85F57">
      <w:pPr>
        <w:spacing w:after="24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>
        <w:rPr>
          <w:b/>
          <w:sz w:val="28"/>
          <w:szCs w:val="28"/>
        </w:rPr>
        <w:t>.  Формы</w:t>
      </w:r>
      <w:proofErr w:type="gramEnd"/>
      <w:r>
        <w:rPr>
          <w:b/>
          <w:sz w:val="28"/>
          <w:szCs w:val="28"/>
        </w:rPr>
        <w:t xml:space="preserve"> контроля за исполнением регламента услуги</w:t>
      </w:r>
    </w:p>
    <w:p w:rsidR="00B85F57" w:rsidRDefault="00B85F57" w:rsidP="00B85F57">
      <w:pPr>
        <w:pStyle w:val="afb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6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Порядок осуществления текущего контроля.</w:t>
      </w:r>
    </w:p>
    <w:p w:rsidR="00B85F57" w:rsidRDefault="00B85F57" w:rsidP="00B85F57">
      <w:pPr>
        <w:pStyle w:val="afb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 осуществляется главой администрации Преображенского муниципального образования.</w:t>
      </w:r>
    </w:p>
    <w:p w:rsidR="00B85F57" w:rsidRDefault="00B85F57" w:rsidP="00B85F57">
      <w:pPr>
        <w:pStyle w:val="afb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B85F57" w:rsidRDefault="00B85F57" w:rsidP="00B85F57">
      <w:pPr>
        <w:pStyle w:val="afb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B85F57" w:rsidRDefault="00B85F57" w:rsidP="00B8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588C">
        <w:rPr>
          <w:sz w:val="28"/>
          <w:szCs w:val="28"/>
        </w:rPr>
        <w:t>8</w:t>
      </w:r>
      <w:r>
        <w:rPr>
          <w:sz w:val="28"/>
          <w:szCs w:val="28"/>
        </w:rPr>
        <w:t>. Плановые, внеплановые проверки.</w:t>
      </w:r>
    </w:p>
    <w:p w:rsidR="00B85F57" w:rsidRDefault="00B85F57" w:rsidP="00B8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плановый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 осуществляется специалистом администрации постоянно в процессе осуществления муниципальной услуги ответственным специалистом путем проверок соблюдения и исполнения положений настоящего административного регламента, нормативных правовых актов Российской Федерации.</w:t>
      </w:r>
    </w:p>
    <w:p w:rsidR="00B85F57" w:rsidRDefault="00B85F57" w:rsidP="00B8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внеплановый контроль (периодичность проверок устанавливается конкретными обращениями заявителей, органов </w:t>
      </w:r>
      <w:r>
        <w:rPr>
          <w:sz w:val="28"/>
          <w:szCs w:val="28"/>
        </w:rPr>
        <w:lastRenderedPageBreak/>
        <w:t>государственной власти и пр.) исполнения муниципальной услуги осуществляется должностным лицом, уполномоченным на то главой администрации Преображенского муниципального образования. При проверке могут рассматриваться все вопросы, связанные с исполнением муниципальной услуги (комплексные проверки), или исполнение отдельных административных процедур (тематические проверки).</w:t>
      </w:r>
    </w:p>
    <w:p w:rsidR="00B85F57" w:rsidRDefault="00B85F57" w:rsidP="00B8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49. Ответственность должностных лиц.</w:t>
      </w:r>
    </w:p>
    <w:p w:rsidR="00B85F57" w:rsidRPr="001845A4" w:rsidRDefault="00B85F57" w:rsidP="00B85F57">
      <w:pPr>
        <w:jc w:val="both"/>
        <w:rPr>
          <w:sz w:val="28"/>
          <w:szCs w:val="28"/>
        </w:rPr>
      </w:pPr>
      <w:r w:rsidRPr="001845A4">
        <w:rPr>
          <w:sz w:val="28"/>
          <w:szCs w:val="28"/>
        </w:rPr>
        <w:t xml:space="preserve">      </w:t>
      </w:r>
      <w:r>
        <w:rPr>
          <w:sz w:val="28"/>
          <w:szCs w:val="28"/>
        </w:rPr>
        <w:t>По результатам проведенных проверок в случае выявления нарушений положений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p w:rsidR="00B85F57" w:rsidRDefault="00B85F57" w:rsidP="00B85F57">
      <w:pPr>
        <w:jc w:val="both"/>
        <w:rPr>
          <w:sz w:val="28"/>
          <w:szCs w:val="28"/>
        </w:rPr>
      </w:pPr>
      <w:r w:rsidRPr="001845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Ответственный исполнитель, уполномоченный на </w:t>
      </w:r>
      <w:r w:rsidRPr="00A777FC">
        <w:rPr>
          <w:sz w:val="28"/>
          <w:szCs w:val="28"/>
        </w:rPr>
        <w:t>п</w:t>
      </w:r>
      <w:r w:rsidRPr="00A777FC">
        <w:rPr>
          <w:rStyle w:val="af"/>
          <w:b w:val="0"/>
          <w:sz w:val="28"/>
          <w:szCs w:val="28"/>
        </w:rPr>
        <w:t>редоставлени</w:t>
      </w:r>
      <w:r>
        <w:rPr>
          <w:rStyle w:val="af"/>
          <w:b w:val="0"/>
          <w:sz w:val="28"/>
          <w:szCs w:val="28"/>
        </w:rPr>
        <w:t>и</w:t>
      </w:r>
      <w:r w:rsidRPr="00A777FC">
        <w:rPr>
          <w:rStyle w:val="af"/>
          <w:b w:val="0"/>
          <w:sz w:val="28"/>
          <w:szCs w:val="28"/>
        </w:rPr>
        <w:t xml:space="preserve"> мест захоронения (</w:t>
      </w:r>
      <w:proofErr w:type="spellStart"/>
      <w:r w:rsidRPr="00A777FC">
        <w:rPr>
          <w:rStyle w:val="af"/>
          <w:b w:val="0"/>
          <w:sz w:val="28"/>
          <w:szCs w:val="28"/>
        </w:rPr>
        <w:t>подзахоронения</w:t>
      </w:r>
      <w:proofErr w:type="spellEnd"/>
      <w:r w:rsidRPr="00A777FC">
        <w:rPr>
          <w:rStyle w:val="af"/>
          <w:b w:val="0"/>
          <w:sz w:val="28"/>
          <w:szCs w:val="28"/>
        </w:rPr>
        <w:t>) на кладбищах муниципального образования</w:t>
      </w:r>
      <w:r>
        <w:rPr>
          <w:sz w:val="28"/>
          <w:szCs w:val="28"/>
        </w:rPr>
        <w:t xml:space="preserve"> несет персональную ответственность за соблюдение сроков рассмотрения документов, по результатам которых может быть принято решение о выдаче разрешительных документов.</w:t>
      </w:r>
      <w:r>
        <w:rPr>
          <w:sz w:val="28"/>
          <w:szCs w:val="28"/>
        </w:rPr>
        <w:br/>
        <w:t>Должностное лицо, уполномоченное принимать решение о выдаче разрешительных документов, несет персональную ответственность за правильность и обоснованность принятого решения.</w:t>
      </w:r>
    </w:p>
    <w:p w:rsidR="00B85F57" w:rsidRDefault="00B85F57" w:rsidP="00B85F57">
      <w:pPr>
        <w:pStyle w:val="afb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5F57" w:rsidRDefault="00B85F57" w:rsidP="00B8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50. Персональная ответственность муниципальных служащих администрации Преображенского муниципального образования закрепляется в их должностных инструкциях в соответствии с требованиями законодательства Российской Федерации.</w:t>
      </w:r>
    </w:p>
    <w:p w:rsidR="00B85F57" w:rsidRDefault="00B85F57" w:rsidP="00B85F57">
      <w:pPr>
        <w:pStyle w:val="afb"/>
        <w:spacing w:after="0"/>
        <w:ind w:left="0" w:firstLine="708"/>
        <w:rPr>
          <w:rFonts w:ascii="Times New Roman" w:hAnsi="Times New Roman"/>
          <w:sz w:val="28"/>
          <w:szCs w:val="28"/>
        </w:rPr>
      </w:pPr>
    </w:p>
    <w:p w:rsidR="00B85F57" w:rsidRDefault="00B85F57" w:rsidP="00B85F57">
      <w:pPr>
        <w:pStyle w:val="afb"/>
        <w:spacing w:after="0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(бездействий) органа местной администрации, предоставляющего муниципальную услугу, а так же их должностных лиц</w:t>
      </w:r>
    </w:p>
    <w:p w:rsidR="00B85F57" w:rsidRDefault="00B85F57" w:rsidP="008D0420">
      <w:pPr>
        <w:jc w:val="both"/>
        <w:rPr>
          <w:sz w:val="28"/>
          <w:szCs w:val="28"/>
        </w:rPr>
      </w:pPr>
      <w:r>
        <w:rPr>
          <w:sz w:val="28"/>
          <w:szCs w:val="28"/>
        </w:rPr>
        <w:t>51. В досудебном порядке заявитель (законные представители) вправе обратиться с жалобой на решение или действие (бездействие), осуществляемое (принятое) в ходе предоставления муниципальной услуги (далее - обращение)  в администрацию.</w:t>
      </w:r>
    </w:p>
    <w:p w:rsidR="00B85F57" w:rsidRDefault="00B85F57" w:rsidP="00B85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Предметом досудебного (внесудебного) обжалования являются решения, принятые в ходе предоставления муниципальной услуги. </w:t>
      </w:r>
    </w:p>
    <w:p w:rsidR="00B85F57" w:rsidRDefault="00B85F57" w:rsidP="00B85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 В случаи, если заявитель (законный представитель) не согласен </w:t>
      </w:r>
      <w:r>
        <w:rPr>
          <w:sz w:val="28"/>
          <w:szCs w:val="28"/>
        </w:rPr>
        <w:br/>
        <w:t>с результатом оказания муниципальной услуги, он вправе обжаловать действия (бездействие) и решения, осуществляемые в ходе исполнения регламента, в судебном порядке.</w:t>
      </w:r>
    </w:p>
    <w:p w:rsidR="00B85F57" w:rsidRDefault="00B85F57" w:rsidP="00B85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54. Рассмотрение обращений заявителя (законных представителей) осуществляется в соответствии с действующим законодательством.</w:t>
      </w:r>
    </w:p>
    <w:p w:rsidR="00B85F57" w:rsidRDefault="00B85F57" w:rsidP="00B85F57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55.Рассмотрение поступившей жалобы физического лица или юридического лица осуществляется в порядке, определенном </w:t>
      </w:r>
      <w:hyperlink r:id="rId14" w:history="1">
        <w:r w:rsidRPr="00ED588C">
          <w:rPr>
            <w:rStyle w:val="ab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ED588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2 мая 2006 г. № 59-ФЗ «О порядке рассмотрения обращений граждан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услуг». </w:t>
      </w:r>
    </w:p>
    <w:p w:rsidR="00B85F57" w:rsidRDefault="00B85F57" w:rsidP="00B85F57">
      <w:pPr>
        <w:ind w:firstLine="720"/>
        <w:jc w:val="both"/>
        <w:rPr>
          <w:sz w:val="28"/>
          <w:szCs w:val="28"/>
        </w:rPr>
      </w:pPr>
    </w:p>
    <w:p w:rsidR="00B85F57" w:rsidRPr="001845A4" w:rsidRDefault="00B85F57" w:rsidP="00B85F5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5F57" w:rsidRPr="000331E7" w:rsidRDefault="00B85F57" w:rsidP="008D04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1E7">
        <w:rPr>
          <w:sz w:val="24"/>
          <w:szCs w:val="24"/>
        </w:rPr>
        <w:t>Приложение № 1</w:t>
      </w:r>
    </w:p>
    <w:p w:rsidR="00B85F57" w:rsidRPr="000331E7" w:rsidRDefault="00B85F57" w:rsidP="00B85F57">
      <w:pPr>
        <w:rPr>
          <w:sz w:val="24"/>
          <w:szCs w:val="24"/>
        </w:rPr>
      </w:pP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="008D0420">
        <w:rPr>
          <w:sz w:val="24"/>
          <w:szCs w:val="24"/>
        </w:rPr>
        <w:t xml:space="preserve">               </w:t>
      </w:r>
      <w:r w:rsidRPr="000331E7">
        <w:rPr>
          <w:sz w:val="24"/>
          <w:szCs w:val="24"/>
        </w:rPr>
        <w:t>к административному регламенту</w:t>
      </w:r>
    </w:p>
    <w:p w:rsidR="00B85F57" w:rsidRPr="00240463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jc w:val="center"/>
        <w:rPr>
          <w:rFonts w:ascii="Arial" w:hAnsi="Arial" w:cs="Arial"/>
        </w:rPr>
      </w:pPr>
    </w:p>
    <w:p w:rsidR="00B85F57" w:rsidRDefault="00B85F57" w:rsidP="00B85F57">
      <w:pPr>
        <w:jc w:val="center"/>
        <w:rPr>
          <w:rFonts w:ascii="Arial" w:hAnsi="Arial" w:cs="Arial"/>
        </w:rPr>
      </w:pPr>
    </w:p>
    <w:p w:rsidR="00B85F57" w:rsidRPr="003E6777" w:rsidRDefault="00B85F57" w:rsidP="00B85F57">
      <w:pPr>
        <w:jc w:val="center"/>
        <w:rPr>
          <w:sz w:val="28"/>
          <w:szCs w:val="28"/>
        </w:rPr>
      </w:pPr>
    </w:p>
    <w:p w:rsidR="00B85F57" w:rsidRPr="003E6777" w:rsidRDefault="00B85F57" w:rsidP="00B85F57">
      <w:pPr>
        <w:jc w:val="center"/>
        <w:rPr>
          <w:sz w:val="28"/>
          <w:szCs w:val="28"/>
        </w:rPr>
      </w:pPr>
      <w:r w:rsidRPr="003E6777">
        <w:rPr>
          <w:sz w:val="28"/>
          <w:szCs w:val="28"/>
        </w:rPr>
        <w:t>ЗАЯВЛЕНИЕ</w:t>
      </w:r>
    </w:p>
    <w:p w:rsidR="00B85F57" w:rsidRPr="003E6777" w:rsidRDefault="00B85F57" w:rsidP="00B85F57">
      <w:pPr>
        <w:jc w:val="center"/>
        <w:rPr>
          <w:sz w:val="28"/>
          <w:szCs w:val="28"/>
        </w:rPr>
      </w:pPr>
      <w:r w:rsidRPr="003E6777">
        <w:rPr>
          <w:sz w:val="28"/>
          <w:szCs w:val="28"/>
        </w:rPr>
        <w:t>О ПРЕДОСТАВЛЕНИИ МЕСТА ДЛЯ ОДИНОЧНОГО ЗАХОРОНЕНИЯ</w:t>
      </w:r>
    </w:p>
    <w:p w:rsidR="00B85F57" w:rsidRPr="003E6777" w:rsidRDefault="00B85F57" w:rsidP="00B85F57">
      <w:pPr>
        <w:jc w:val="both"/>
        <w:rPr>
          <w:sz w:val="28"/>
          <w:szCs w:val="28"/>
        </w:rPr>
      </w:pP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 xml:space="preserve">         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Преображенского </w:t>
      </w:r>
      <w:r w:rsidRPr="003E67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от кого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7CB0">
        <w:rPr>
          <w:rFonts w:ascii="Times New Roman" w:hAnsi="Times New Roman" w:cs="Times New Roman"/>
        </w:rPr>
        <w:t>(Ф.И.О., адрес, телефон)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Default="00B85F57" w:rsidP="00B85F5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 xml:space="preserve">    Прошу предоставить место для одиночного</w:t>
      </w:r>
      <w:r>
        <w:rPr>
          <w:rFonts w:ascii="Times New Roman" w:hAnsi="Times New Roman" w:cs="Times New Roman"/>
          <w:sz w:val="28"/>
          <w:szCs w:val="28"/>
        </w:rPr>
        <w:t xml:space="preserve"> захоронения умершего ______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137E7">
        <w:rPr>
          <w:rFonts w:ascii="Times New Roman" w:hAnsi="Times New Roman" w:cs="Times New Roman"/>
        </w:rPr>
        <w:t>(фамилия, имя, отчество)</w:t>
      </w:r>
    </w:p>
    <w:p w:rsidR="008D0420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Дата рожден</w:t>
      </w:r>
      <w:r w:rsidR="008D0420">
        <w:rPr>
          <w:rFonts w:ascii="Times New Roman" w:hAnsi="Times New Roman" w:cs="Times New Roman"/>
          <w:sz w:val="28"/>
          <w:szCs w:val="28"/>
        </w:rPr>
        <w:t xml:space="preserve">ия _______________________ </w:t>
      </w:r>
    </w:p>
    <w:p w:rsidR="00B85F57" w:rsidRPr="003E6777" w:rsidRDefault="008D0420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B85F57" w:rsidRPr="003E6777">
        <w:rPr>
          <w:rFonts w:ascii="Times New Roman" w:hAnsi="Times New Roman" w:cs="Times New Roman"/>
          <w:sz w:val="28"/>
          <w:szCs w:val="28"/>
        </w:rPr>
        <w:t>сме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5F57" w:rsidRPr="003E6777">
        <w:rPr>
          <w:rFonts w:ascii="Times New Roman" w:hAnsi="Times New Roman" w:cs="Times New Roman"/>
          <w:sz w:val="28"/>
          <w:szCs w:val="28"/>
        </w:rPr>
        <w:t>ти</w:t>
      </w:r>
      <w:r w:rsidR="00B85F57">
        <w:rPr>
          <w:rFonts w:ascii="Times New Roman" w:hAnsi="Times New Roman" w:cs="Times New Roman"/>
          <w:sz w:val="28"/>
          <w:szCs w:val="28"/>
        </w:rPr>
        <w:t>____________________</w:t>
      </w:r>
      <w:r w:rsidR="001C115B">
        <w:rPr>
          <w:rFonts w:ascii="Times New Roman" w:hAnsi="Times New Roman" w:cs="Times New Roman"/>
          <w:sz w:val="28"/>
          <w:szCs w:val="28"/>
        </w:rPr>
        <w:t>______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85F57" w:rsidRPr="00F137E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137E7">
        <w:rPr>
          <w:rFonts w:ascii="Times New Roman" w:hAnsi="Times New Roman" w:cs="Times New Roman"/>
        </w:rPr>
        <w:t>(указать куда, на какое кладбище)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 xml:space="preserve">"___" ____________ 20___ г.   Подпись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E6777">
        <w:rPr>
          <w:rFonts w:ascii="Times New Roman" w:hAnsi="Times New Roman" w:cs="Times New Roman"/>
          <w:sz w:val="28"/>
          <w:szCs w:val="28"/>
        </w:rPr>
        <w:t>__________/_________________________/</w:t>
      </w:r>
    </w:p>
    <w:p w:rsidR="00B85F57" w:rsidRPr="00217CB0" w:rsidRDefault="00B85F57" w:rsidP="00B85F57">
      <w:pPr>
        <w:pStyle w:val="ConsPlusNonformat"/>
        <w:widowControl/>
        <w:rPr>
          <w:rFonts w:ascii="Times New Roman" w:hAnsi="Times New Roman" w:cs="Times New Roman"/>
        </w:rPr>
      </w:pPr>
      <w:r w:rsidRPr="00217CB0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217CB0">
        <w:rPr>
          <w:rFonts w:ascii="Times New Roman" w:hAnsi="Times New Roman" w:cs="Times New Roman"/>
        </w:rPr>
        <w:t>(должность Ф.И.О.)</w:t>
      </w: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Default="00B85F57" w:rsidP="00B85F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85F57" w:rsidRPr="000331E7" w:rsidRDefault="00B85F57" w:rsidP="00B85F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0331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0331E7">
        <w:rPr>
          <w:sz w:val="24"/>
          <w:szCs w:val="24"/>
        </w:rPr>
        <w:t>2</w:t>
      </w:r>
    </w:p>
    <w:p w:rsidR="00B85F57" w:rsidRPr="000331E7" w:rsidRDefault="00B85F57" w:rsidP="00B85F57">
      <w:pPr>
        <w:rPr>
          <w:sz w:val="24"/>
          <w:szCs w:val="24"/>
        </w:rPr>
      </w:pP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  <w:t>к административному регламенту</w:t>
      </w:r>
    </w:p>
    <w:p w:rsidR="00B85F57" w:rsidRPr="000331E7" w:rsidRDefault="00B85F57" w:rsidP="00B85F57">
      <w:pPr>
        <w:rPr>
          <w:sz w:val="24"/>
          <w:szCs w:val="24"/>
        </w:rPr>
      </w:pPr>
    </w:p>
    <w:p w:rsidR="00B85F57" w:rsidRPr="00F137E7" w:rsidRDefault="00B85F57" w:rsidP="00B85F57">
      <w:pPr>
        <w:outlineLvl w:val="1"/>
        <w:rPr>
          <w:sz w:val="28"/>
          <w:szCs w:val="28"/>
        </w:rPr>
      </w:pPr>
    </w:p>
    <w:p w:rsidR="00B85F57" w:rsidRPr="00F137E7" w:rsidRDefault="00B85F57" w:rsidP="00B85F57">
      <w:pPr>
        <w:jc w:val="both"/>
        <w:rPr>
          <w:rFonts w:ascii="Arial" w:hAnsi="Arial" w:cs="Arial"/>
          <w:sz w:val="28"/>
          <w:szCs w:val="28"/>
        </w:rPr>
      </w:pPr>
    </w:p>
    <w:p w:rsidR="00B85F57" w:rsidRPr="00F137E7" w:rsidRDefault="00B85F57" w:rsidP="00B85F57">
      <w:pPr>
        <w:jc w:val="center"/>
        <w:rPr>
          <w:sz w:val="28"/>
          <w:szCs w:val="28"/>
        </w:rPr>
      </w:pPr>
      <w:r w:rsidRPr="00F137E7">
        <w:rPr>
          <w:sz w:val="28"/>
          <w:szCs w:val="28"/>
        </w:rPr>
        <w:t>ЗАЯВЛЕНИЕ</w:t>
      </w:r>
    </w:p>
    <w:p w:rsidR="00B85F57" w:rsidRPr="00F137E7" w:rsidRDefault="00B85F57" w:rsidP="00B85F57">
      <w:pPr>
        <w:jc w:val="center"/>
        <w:rPr>
          <w:sz w:val="28"/>
          <w:szCs w:val="28"/>
        </w:rPr>
      </w:pPr>
      <w:r w:rsidRPr="00F137E7">
        <w:rPr>
          <w:sz w:val="28"/>
          <w:szCs w:val="28"/>
        </w:rPr>
        <w:t>О ПРЕДОСТАВЛЕНИИ МЕСТА ДЛЯ РОДСТВЕННОГО ЗАХОРОНЕНИЯ</w:t>
      </w:r>
    </w:p>
    <w:p w:rsidR="00B85F57" w:rsidRPr="00F137E7" w:rsidRDefault="00B85F57" w:rsidP="00B85F57">
      <w:pPr>
        <w:jc w:val="both"/>
        <w:rPr>
          <w:sz w:val="28"/>
          <w:szCs w:val="28"/>
        </w:rPr>
      </w:pP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 xml:space="preserve">         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Преображенского </w:t>
      </w:r>
      <w:r w:rsidRPr="003E67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 xml:space="preserve">от кого </w:t>
      </w:r>
      <w:r w:rsidRPr="00F137E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37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37E7">
        <w:rPr>
          <w:rFonts w:ascii="Times New Roman" w:hAnsi="Times New Roman" w:cs="Times New Roman"/>
        </w:rPr>
        <w:t>(фамилия, имя, отчество лица, взявшего на себя обязанность</w:t>
      </w:r>
      <w:proofErr w:type="gramEnd"/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137E7">
        <w:rPr>
          <w:rFonts w:ascii="Times New Roman" w:hAnsi="Times New Roman" w:cs="Times New Roman"/>
        </w:rPr>
        <w:t xml:space="preserve">осуществить погребение </w:t>
      </w:r>
      <w:proofErr w:type="gramStart"/>
      <w:r w:rsidRPr="00F137E7">
        <w:rPr>
          <w:rFonts w:ascii="Times New Roman" w:hAnsi="Times New Roman" w:cs="Times New Roman"/>
        </w:rPr>
        <w:t>умершего</w:t>
      </w:r>
      <w:proofErr w:type="gramEnd"/>
      <w:r w:rsidRPr="00F137E7">
        <w:rPr>
          <w:rFonts w:ascii="Times New Roman" w:hAnsi="Times New Roman" w:cs="Times New Roman"/>
        </w:rPr>
        <w:t>, наименование специализированной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37E7">
        <w:rPr>
          <w:rFonts w:ascii="Times New Roman" w:hAnsi="Times New Roman" w:cs="Times New Roman"/>
        </w:rPr>
        <w:t>службы или иного хозяйствующего субъекта)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217CB0" w:rsidRDefault="00B85F57" w:rsidP="00B85F57">
      <w:pPr>
        <w:pStyle w:val="ConsPlusNonformat"/>
        <w:widowControl/>
        <w:rPr>
          <w:rFonts w:ascii="Times New Roman" w:hAnsi="Times New Roman" w:cs="Times New Roman"/>
        </w:rPr>
      </w:pPr>
      <w:r w:rsidRPr="00217CB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CB0">
        <w:rPr>
          <w:rFonts w:ascii="Times New Roman" w:hAnsi="Times New Roman" w:cs="Times New Roman"/>
        </w:rPr>
        <w:t xml:space="preserve">         (адрес, телефон)</w:t>
      </w:r>
    </w:p>
    <w:p w:rsidR="00B85F57" w:rsidRDefault="00B85F57" w:rsidP="00B85F57">
      <w:pPr>
        <w:jc w:val="right"/>
        <w:outlineLvl w:val="1"/>
        <w:rPr>
          <w:sz w:val="28"/>
          <w:szCs w:val="28"/>
        </w:rPr>
      </w:pPr>
    </w:p>
    <w:p w:rsidR="00B85F57" w:rsidRDefault="00B85F57" w:rsidP="00B85F57">
      <w:pPr>
        <w:jc w:val="right"/>
        <w:outlineLvl w:val="1"/>
        <w:rPr>
          <w:sz w:val="28"/>
          <w:szCs w:val="28"/>
        </w:rPr>
      </w:pPr>
    </w:p>
    <w:p w:rsidR="00B85F57" w:rsidRDefault="00B85F57" w:rsidP="00B85F57">
      <w:pPr>
        <w:jc w:val="right"/>
        <w:outlineLvl w:val="1"/>
        <w:rPr>
          <w:sz w:val="28"/>
          <w:szCs w:val="28"/>
        </w:rPr>
      </w:pP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B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    Прошу предоставить место для родственно</w:t>
      </w:r>
      <w:r>
        <w:rPr>
          <w:rFonts w:ascii="Times New Roman" w:hAnsi="Times New Roman" w:cs="Times New Roman"/>
          <w:sz w:val="28"/>
          <w:szCs w:val="28"/>
        </w:rPr>
        <w:t xml:space="preserve">го захоронения умершего 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Дата рождения _________________________ дата смерти 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>(указать куда, на какое кладбище</w:t>
      </w:r>
      <w:proofErr w:type="gramStart"/>
      <w:r w:rsidRPr="00C86ABB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где ранее захоронен мой умерший родственник</w:t>
      </w:r>
      <w:r>
        <w:rPr>
          <w:rFonts w:ascii="Times New Roman" w:hAnsi="Times New Roman" w:cs="Times New Roman"/>
          <w:sz w:val="28"/>
          <w:szCs w:val="28"/>
        </w:rPr>
        <w:t xml:space="preserve"> в ___________ году 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6ABB">
        <w:rPr>
          <w:rFonts w:ascii="Times New Roman" w:hAnsi="Times New Roman" w:cs="Times New Roman"/>
        </w:rPr>
        <w:t>(родственное отношение, фамилия, имя, отчество)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37E7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F137E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137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6ABB">
        <w:rPr>
          <w:rFonts w:ascii="Times New Roman" w:hAnsi="Times New Roman" w:cs="Times New Roman"/>
        </w:rPr>
        <w:t>(наименование кладбища)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6ABB">
        <w:rPr>
          <w:rFonts w:ascii="Times New Roman" w:hAnsi="Times New Roman" w:cs="Times New Roman"/>
        </w:rPr>
        <w:t>(указать вид надгробия или трафарета)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6ABB">
        <w:rPr>
          <w:rFonts w:ascii="Times New Roman" w:hAnsi="Times New Roman" w:cs="Times New Roman"/>
        </w:rPr>
        <w:t xml:space="preserve">(ранее </w:t>
      </w:r>
      <w:proofErr w:type="gramStart"/>
      <w:r w:rsidRPr="00C86ABB">
        <w:rPr>
          <w:rFonts w:ascii="Times New Roman" w:hAnsi="Times New Roman" w:cs="Times New Roman"/>
        </w:rPr>
        <w:t>захороненного</w:t>
      </w:r>
      <w:proofErr w:type="gramEnd"/>
      <w:r w:rsidRPr="00C86ABB">
        <w:rPr>
          <w:rFonts w:ascii="Times New Roman" w:hAnsi="Times New Roman" w:cs="Times New Roman"/>
        </w:rPr>
        <w:t xml:space="preserve"> умершего: фамилия, имя, отчество)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"___" __________ 200__ г. Подпись 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137E7">
        <w:rPr>
          <w:rFonts w:ascii="Times New Roman" w:hAnsi="Times New Roman" w:cs="Times New Roman"/>
          <w:sz w:val="28"/>
          <w:szCs w:val="28"/>
        </w:rPr>
        <w:t>/_____________________________/</w:t>
      </w:r>
    </w:p>
    <w:p w:rsidR="001C115B" w:rsidRDefault="00B85F57" w:rsidP="001C115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86ABB">
        <w:rPr>
          <w:rFonts w:ascii="Times New Roman" w:hAnsi="Times New Roman" w:cs="Times New Roman"/>
        </w:rPr>
        <w:t>(Ф.И.О., для юридических</w:t>
      </w:r>
      <w:r>
        <w:rPr>
          <w:rFonts w:ascii="Times New Roman" w:hAnsi="Times New Roman" w:cs="Times New Roman"/>
        </w:rPr>
        <w:t xml:space="preserve"> </w:t>
      </w:r>
      <w:r w:rsidRPr="00C86ABB">
        <w:rPr>
          <w:rFonts w:ascii="Times New Roman" w:hAnsi="Times New Roman" w:cs="Times New Roman"/>
        </w:rPr>
        <w:t>лиц - должность)</w:t>
      </w:r>
    </w:p>
    <w:p w:rsidR="00B85F57" w:rsidRPr="001C115B" w:rsidRDefault="00B85F57" w:rsidP="001C115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</w:t>
      </w:r>
      <w:r w:rsidRPr="001C115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85F57" w:rsidRPr="000331E7" w:rsidRDefault="00B85F57" w:rsidP="00B85F57">
      <w:pPr>
        <w:rPr>
          <w:sz w:val="24"/>
          <w:szCs w:val="24"/>
        </w:rPr>
      </w:pP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="001C115B">
        <w:rPr>
          <w:sz w:val="24"/>
          <w:szCs w:val="24"/>
        </w:rPr>
        <w:t xml:space="preserve">               </w:t>
      </w:r>
      <w:r w:rsidRPr="000331E7">
        <w:rPr>
          <w:sz w:val="24"/>
          <w:szCs w:val="24"/>
        </w:rPr>
        <w:t>к административному регламенту</w:t>
      </w: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Pr="00F137E7" w:rsidRDefault="00B85F57" w:rsidP="00B85F57">
      <w:pPr>
        <w:outlineLvl w:val="1"/>
        <w:rPr>
          <w:sz w:val="28"/>
          <w:szCs w:val="28"/>
        </w:rPr>
      </w:pPr>
    </w:p>
    <w:p w:rsidR="00B85F57" w:rsidRPr="00F137E7" w:rsidRDefault="00B85F57" w:rsidP="00B85F57">
      <w:pPr>
        <w:jc w:val="center"/>
        <w:rPr>
          <w:sz w:val="28"/>
          <w:szCs w:val="28"/>
        </w:rPr>
      </w:pPr>
      <w:r w:rsidRPr="00F137E7">
        <w:rPr>
          <w:sz w:val="28"/>
          <w:szCs w:val="28"/>
        </w:rPr>
        <w:t>ЗАЯВЛЕНИЕ</w:t>
      </w:r>
    </w:p>
    <w:p w:rsidR="00B85F57" w:rsidRDefault="00B85F57" w:rsidP="00B85F57">
      <w:pPr>
        <w:jc w:val="center"/>
        <w:rPr>
          <w:sz w:val="28"/>
          <w:szCs w:val="28"/>
        </w:rPr>
      </w:pPr>
      <w:r w:rsidRPr="00F137E7">
        <w:rPr>
          <w:sz w:val="28"/>
          <w:szCs w:val="28"/>
        </w:rPr>
        <w:t xml:space="preserve">О ПРЕДОСТАВЛЕНИИ МЕСТА </w:t>
      </w:r>
      <w:proofErr w:type="gramStart"/>
      <w:r w:rsidRPr="00F137E7">
        <w:rPr>
          <w:sz w:val="28"/>
          <w:szCs w:val="28"/>
        </w:rPr>
        <w:t>ДЛЯ</w:t>
      </w:r>
      <w:proofErr w:type="gramEnd"/>
      <w:r w:rsidRPr="00F137E7">
        <w:rPr>
          <w:sz w:val="28"/>
          <w:szCs w:val="28"/>
        </w:rPr>
        <w:t xml:space="preserve"> РОДСТВЕННОГО </w:t>
      </w:r>
    </w:p>
    <w:p w:rsidR="00B85F57" w:rsidRPr="00F137E7" w:rsidRDefault="00B85F57" w:rsidP="00B85F57">
      <w:pPr>
        <w:jc w:val="center"/>
        <w:rPr>
          <w:sz w:val="28"/>
          <w:szCs w:val="28"/>
        </w:rPr>
      </w:pPr>
      <w:r w:rsidRPr="00F137E7">
        <w:rPr>
          <w:sz w:val="28"/>
          <w:szCs w:val="28"/>
        </w:rPr>
        <w:t>ПОДЗАХОРОНЕНИЯ</w:t>
      </w:r>
    </w:p>
    <w:p w:rsidR="00B85F57" w:rsidRPr="00F137E7" w:rsidRDefault="00B85F57" w:rsidP="00B85F57">
      <w:pPr>
        <w:jc w:val="both"/>
        <w:rPr>
          <w:sz w:val="28"/>
          <w:szCs w:val="28"/>
        </w:rPr>
      </w:pPr>
    </w:p>
    <w:p w:rsidR="00B85F57" w:rsidRPr="003E677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77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Преображенского </w:t>
      </w:r>
      <w:r w:rsidRPr="003E67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6777">
        <w:rPr>
          <w:rFonts w:ascii="Times New Roman" w:hAnsi="Times New Roman" w:cs="Times New Roman"/>
          <w:sz w:val="28"/>
          <w:szCs w:val="28"/>
        </w:rPr>
        <w:t>от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E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137E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17CB0">
        <w:rPr>
          <w:rFonts w:ascii="Times New Roman" w:hAnsi="Times New Roman" w:cs="Times New Roman"/>
        </w:rPr>
        <w:t>(фамилия, имя, отчество лица, взявшего на себя обязанность</w:t>
      </w:r>
      <w:proofErr w:type="gramEnd"/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7CB0">
        <w:rPr>
          <w:rFonts w:ascii="Times New Roman" w:hAnsi="Times New Roman" w:cs="Times New Roman"/>
        </w:rPr>
        <w:t xml:space="preserve">осуществить погребение </w:t>
      </w:r>
      <w:proofErr w:type="gramStart"/>
      <w:r w:rsidRPr="00217CB0">
        <w:rPr>
          <w:rFonts w:ascii="Times New Roman" w:hAnsi="Times New Roman" w:cs="Times New Roman"/>
        </w:rPr>
        <w:t>умершего</w:t>
      </w:r>
      <w:proofErr w:type="gramEnd"/>
      <w:r w:rsidRPr="00217CB0">
        <w:rPr>
          <w:rFonts w:ascii="Times New Roman" w:hAnsi="Times New Roman" w:cs="Times New Roman"/>
        </w:rPr>
        <w:t>, наименование специализированной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7CB0">
        <w:rPr>
          <w:rFonts w:ascii="Times New Roman" w:hAnsi="Times New Roman" w:cs="Times New Roman"/>
        </w:rPr>
        <w:t>службы или иного хозяйствующего субъекта)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7CB0">
        <w:rPr>
          <w:rFonts w:ascii="Times New Roman" w:hAnsi="Times New Roman" w:cs="Times New Roman"/>
        </w:rPr>
        <w:t>(адрес, телефон)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B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    Прошу предоставить место </w:t>
      </w:r>
      <w:proofErr w:type="gramStart"/>
      <w:r w:rsidRPr="00F137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137E7">
        <w:rPr>
          <w:rFonts w:ascii="Times New Roman" w:hAnsi="Times New Roman" w:cs="Times New Roman"/>
          <w:sz w:val="28"/>
          <w:szCs w:val="28"/>
        </w:rPr>
        <w:t xml:space="preserve"> родственно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умершего 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Дата рождения _________________________ дата смерти 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>(указать куда, на какое кладбище, в родственную могилу)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где ранее захоронен мой умерший родственник</w:t>
      </w:r>
      <w:r>
        <w:rPr>
          <w:rFonts w:ascii="Times New Roman" w:hAnsi="Times New Roman" w:cs="Times New Roman"/>
          <w:sz w:val="28"/>
          <w:szCs w:val="28"/>
        </w:rPr>
        <w:t xml:space="preserve"> в ___________ году 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6ABB">
        <w:rPr>
          <w:rFonts w:ascii="Times New Roman" w:hAnsi="Times New Roman" w:cs="Times New Roman"/>
        </w:rPr>
        <w:t>(родственное отношение, фамилия, имя, отчество)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37E7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F137E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137E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137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6ABB">
        <w:rPr>
          <w:rFonts w:ascii="Times New Roman" w:hAnsi="Times New Roman" w:cs="Times New Roman"/>
        </w:rPr>
        <w:t>(наименование кладбища)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6ABB">
        <w:rPr>
          <w:rFonts w:ascii="Times New Roman" w:hAnsi="Times New Roman" w:cs="Times New Roman"/>
        </w:rPr>
        <w:t>(указать вид надгробия или трафарета)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________________________________________________________________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86ABB">
        <w:rPr>
          <w:rFonts w:ascii="Times New Roman" w:hAnsi="Times New Roman" w:cs="Times New Roman"/>
        </w:rPr>
        <w:t xml:space="preserve">(ранее </w:t>
      </w:r>
      <w:proofErr w:type="gramStart"/>
      <w:r w:rsidRPr="00C86ABB">
        <w:rPr>
          <w:rFonts w:ascii="Times New Roman" w:hAnsi="Times New Roman" w:cs="Times New Roman"/>
        </w:rPr>
        <w:t>захороненного</w:t>
      </w:r>
      <w:proofErr w:type="gramEnd"/>
      <w:r w:rsidRPr="00C86ABB">
        <w:rPr>
          <w:rFonts w:ascii="Times New Roman" w:hAnsi="Times New Roman" w:cs="Times New Roman"/>
        </w:rPr>
        <w:t xml:space="preserve"> умершего: фамилия, имя, отчество)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115B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>"___" __________ 200__ г. Подпись 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137E7">
        <w:rPr>
          <w:rFonts w:ascii="Times New Roman" w:hAnsi="Times New Roman" w:cs="Times New Roman"/>
          <w:sz w:val="28"/>
          <w:szCs w:val="28"/>
        </w:rPr>
        <w:t>/_____________________________</w:t>
      </w:r>
    </w:p>
    <w:p w:rsidR="00B85F57" w:rsidRPr="00C86ABB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</w:rPr>
        <w:t>(Ф.И.О., для юридических</w:t>
      </w:r>
      <w:r>
        <w:rPr>
          <w:rFonts w:ascii="Times New Roman" w:hAnsi="Times New Roman" w:cs="Times New Roman"/>
        </w:rPr>
        <w:t xml:space="preserve"> </w:t>
      </w:r>
      <w:r w:rsidRPr="00C86ABB">
        <w:rPr>
          <w:rFonts w:ascii="Times New Roman" w:hAnsi="Times New Roman" w:cs="Times New Roman"/>
        </w:rPr>
        <w:t>лиц - должность)</w:t>
      </w:r>
    </w:p>
    <w:p w:rsidR="00B85F57" w:rsidRPr="00C86ABB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5B" w:rsidRDefault="00B85F57" w:rsidP="00B85F57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C115B" w:rsidRDefault="001C115B" w:rsidP="00B85F57">
      <w:pPr>
        <w:jc w:val="center"/>
        <w:outlineLvl w:val="1"/>
        <w:rPr>
          <w:sz w:val="24"/>
          <w:szCs w:val="24"/>
        </w:rPr>
      </w:pPr>
    </w:p>
    <w:p w:rsidR="00B85F57" w:rsidRPr="000331E7" w:rsidRDefault="00B85F57" w:rsidP="001C115B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0331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0331E7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B85F57" w:rsidRPr="000331E7" w:rsidRDefault="00B85F57" w:rsidP="00B85F57">
      <w:pPr>
        <w:rPr>
          <w:sz w:val="24"/>
          <w:szCs w:val="24"/>
        </w:rPr>
      </w:pP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="001C115B">
        <w:rPr>
          <w:sz w:val="24"/>
          <w:szCs w:val="24"/>
        </w:rPr>
        <w:t xml:space="preserve">               </w:t>
      </w:r>
      <w:r w:rsidRPr="000331E7">
        <w:rPr>
          <w:sz w:val="24"/>
          <w:szCs w:val="24"/>
        </w:rPr>
        <w:t>к административному регламенту</w:t>
      </w: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57" w:rsidRPr="00A233E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E7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A233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33E7">
        <w:rPr>
          <w:rFonts w:ascii="Times New Roman" w:hAnsi="Times New Roman" w:cs="Times New Roman"/>
          <w:b/>
          <w:sz w:val="28"/>
          <w:szCs w:val="28"/>
        </w:rPr>
        <w:t xml:space="preserve"> Р А В К А </w:t>
      </w:r>
    </w:p>
    <w:p w:rsidR="00B85F57" w:rsidRPr="00A233E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233E7">
        <w:rPr>
          <w:rFonts w:ascii="Times New Roman" w:hAnsi="Times New Roman" w:cs="Times New Roman"/>
          <w:sz w:val="28"/>
          <w:szCs w:val="28"/>
        </w:rPr>
        <w:t>о  п</w:t>
      </w:r>
      <w:r w:rsidRPr="00A233E7">
        <w:rPr>
          <w:rStyle w:val="af"/>
          <w:rFonts w:ascii="Times New Roman" w:hAnsi="Times New Roman" w:cs="Times New Roman"/>
          <w:sz w:val="28"/>
          <w:szCs w:val="28"/>
        </w:rPr>
        <w:t>редоставлении  мест захоронения (</w:t>
      </w:r>
      <w:proofErr w:type="spellStart"/>
      <w:r w:rsidRPr="00A233E7">
        <w:rPr>
          <w:rStyle w:val="af"/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A233E7">
        <w:rPr>
          <w:rStyle w:val="af"/>
          <w:rFonts w:ascii="Times New Roman" w:hAnsi="Times New Roman" w:cs="Times New Roman"/>
          <w:sz w:val="28"/>
          <w:szCs w:val="28"/>
        </w:rPr>
        <w:t xml:space="preserve">) на кладбищах </w:t>
      </w:r>
      <w:r>
        <w:rPr>
          <w:rStyle w:val="af"/>
          <w:rFonts w:ascii="Times New Roman" w:hAnsi="Times New Roman" w:cs="Times New Roman"/>
          <w:sz w:val="28"/>
          <w:szCs w:val="28"/>
        </w:rPr>
        <w:t>Преображенского</w:t>
      </w:r>
      <w:r w:rsidRPr="00A233E7">
        <w:rPr>
          <w:rStyle w:val="af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0E99">
        <w:rPr>
          <w:rFonts w:ascii="Times New Roman" w:hAnsi="Times New Roman" w:cs="Times New Roman"/>
          <w:sz w:val="28"/>
          <w:szCs w:val="28"/>
        </w:rPr>
        <w:t>Предоставить мес</w:t>
      </w:r>
      <w:r>
        <w:rPr>
          <w:rFonts w:ascii="Times New Roman" w:hAnsi="Times New Roman" w:cs="Times New Roman"/>
          <w:sz w:val="28"/>
          <w:szCs w:val="28"/>
        </w:rPr>
        <w:t xml:space="preserve">то для одиночного захоронения №________________ </w:t>
      </w:r>
      <w:r w:rsidRPr="000E0E99">
        <w:rPr>
          <w:rFonts w:ascii="Times New Roman" w:hAnsi="Times New Roman" w:cs="Times New Roman"/>
          <w:sz w:val="28"/>
          <w:szCs w:val="28"/>
        </w:rPr>
        <w:t>размером: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99">
        <w:rPr>
          <w:rFonts w:ascii="Times New Roman" w:hAnsi="Times New Roman" w:cs="Times New Roman"/>
          <w:sz w:val="28"/>
          <w:szCs w:val="28"/>
        </w:rPr>
        <w:t xml:space="preserve">3,3  кв.  м  (2,2 </w:t>
      </w:r>
      <w:proofErr w:type="spellStart"/>
      <w:r w:rsidRPr="000E0E9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E0E99">
        <w:rPr>
          <w:rFonts w:ascii="Times New Roman" w:hAnsi="Times New Roman" w:cs="Times New Roman"/>
          <w:sz w:val="28"/>
          <w:szCs w:val="28"/>
        </w:rPr>
        <w:t xml:space="preserve"> 1,5м)  </w:t>
      </w:r>
      <w:proofErr w:type="gramStart"/>
      <w:r w:rsidRPr="000E0E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0E9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>__________________________________________________________________ кладбища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главы Преображенского  муниципального образования</w:t>
      </w:r>
      <w:r w:rsidRPr="000E0E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85F57" w:rsidRPr="00217CB0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7CB0">
        <w:rPr>
          <w:rFonts w:ascii="Times New Roman" w:hAnsi="Times New Roman" w:cs="Times New Roman"/>
        </w:rPr>
        <w:t>(должность, Ф.И.О.)</w:t>
      </w:r>
    </w:p>
    <w:p w:rsidR="00B85F57" w:rsidRPr="000E0E99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>Приложения: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>1. Копия свидетельства о смерти (с приложением подлинника для сверки).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 xml:space="preserve">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E99">
        <w:rPr>
          <w:rFonts w:ascii="Times New Roman" w:hAnsi="Times New Roman" w:cs="Times New Roman"/>
          <w:sz w:val="28"/>
          <w:szCs w:val="28"/>
        </w:rPr>
        <w:t xml:space="preserve"> _______ кем и когда вы</w:t>
      </w:r>
      <w:r>
        <w:rPr>
          <w:rFonts w:ascii="Times New Roman" w:hAnsi="Times New Roman" w:cs="Times New Roman"/>
          <w:sz w:val="28"/>
          <w:szCs w:val="28"/>
        </w:rPr>
        <w:t>дано: ________________________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>2. Если личность не установлена, копия документа, подтверждающего 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99">
        <w:rPr>
          <w:rFonts w:ascii="Times New Roman" w:hAnsi="Times New Roman" w:cs="Times New Roman"/>
          <w:sz w:val="28"/>
          <w:szCs w:val="28"/>
        </w:rPr>
        <w:t>органов внутренних дел на погребение умершего (с приложением подлинника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99">
        <w:rPr>
          <w:rFonts w:ascii="Times New Roman" w:hAnsi="Times New Roman" w:cs="Times New Roman"/>
          <w:sz w:val="28"/>
          <w:szCs w:val="28"/>
        </w:rPr>
        <w:t>сверки) __________________________________________________________________.</w:t>
      </w:r>
    </w:p>
    <w:p w:rsidR="00B85F57" w:rsidRPr="000E0E99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</w:rPr>
        <w:t>(наименование документа</w:t>
      </w:r>
      <w:r w:rsidRPr="000E0E99">
        <w:rPr>
          <w:rFonts w:ascii="Times New Roman" w:hAnsi="Times New Roman" w:cs="Times New Roman"/>
          <w:sz w:val="28"/>
          <w:szCs w:val="28"/>
        </w:rPr>
        <w:t>)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 xml:space="preserve">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E99">
        <w:rPr>
          <w:rFonts w:ascii="Times New Roman" w:hAnsi="Times New Roman" w:cs="Times New Roman"/>
          <w:sz w:val="28"/>
          <w:szCs w:val="28"/>
        </w:rPr>
        <w:t xml:space="preserve"> ___________ кем и когда </w:t>
      </w:r>
      <w:r>
        <w:rPr>
          <w:rFonts w:ascii="Times New Roman" w:hAnsi="Times New Roman" w:cs="Times New Roman"/>
          <w:sz w:val="28"/>
          <w:szCs w:val="28"/>
        </w:rPr>
        <w:t>выдано: ____________________</w:t>
      </w:r>
    </w:p>
    <w:p w:rsidR="00B85F57" w:rsidRPr="000E0E99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E9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Pr="00F137E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37E7">
        <w:rPr>
          <w:rFonts w:ascii="Times New Roman" w:hAnsi="Times New Roman" w:cs="Times New Roman"/>
          <w:sz w:val="28"/>
          <w:szCs w:val="28"/>
        </w:rPr>
        <w:t xml:space="preserve">3. При захоронении урны с прахом дополнительно  прилагается  копия  справки о кремации (с приложением подлинника для сверки). Серия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37E7">
        <w:rPr>
          <w:rFonts w:ascii="Times New Roman" w:hAnsi="Times New Roman" w:cs="Times New Roman"/>
          <w:sz w:val="28"/>
          <w:szCs w:val="28"/>
        </w:rPr>
        <w:t>______ кем и когда  выдано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37E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85F57" w:rsidRPr="00F137E7" w:rsidRDefault="00B85F57" w:rsidP="00B85F57">
      <w:pPr>
        <w:rPr>
          <w:sz w:val="28"/>
          <w:szCs w:val="28"/>
        </w:rPr>
      </w:pPr>
    </w:p>
    <w:p w:rsidR="00B85F57" w:rsidRPr="009A591E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jc w:val="both"/>
        <w:rPr>
          <w:rFonts w:ascii="Arial" w:hAnsi="Arial" w:cs="Arial"/>
        </w:rPr>
      </w:pPr>
    </w:p>
    <w:p w:rsidR="00B85F57" w:rsidRDefault="00B85F57" w:rsidP="00B85F57">
      <w:pPr>
        <w:jc w:val="both"/>
        <w:rPr>
          <w:rFonts w:ascii="Arial" w:hAnsi="Arial" w:cs="Arial"/>
        </w:rPr>
      </w:pPr>
    </w:p>
    <w:p w:rsidR="00B85F57" w:rsidRDefault="00B85F57" w:rsidP="00B85F57">
      <w:pPr>
        <w:outlineLvl w:val="1"/>
        <w:rPr>
          <w:rFonts w:ascii="Arial" w:hAnsi="Arial" w:cs="Arial"/>
        </w:rPr>
      </w:pPr>
    </w:p>
    <w:p w:rsidR="00B85F57" w:rsidRDefault="00B85F57" w:rsidP="00B85F57">
      <w:pPr>
        <w:outlineLvl w:val="1"/>
        <w:rPr>
          <w:rFonts w:ascii="Arial" w:hAnsi="Arial" w:cs="Arial"/>
        </w:rPr>
      </w:pPr>
    </w:p>
    <w:p w:rsidR="00B85F57" w:rsidRDefault="00B85F57" w:rsidP="00B85F57">
      <w:pPr>
        <w:jc w:val="center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85F57" w:rsidRDefault="00B85F57" w:rsidP="00B85F57">
      <w:pPr>
        <w:jc w:val="center"/>
        <w:outlineLvl w:val="1"/>
        <w:rPr>
          <w:rFonts w:ascii="Arial" w:hAnsi="Arial" w:cs="Arial"/>
          <w:sz w:val="28"/>
          <w:szCs w:val="28"/>
        </w:rPr>
      </w:pPr>
    </w:p>
    <w:p w:rsidR="00B85F57" w:rsidRDefault="00B85F57" w:rsidP="00B85F57">
      <w:pPr>
        <w:jc w:val="center"/>
        <w:outlineLvl w:val="1"/>
        <w:rPr>
          <w:rFonts w:ascii="Arial" w:hAnsi="Arial" w:cs="Arial"/>
          <w:sz w:val="28"/>
          <w:szCs w:val="28"/>
        </w:rPr>
      </w:pPr>
    </w:p>
    <w:p w:rsidR="00B85F57" w:rsidRDefault="00B85F57" w:rsidP="00B85F57">
      <w:pPr>
        <w:jc w:val="center"/>
        <w:outlineLvl w:val="1"/>
        <w:rPr>
          <w:rFonts w:ascii="Arial" w:hAnsi="Arial" w:cs="Arial"/>
          <w:sz w:val="28"/>
          <w:szCs w:val="28"/>
        </w:rPr>
      </w:pPr>
    </w:p>
    <w:p w:rsidR="00B85F57" w:rsidRDefault="00B85F57" w:rsidP="00B85F57">
      <w:pPr>
        <w:jc w:val="center"/>
        <w:outlineLvl w:val="1"/>
        <w:rPr>
          <w:rFonts w:ascii="Arial" w:hAnsi="Arial" w:cs="Arial"/>
          <w:sz w:val="28"/>
          <w:szCs w:val="28"/>
        </w:rPr>
      </w:pPr>
    </w:p>
    <w:p w:rsidR="00B85F57" w:rsidRDefault="00B85F57" w:rsidP="00B85F57">
      <w:pPr>
        <w:jc w:val="center"/>
        <w:outlineLvl w:val="1"/>
        <w:rPr>
          <w:rFonts w:ascii="Arial" w:hAnsi="Arial" w:cs="Arial"/>
          <w:sz w:val="28"/>
          <w:szCs w:val="28"/>
        </w:rPr>
      </w:pPr>
    </w:p>
    <w:p w:rsidR="00B85F57" w:rsidRDefault="00B85F57" w:rsidP="00B85F57">
      <w:pPr>
        <w:jc w:val="center"/>
        <w:outlineLvl w:val="1"/>
        <w:rPr>
          <w:rFonts w:ascii="Arial" w:hAnsi="Arial" w:cs="Arial"/>
          <w:sz w:val="28"/>
          <w:szCs w:val="28"/>
        </w:rPr>
      </w:pPr>
    </w:p>
    <w:p w:rsidR="00B85F57" w:rsidRDefault="00B85F57" w:rsidP="00B85F57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85F57" w:rsidRPr="000331E7" w:rsidRDefault="00B85F57" w:rsidP="00B85F57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0331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B85F57" w:rsidRPr="000331E7" w:rsidRDefault="00B85F57" w:rsidP="00B85F57">
      <w:pPr>
        <w:rPr>
          <w:sz w:val="24"/>
          <w:szCs w:val="24"/>
        </w:rPr>
      </w:pP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</w:r>
      <w:r w:rsidRPr="000331E7">
        <w:rPr>
          <w:sz w:val="24"/>
          <w:szCs w:val="24"/>
        </w:rPr>
        <w:tab/>
        <w:t>к административному регламенту</w:t>
      </w:r>
    </w:p>
    <w:p w:rsidR="00B85F57" w:rsidRPr="00240463" w:rsidRDefault="00B85F57" w:rsidP="00B85F57">
      <w:pPr>
        <w:jc w:val="center"/>
        <w:rPr>
          <w:sz w:val="28"/>
          <w:szCs w:val="28"/>
        </w:rPr>
      </w:pP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85F57" w:rsidRPr="00F137E7" w:rsidRDefault="00B85F57" w:rsidP="00B85F57">
      <w:pPr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5F5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57" w:rsidRPr="00A233E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E7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A233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33E7">
        <w:rPr>
          <w:rFonts w:ascii="Times New Roman" w:hAnsi="Times New Roman" w:cs="Times New Roman"/>
          <w:b/>
          <w:sz w:val="28"/>
          <w:szCs w:val="28"/>
        </w:rPr>
        <w:t xml:space="preserve"> Р А В К А </w:t>
      </w:r>
    </w:p>
    <w:p w:rsidR="00B85F57" w:rsidRPr="00A233E7" w:rsidRDefault="00B85F57" w:rsidP="00B85F5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233E7">
        <w:rPr>
          <w:rFonts w:ascii="Times New Roman" w:hAnsi="Times New Roman" w:cs="Times New Roman"/>
          <w:sz w:val="28"/>
          <w:szCs w:val="28"/>
        </w:rPr>
        <w:t>о  п</w:t>
      </w:r>
      <w:r w:rsidRPr="00A233E7">
        <w:rPr>
          <w:rStyle w:val="af"/>
          <w:rFonts w:ascii="Times New Roman" w:hAnsi="Times New Roman" w:cs="Times New Roman"/>
          <w:sz w:val="28"/>
          <w:szCs w:val="28"/>
        </w:rPr>
        <w:t>редоставлении  мест захоронения (</w:t>
      </w:r>
      <w:proofErr w:type="spellStart"/>
      <w:r w:rsidRPr="00A233E7">
        <w:rPr>
          <w:rStyle w:val="af"/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A233E7">
        <w:rPr>
          <w:rStyle w:val="af"/>
          <w:rFonts w:ascii="Times New Roman" w:hAnsi="Times New Roman" w:cs="Times New Roman"/>
          <w:sz w:val="28"/>
          <w:szCs w:val="28"/>
        </w:rPr>
        <w:t xml:space="preserve">) на кладбищах </w:t>
      </w:r>
      <w:r>
        <w:rPr>
          <w:rStyle w:val="af"/>
          <w:rFonts w:ascii="Times New Roman" w:hAnsi="Times New Roman" w:cs="Times New Roman"/>
          <w:sz w:val="28"/>
          <w:szCs w:val="28"/>
        </w:rPr>
        <w:t>Преображенского</w:t>
      </w:r>
      <w:r w:rsidRPr="00A233E7">
        <w:rPr>
          <w:rStyle w:val="af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>Разрешить родственное</w:t>
      </w:r>
      <w:r>
        <w:rPr>
          <w:rFonts w:ascii="Times New Roman" w:hAnsi="Times New Roman" w:cs="Times New Roman"/>
          <w:sz w:val="28"/>
          <w:szCs w:val="28"/>
        </w:rPr>
        <w:t xml:space="preserve">  захоронени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50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6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0A6C">
        <w:rPr>
          <w:rFonts w:ascii="Times New Roman" w:hAnsi="Times New Roman" w:cs="Times New Roman"/>
          <w:sz w:val="28"/>
          <w:szCs w:val="28"/>
        </w:rPr>
        <w:t xml:space="preserve"> на __________________________________________________________________ кладбища</w:t>
      </w: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>"___" 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0A6C">
        <w:rPr>
          <w:rFonts w:ascii="Times New Roman" w:hAnsi="Times New Roman" w:cs="Times New Roman"/>
          <w:sz w:val="28"/>
          <w:szCs w:val="28"/>
        </w:rPr>
        <w:t>__ г.</w:t>
      </w: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главы Преображенского муниципального образования</w:t>
      </w: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Default="00B85F57" w:rsidP="00B85F5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>Приложения:</w:t>
      </w: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>1. Копия свидетельства о смерти (с приложением подлинника для сверки).</w:t>
      </w: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 xml:space="preserve">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0A6C">
        <w:rPr>
          <w:rFonts w:ascii="Times New Roman" w:hAnsi="Times New Roman" w:cs="Times New Roman"/>
          <w:sz w:val="28"/>
          <w:szCs w:val="28"/>
        </w:rPr>
        <w:t xml:space="preserve"> ______ кем и когда выда</w:t>
      </w:r>
      <w:r>
        <w:rPr>
          <w:rFonts w:ascii="Times New Roman" w:hAnsi="Times New Roman" w:cs="Times New Roman"/>
          <w:sz w:val="28"/>
          <w:szCs w:val="28"/>
        </w:rPr>
        <w:t>но: _________________________</w:t>
      </w: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5F57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50A6C">
        <w:rPr>
          <w:rFonts w:ascii="Times New Roman" w:hAnsi="Times New Roman" w:cs="Times New Roman"/>
          <w:sz w:val="28"/>
          <w:szCs w:val="28"/>
        </w:rPr>
        <w:t>2. При захоронении урны с прахом дополнительно  прилагается  копия 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6C">
        <w:rPr>
          <w:rFonts w:ascii="Times New Roman" w:hAnsi="Times New Roman" w:cs="Times New Roman"/>
          <w:sz w:val="28"/>
          <w:szCs w:val="28"/>
        </w:rPr>
        <w:t>о кремации (с приложение</w:t>
      </w:r>
      <w:r>
        <w:rPr>
          <w:rFonts w:ascii="Times New Roman" w:hAnsi="Times New Roman" w:cs="Times New Roman"/>
          <w:sz w:val="28"/>
          <w:szCs w:val="28"/>
        </w:rPr>
        <w:t>м подлинника для сверки). Серия</w:t>
      </w:r>
      <w:r w:rsidRPr="00650A6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0A6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6C">
        <w:rPr>
          <w:rFonts w:ascii="Times New Roman" w:hAnsi="Times New Roman" w:cs="Times New Roman"/>
          <w:sz w:val="28"/>
          <w:szCs w:val="28"/>
        </w:rPr>
        <w:t>кем и когда выдано</w:t>
      </w:r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B85F57" w:rsidRPr="00650A6C" w:rsidRDefault="00B85F57" w:rsidP="00B85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5F57" w:rsidRDefault="00B85F57" w:rsidP="00B85F57">
      <w:pPr>
        <w:outlineLvl w:val="1"/>
        <w:rPr>
          <w:sz w:val="28"/>
          <w:szCs w:val="28"/>
        </w:rPr>
      </w:pPr>
    </w:p>
    <w:p w:rsidR="00B85F57" w:rsidRDefault="00B85F57" w:rsidP="00B85F57">
      <w:pPr>
        <w:outlineLvl w:val="1"/>
        <w:rPr>
          <w:sz w:val="28"/>
          <w:szCs w:val="28"/>
        </w:rPr>
      </w:pPr>
    </w:p>
    <w:p w:rsidR="00B85F57" w:rsidRDefault="00B85F57" w:rsidP="00B85F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B85F57" w:rsidRDefault="00B85F57" w:rsidP="00B85F57">
      <w:pPr>
        <w:jc w:val="center"/>
        <w:outlineLvl w:val="1"/>
        <w:rPr>
          <w:sz w:val="28"/>
          <w:szCs w:val="28"/>
        </w:rPr>
      </w:pPr>
    </w:p>
    <w:p w:rsidR="00B85F57" w:rsidRDefault="00B85F57" w:rsidP="00B85F57">
      <w:pPr>
        <w:jc w:val="center"/>
        <w:outlineLvl w:val="1"/>
        <w:rPr>
          <w:sz w:val="28"/>
          <w:szCs w:val="28"/>
        </w:rPr>
      </w:pPr>
    </w:p>
    <w:p w:rsidR="00B85F57" w:rsidRPr="009474E8" w:rsidRDefault="00B85F57" w:rsidP="00B85F57">
      <w:pPr>
        <w:jc w:val="center"/>
        <w:outlineLvl w:val="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 w:rsidRPr="009474E8">
        <w:rPr>
          <w:sz w:val="24"/>
          <w:szCs w:val="24"/>
        </w:rPr>
        <w:t>Приложение № 6</w:t>
      </w:r>
    </w:p>
    <w:p w:rsidR="00B85F57" w:rsidRPr="009474E8" w:rsidRDefault="00B85F57" w:rsidP="00B85F57">
      <w:pPr>
        <w:rPr>
          <w:sz w:val="24"/>
          <w:szCs w:val="24"/>
        </w:rPr>
      </w:pPr>
      <w:r w:rsidRPr="009474E8">
        <w:rPr>
          <w:sz w:val="24"/>
          <w:szCs w:val="24"/>
        </w:rPr>
        <w:tab/>
      </w:r>
      <w:r w:rsidRPr="009474E8">
        <w:rPr>
          <w:sz w:val="24"/>
          <w:szCs w:val="24"/>
        </w:rPr>
        <w:tab/>
      </w:r>
      <w:r w:rsidRPr="009474E8">
        <w:rPr>
          <w:sz w:val="24"/>
          <w:szCs w:val="24"/>
        </w:rPr>
        <w:tab/>
      </w:r>
      <w:r w:rsidRPr="009474E8">
        <w:rPr>
          <w:sz w:val="24"/>
          <w:szCs w:val="24"/>
        </w:rPr>
        <w:tab/>
      </w:r>
      <w:r w:rsidRPr="009474E8">
        <w:rPr>
          <w:sz w:val="24"/>
          <w:szCs w:val="24"/>
        </w:rPr>
        <w:tab/>
      </w:r>
      <w:r w:rsidRPr="009474E8">
        <w:rPr>
          <w:sz w:val="24"/>
          <w:szCs w:val="24"/>
        </w:rPr>
        <w:tab/>
      </w:r>
      <w:r w:rsidRPr="009474E8">
        <w:rPr>
          <w:sz w:val="24"/>
          <w:szCs w:val="24"/>
        </w:rPr>
        <w:tab/>
        <w:t>к административному регламенту</w:t>
      </w:r>
    </w:p>
    <w:p w:rsidR="00B85F57" w:rsidRPr="009474E8" w:rsidRDefault="00B85F57" w:rsidP="00B85F57">
      <w:pPr>
        <w:rPr>
          <w:sz w:val="24"/>
          <w:szCs w:val="24"/>
        </w:rPr>
      </w:pPr>
    </w:p>
    <w:p w:rsidR="00B85F57" w:rsidRPr="009474E8" w:rsidRDefault="00B85F57" w:rsidP="00B85F57">
      <w:pPr>
        <w:rPr>
          <w:sz w:val="24"/>
          <w:szCs w:val="24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rPr>
          <w:sz w:val="28"/>
          <w:szCs w:val="28"/>
        </w:rPr>
      </w:pPr>
    </w:p>
    <w:p w:rsidR="00B85F57" w:rsidRDefault="00B85F57" w:rsidP="00B85F57">
      <w:pPr>
        <w:jc w:val="center"/>
        <w:rPr>
          <w:b/>
          <w:sz w:val="28"/>
          <w:szCs w:val="28"/>
        </w:rPr>
      </w:pPr>
      <w:r w:rsidRPr="00693054">
        <w:rPr>
          <w:b/>
          <w:sz w:val="28"/>
          <w:szCs w:val="28"/>
        </w:rPr>
        <w:t>Блок-схема</w:t>
      </w:r>
      <w:r w:rsidRPr="00693054">
        <w:rPr>
          <w:b/>
          <w:sz w:val="28"/>
          <w:szCs w:val="28"/>
        </w:rPr>
        <w:br/>
        <w:t xml:space="preserve">последовательности административных процедур по </w:t>
      </w:r>
      <w:r>
        <w:rPr>
          <w:b/>
          <w:sz w:val="28"/>
          <w:szCs w:val="28"/>
        </w:rPr>
        <w:t>предоставлению мест захоронения (</w:t>
      </w:r>
      <w:proofErr w:type="spellStart"/>
      <w:r>
        <w:rPr>
          <w:b/>
          <w:sz w:val="28"/>
          <w:szCs w:val="28"/>
        </w:rPr>
        <w:t>подзахоронения</w:t>
      </w:r>
      <w:proofErr w:type="spellEnd"/>
      <w:r>
        <w:rPr>
          <w:b/>
          <w:sz w:val="28"/>
          <w:szCs w:val="28"/>
        </w:rPr>
        <w:t xml:space="preserve">) на кладбищах муниципального </w:t>
      </w:r>
    </w:p>
    <w:p w:rsidR="00B85F57" w:rsidRDefault="00B85F57" w:rsidP="00B8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B85F57" w:rsidRPr="001C6CAE" w:rsidRDefault="00B85F57" w:rsidP="00B85F57">
      <w:pPr>
        <w:jc w:val="center"/>
        <w:rPr>
          <w:b/>
          <w:bCs/>
          <w:sz w:val="28"/>
          <w:szCs w:val="28"/>
        </w:rPr>
      </w:pPr>
    </w:p>
    <w:p w:rsidR="00B85F57" w:rsidRPr="00DD4BEA" w:rsidRDefault="00B85F57" w:rsidP="00B85F57">
      <w:pPr>
        <w:ind w:firstLine="2"/>
        <w:jc w:val="center"/>
        <w:rPr>
          <w:b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26" style="position:absolute;left:0;text-align:left;margin-left:0;margin-top:3.9pt;width:444pt;height:54pt;z-index:251658240" arcsize="10923f" strokeweight=".26mm">
            <v:fill color2="black"/>
            <v:stroke joinstyle="miter"/>
            <v:textbox style="mso-next-textbox:#_x0000_s1026;mso-rotate-with-shape:t">
              <w:txbxContent>
                <w:p w:rsidR="00B85F57" w:rsidRPr="00CD7A6A" w:rsidRDefault="00B85F57" w:rsidP="00B85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7A6A">
                    <w:t xml:space="preserve"> </w:t>
                  </w:r>
                  <w:r w:rsidRPr="00CD7A6A">
                    <w:rPr>
                      <w:b/>
                      <w:sz w:val="24"/>
                      <w:szCs w:val="24"/>
                    </w:rPr>
                    <w:t xml:space="preserve">Прием и регистрация заявления о предоставлении </w:t>
                  </w:r>
                </w:p>
                <w:p w:rsidR="00B85F57" w:rsidRPr="00CD7A6A" w:rsidRDefault="00B85F57" w:rsidP="00B85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7A6A">
                    <w:rPr>
                      <w:b/>
                      <w:sz w:val="24"/>
                      <w:szCs w:val="24"/>
                    </w:rPr>
                    <w:t xml:space="preserve">муниципальной услуги </w:t>
                  </w:r>
                </w:p>
                <w:p w:rsidR="00B85F57" w:rsidRPr="00CD7A6A" w:rsidRDefault="00B85F57" w:rsidP="00B85F57"/>
              </w:txbxContent>
            </v:textbox>
          </v:roundrect>
        </w:pict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04pt;margin-top:15.6pt;width:24.75pt;height:32.6pt;z-index:251658240;mso-wrap-style:none;v-text-anchor:middle" strokeweight=".26mm">
            <v:fill color2="black"/>
          </v:shape>
        </w:pict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28" style="position:absolute;left:0;text-align:left;margin-left:42pt;margin-top:3.3pt;width:351.75pt;height:45pt;z-index:251658240" arcsize="10923f" strokeweight=".26mm">
            <v:fill color2="black"/>
            <v:stroke joinstyle="miter"/>
            <v:textbox style="mso-next-textbox:#_x0000_s1028;mso-rotate-with-shape:t">
              <w:txbxContent>
                <w:p w:rsidR="00B85F57" w:rsidRPr="00CD7A6A" w:rsidRDefault="00B85F57" w:rsidP="00B85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7A6A">
                    <w:rPr>
                      <w:b/>
                      <w:sz w:val="24"/>
                      <w:szCs w:val="24"/>
                    </w:rPr>
                    <w:t xml:space="preserve">Проверка документов, соответствия </w:t>
                  </w:r>
                </w:p>
                <w:p w:rsidR="00B85F57" w:rsidRPr="00CD7A6A" w:rsidRDefault="00B85F57" w:rsidP="00B85F57">
                  <w:pPr>
                    <w:jc w:val="center"/>
                    <w:rPr>
                      <w:b/>
                      <w:szCs w:val="24"/>
                    </w:rPr>
                  </w:pPr>
                  <w:r w:rsidRPr="00CD7A6A">
                    <w:rPr>
                      <w:b/>
                      <w:sz w:val="24"/>
                      <w:szCs w:val="24"/>
                    </w:rPr>
                    <w:t>требованиям, предъявляемым к документам</w:t>
                  </w:r>
                </w:p>
              </w:txbxContent>
            </v:textbox>
          </v:roundrect>
        </w:pict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9" type="#_x0000_t67" style="position:absolute;left:0;text-align:left;margin-left:204pt;margin-top:3pt;width:28.5pt;height:37.5pt;z-index:251658240;mso-wrap-style:none;v-text-anchor:middle" strokeweight=".26mm">
            <v:fill color2="black"/>
          </v:shape>
        </w:pict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0" style="position:absolute;left:0;text-align:left;margin-left:48pt;margin-top:11.6pt;width:352.95pt;height:57.05pt;z-index:251658240" arcsize="10923f" strokeweight=".26mm">
            <v:fill color2="black"/>
            <v:stroke joinstyle="miter"/>
            <v:textbox style="mso-next-textbox:#_x0000_s1030;mso-rotate-with-shape:t">
              <w:txbxContent>
                <w:p w:rsidR="00B85F57" w:rsidRDefault="00B85F57" w:rsidP="00B85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85F57" w:rsidRPr="00CD7A6A" w:rsidRDefault="00B85F57" w:rsidP="00B85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7A6A">
                    <w:rPr>
                      <w:b/>
                      <w:sz w:val="24"/>
                      <w:szCs w:val="24"/>
                    </w:rPr>
                    <w:t xml:space="preserve">Рассмотрение заявления и принятых документов </w:t>
                  </w:r>
                </w:p>
                <w:p w:rsidR="00B85F57" w:rsidRPr="00CD7A6A" w:rsidRDefault="00B85F57" w:rsidP="00B85F57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4B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D4BEA">
        <w:rPr>
          <w:rFonts w:ascii="Times New Roman" w:hAnsi="Times New Roman" w:cs="Times New Roman"/>
          <w:sz w:val="28"/>
          <w:szCs w:val="28"/>
        </w:rPr>
        <w:softHyphen/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27AB1">
        <w:rPr>
          <w:rFonts w:ascii="Times New Roman" w:hAnsi="Times New Roman" w:cs="Times New Roman"/>
          <w:noProof/>
          <w:color w:val="FFFFFF"/>
          <w:sz w:val="28"/>
          <w:szCs w:val="28"/>
        </w:rPr>
        <w:pict>
          <v:shape id="_x0000_s1031" type="#_x0000_t67" style="position:absolute;left:0;text-align:left;margin-left:204pt;margin-top:7.2pt;width:28.5pt;height:34.45pt;z-index:251658240;mso-wrap-style:none;v-text-anchor:middle" strokeweight=".26mm">
            <v:fill color2="black"/>
          </v:shape>
        </w:pict>
      </w:r>
      <w:r w:rsidRPr="00DD4B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54pt;margin-top:11pt;width:324pt;height:48.1pt;z-index:251658240">
            <v:textbox style="mso-next-textbox:#_x0000_s1032">
              <w:txbxContent>
                <w:p w:rsidR="00B85F57" w:rsidRPr="005F4F21" w:rsidRDefault="00B85F57" w:rsidP="00B85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4F21">
                    <w:rPr>
                      <w:b/>
                      <w:sz w:val="24"/>
                      <w:szCs w:val="24"/>
                    </w:rPr>
                    <w:t>Выдача разрешения</w:t>
                  </w:r>
                </w:p>
                <w:p w:rsidR="00B85F57" w:rsidRPr="005F4F21" w:rsidRDefault="00B85F57" w:rsidP="00B85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4F21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захоронение (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подзахоронение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DD4BEA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85F57" w:rsidRPr="00131330" w:rsidRDefault="00B85F57" w:rsidP="00B85F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36A2D" w:rsidRDefault="00236A2D"/>
    <w:sectPr w:rsidR="00236A2D" w:rsidSect="00115813">
      <w:footerReference w:type="even" r:id="rId15"/>
      <w:footerReference w:type="default" r:id="rId16"/>
      <w:pgSz w:w="11906" w:h="16838"/>
      <w:pgMar w:top="22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1A" w:rsidRDefault="00C84293" w:rsidP="001158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781A" w:rsidRDefault="00C84293" w:rsidP="0011581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1A" w:rsidRDefault="00C84293" w:rsidP="001158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F94">
      <w:rPr>
        <w:rStyle w:val="a7"/>
        <w:noProof/>
      </w:rPr>
      <w:t>2</w:t>
    </w:r>
    <w:r>
      <w:rPr>
        <w:rStyle w:val="a7"/>
      </w:rPr>
      <w:fldChar w:fldCharType="end"/>
    </w:r>
  </w:p>
  <w:p w:rsidR="00B3781A" w:rsidRDefault="00C84293" w:rsidP="00115813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20F744"/>
    <w:lvl w:ilvl="0">
      <w:numFmt w:val="bullet"/>
      <w:lvlText w:val="*"/>
      <w:lvlJc w:val="left"/>
    </w:lvl>
  </w:abstractNum>
  <w:abstractNum w:abstractNumId="1">
    <w:nsid w:val="0E336CF3"/>
    <w:multiLevelType w:val="hybridMultilevel"/>
    <w:tmpl w:val="CA48AEB6"/>
    <w:lvl w:ilvl="0" w:tplc="BBE84F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D4179"/>
    <w:multiLevelType w:val="singleLevel"/>
    <w:tmpl w:val="FB48B3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4027DC4"/>
    <w:multiLevelType w:val="hybridMultilevel"/>
    <w:tmpl w:val="070CD4BC"/>
    <w:lvl w:ilvl="0" w:tplc="C6960D5A">
      <w:start w:val="1"/>
      <w:numFmt w:val="decimal"/>
      <w:lvlText w:val="%1.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33E9B"/>
    <w:multiLevelType w:val="hybridMultilevel"/>
    <w:tmpl w:val="0E1C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C5796"/>
    <w:multiLevelType w:val="multilevel"/>
    <w:tmpl w:val="D0D4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C31E4"/>
    <w:multiLevelType w:val="hybridMultilevel"/>
    <w:tmpl w:val="84F6670A"/>
    <w:lvl w:ilvl="0" w:tplc="754688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57"/>
    <w:rsid w:val="001C115B"/>
    <w:rsid w:val="00236A2D"/>
    <w:rsid w:val="005A2F3F"/>
    <w:rsid w:val="008D0420"/>
    <w:rsid w:val="00B85F57"/>
    <w:rsid w:val="00C84293"/>
    <w:rsid w:val="00CB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F57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B85F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5F57"/>
    <w:pPr>
      <w:keepNext/>
      <w:widowControl/>
      <w:autoSpaceDE/>
      <w:autoSpaceDN/>
      <w:adjustRightInd/>
      <w:jc w:val="center"/>
      <w:outlineLvl w:val="2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B85F57"/>
    <w:pPr>
      <w:keepNext/>
      <w:widowControl/>
      <w:autoSpaceDE/>
      <w:autoSpaceDN/>
      <w:adjustRightInd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F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5F5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5F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B85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85F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85F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85F57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6">
    <w:name w:val="Нижний колонтитул Знак"/>
    <w:basedOn w:val="a0"/>
    <w:link w:val="a5"/>
    <w:rsid w:val="00B85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85F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page number"/>
    <w:basedOn w:val="a0"/>
    <w:rsid w:val="00B85F57"/>
  </w:style>
  <w:style w:type="table" w:styleId="a8">
    <w:name w:val="Table Grid"/>
    <w:basedOn w:val="a1"/>
    <w:rsid w:val="00B8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85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5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???????? ????? ? ????????"/>
    <w:basedOn w:val="a"/>
    <w:rsid w:val="00B85F57"/>
    <w:pPr>
      <w:overflowPunct w:val="0"/>
      <w:ind w:firstLine="720"/>
      <w:jc w:val="both"/>
      <w:textAlignment w:val="baseline"/>
    </w:pPr>
    <w:rPr>
      <w:sz w:val="28"/>
    </w:rPr>
  </w:style>
  <w:style w:type="paragraph" w:styleId="aa">
    <w:name w:val="No Spacing"/>
    <w:qFormat/>
    <w:rsid w:val="00B85F5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rsid w:val="00B85F57"/>
    <w:rPr>
      <w:color w:val="0000FF"/>
      <w:u w:val="single"/>
    </w:rPr>
  </w:style>
  <w:style w:type="paragraph" w:customStyle="1" w:styleId="11">
    <w:name w:val="Без интервала1"/>
    <w:rsid w:val="00B8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B85F57"/>
    <w:pPr>
      <w:widowControl/>
      <w:autoSpaceDE/>
      <w:autoSpaceDN/>
      <w:adjustRightInd/>
    </w:pPr>
    <w:rPr>
      <w:sz w:val="24"/>
      <w:szCs w:val="24"/>
    </w:rPr>
  </w:style>
  <w:style w:type="character" w:customStyle="1" w:styleId="ad">
    <w:name w:val="Подзаголовок Знак"/>
    <w:basedOn w:val="a0"/>
    <w:link w:val="ae"/>
    <w:locked/>
    <w:rsid w:val="00B85F57"/>
    <w:rPr>
      <w:sz w:val="28"/>
      <w:szCs w:val="24"/>
      <w:lang w:eastAsia="ru-RU"/>
    </w:rPr>
  </w:style>
  <w:style w:type="paragraph" w:styleId="ae">
    <w:name w:val="Subtitle"/>
    <w:basedOn w:val="a"/>
    <w:link w:val="ad"/>
    <w:qFormat/>
    <w:rsid w:val="00B85F57"/>
    <w:pPr>
      <w:widowControl/>
      <w:autoSpaceDE/>
      <w:autoSpaceDN/>
      <w:adjustRightInd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2">
    <w:name w:val="Подзаголовок Знак1"/>
    <w:basedOn w:val="a0"/>
    <w:link w:val="ae"/>
    <w:uiPriority w:val="11"/>
    <w:rsid w:val="00B85F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Strong"/>
    <w:basedOn w:val="a0"/>
    <w:qFormat/>
    <w:rsid w:val="00B85F57"/>
    <w:rPr>
      <w:b/>
      <w:bCs/>
    </w:rPr>
  </w:style>
  <w:style w:type="paragraph" w:styleId="af0">
    <w:name w:val="caption"/>
    <w:basedOn w:val="a"/>
    <w:next w:val="a"/>
    <w:qFormat/>
    <w:rsid w:val="00B85F57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Основной текст Знак"/>
    <w:basedOn w:val="a0"/>
    <w:link w:val="af2"/>
    <w:locked/>
    <w:rsid w:val="00B85F57"/>
    <w:rPr>
      <w:sz w:val="28"/>
      <w:szCs w:val="24"/>
      <w:lang w:eastAsia="ru-RU"/>
    </w:rPr>
  </w:style>
  <w:style w:type="paragraph" w:styleId="af2">
    <w:name w:val="Body Text"/>
    <w:basedOn w:val="a"/>
    <w:link w:val="af1"/>
    <w:rsid w:val="00B85F57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3">
    <w:name w:val="Основной текст Знак1"/>
    <w:basedOn w:val="a0"/>
    <w:link w:val="af2"/>
    <w:uiPriority w:val="99"/>
    <w:semiHidden/>
    <w:rsid w:val="00B85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locked/>
    <w:rsid w:val="00B85F57"/>
    <w:rPr>
      <w:sz w:val="28"/>
      <w:lang w:eastAsia="ru-RU"/>
    </w:rPr>
  </w:style>
  <w:style w:type="paragraph" w:styleId="af4">
    <w:name w:val="Body Text Indent"/>
    <w:basedOn w:val="a"/>
    <w:link w:val="af3"/>
    <w:rsid w:val="00B85F57"/>
    <w:pPr>
      <w:widowControl/>
      <w:autoSpaceDE/>
      <w:autoSpaceDN/>
      <w:adjustRightInd/>
      <w:ind w:firstLine="708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B85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B85F57"/>
    <w:pPr>
      <w:jc w:val="both"/>
    </w:pPr>
    <w:rPr>
      <w:rFonts w:ascii="Courier New" w:hAnsi="Courier New" w:cs="Courier New"/>
    </w:rPr>
  </w:style>
  <w:style w:type="character" w:customStyle="1" w:styleId="af6">
    <w:name w:val="Цветовое выделение"/>
    <w:rsid w:val="00B85F57"/>
    <w:rPr>
      <w:b/>
      <w:bCs w:val="0"/>
      <w:color w:val="000080"/>
      <w:sz w:val="20"/>
    </w:rPr>
  </w:style>
  <w:style w:type="paragraph" w:customStyle="1" w:styleId="ConsNormal">
    <w:name w:val="ConsNormal"/>
    <w:rsid w:val="00B85F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85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B85F5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7">
    <w:name w:val="Текст документа"/>
    <w:basedOn w:val="a"/>
    <w:rsid w:val="00B85F5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af8">
    <w:name w:val="Заголовок"/>
    <w:basedOn w:val="a"/>
    <w:rsid w:val="00B85F57"/>
    <w:pPr>
      <w:widowControl/>
      <w:autoSpaceDE/>
      <w:autoSpaceDN/>
      <w:adjustRightInd/>
      <w:ind w:right="3232"/>
      <w:jc w:val="both"/>
    </w:pPr>
    <w:rPr>
      <w:b/>
      <w:bCs/>
      <w:sz w:val="28"/>
      <w:szCs w:val="28"/>
    </w:rPr>
  </w:style>
  <w:style w:type="paragraph" w:customStyle="1" w:styleId="af9">
    <w:name w:val="Подпись рукодителя"/>
    <w:basedOn w:val="a"/>
    <w:rsid w:val="00B85F57"/>
    <w:pPr>
      <w:widowControl/>
      <w:autoSpaceDE/>
      <w:autoSpaceDN/>
      <w:adjustRightInd/>
    </w:pPr>
    <w:rPr>
      <w:b/>
      <w:sz w:val="28"/>
      <w:szCs w:val="28"/>
    </w:rPr>
  </w:style>
  <w:style w:type="paragraph" w:styleId="HTML">
    <w:name w:val="HTML Preformatted"/>
    <w:basedOn w:val="a"/>
    <w:link w:val="HTML0"/>
    <w:rsid w:val="00B85F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85F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Emphasis"/>
    <w:basedOn w:val="a0"/>
    <w:qFormat/>
    <w:rsid w:val="00B85F57"/>
    <w:rPr>
      <w:i/>
      <w:iCs/>
    </w:rPr>
  </w:style>
  <w:style w:type="character" w:customStyle="1" w:styleId="postcat">
    <w:name w:val="postcat"/>
    <w:basedOn w:val="a0"/>
    <w:rsid w:val="00B85F57"/>
  </w:style>
  <w:style w:type="paragraph" w:customStyle="1" w:styleId="moduletable1">
    <w:name w:val="moduletable1"/>
    <w:basedOn w:val="a"/>
    <w:rsid w:val="00B85F5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62C52"/>
      <w:sz w:val="21"/>
      <w:szCs w:val="21"/>
    </w:rPr>
  </w:style>
  <w:style w:type="paragraph" w:customStyle="1" w:styleId="contentpaneopen1">
    <w:name w:val="contentpaneopen1"/>
    <w:basedOn w:val="a"/>
    <w:rsid w:val="00B85F5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62C52"/>
      <w:sz w:val="18"/>
      <w:szCs w:val="18"/>
    </w:rPr>
  </w:style>
  <w:style w:type="character" w:customStyle="1" w:styleId="articleseperator1">
    <w:name w:val="article_seperator1"/>
    <w:basedOn w:val="a0"/>
    <w:rsid w:val="00B85F57"/>
    <w:rPr>
      <w:vanish/>
      <w:webHidden w:val="0"/>
      <w:specVanish w:val="0"/>
    </w:rPr>
  </w:style>
  <w:style w:type="character" w:customStyle="1" w:styleId="ConsPlusNormal0">
    <w:name w:val="ConsPlusNormal Знак"/>
    <w:link w:val="ConsPlusNormal"/>
    <w:locked/>
    <w:rsid w:val="00B85F57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qFormat/>
    <w:rsid w:val="00B85F57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saratov.gov.ru" TargetMode="External"/><Relationship Id="rId13" Type="http://schemas.openxmlformats.org/officeDocument/2006/relationships/hyperlink" Target="http://dav.pugachjov.sarm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v.pugachjov.sarmo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://preobr.pugachjov.sarmo.ru/" TargetMode="External"/><Relationship Id="rId11" Type="http://schemas.openxmlformats.org/officeDocument/2006/relationships/hyperlink" Target="http://pgu.saratov.gov.ru" TargetMode="External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hyperlink" Target="http://preobr.pugachjov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2012-10-23T07:16:00Z</cp:lastPrinted>
  <dcterms:created xsi:type="dcterms:W3CDTF">2012-10-23T05:03:00Z</dcterms:created>
  <dcterms:modified xsi:type="dcterms:W3CDTF">2012-10-23T07:18:00Z</dcterms:modified>
</cp:coreProperties>
</file>