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05" w:rsidRPr="003D2412" w:rsidRDefault="000A3F21" w:rsidP="009F5C05">
      <w:pPr>
        <w:jc w:val="center"/>
        <w:rPr>
          <w:b/>
          <w:sz w:val="26"/>
          <w:szCs w:val="26"/>
        </w:rPr>
      </w:pPr>
      <w:r w:rsidRPr="003D2412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5.55pt;width:55.4pt;height:73.4pt;z-index:251660288;mso-wrap-distance-left:9.05pt;mso-wrap-distance-right:9.05pt" filled="t" stroked="t" strokecolor="gray" strokeweight="0">
            <v:fill color2="black"/>
            <v:stroke color2="#7f7f7f"/>
            <v:imagedata r:id="rId7" o:title=""/>
            <w10:wrap type="topAndBottom"/>
          </v:shape>
          <o:OLEObject Type="Embed" ProgID="Word.Picture.8" ShapeID="_x0000_s1026" DrawAspect="Content" ObjectID="_1614144782" r:id="rId8"/>
        </w:pict>
      </w:r>
      <w:r w:rsidR="009F5C05" w:rsidRPr="003D2412">
        <w:rPr>
          <w:b/>
          <w:sz w:val="26"/>
          <w:szCs w:val="26"/>
        </w:rPr>
        <w:t>СОВЕТ</w:t>
      </w:r>
    </w:p>
    <w:p w:rsidR="009F5C05" w:rsidRPr="003D2412" w:rsidRDefault="009F5C05" w:rsidP="009F5C05">
      <w:pPr>
        <w:jc w:val="center"/>
        <w:rPr>
          <w:b/>
          <w:sz w:val="26"/>
          <w:szCs w:val="26"/>
        </w:rPr>
      </w:pPr>
      <w:r w:rsidRPr="003D2412">
        <w:rPr>
          <w:b/>
          <w:sz w:val="26"/>
          <w:szCs w:val="26"/>
        </w:rPr>
        <w:t>ПРЕОБРАЖЕНСКОГО МУНИЦИПАЛЬНОГО ОБРАЗОВАНИЯ ПУГАЧЕВСКОГО МУНИЦИПАЛЬНОГО РАЙОНА</w:t>
      </w:r>
    </w:p>
    <w:p w:rsidR="009F5C05" w:rsidRPr="003D2412" w:rsidRDefault="009F5C05" w:rsidP="009F5C05">
      <w:pPr>
        <w:jc w:val="center"/>
        <w:rPr>
          <w:b/>
          <w:sz w:val="26"/>
          <w:szCs w:val="26"/>
        </w:rPr>
      </w:pPr>
      <w:r w:rsidRPr="003D2412">
        <w:rPr>
          <w:b/>
          <w:sz w:val="26"/>
          <w:szCs w:val="26"/>
        </w:rPr>
        <w:t xml:space="preserve"> САРАТОВСКОЙ ОБЛАСТИ</w:t>
      </w:r>
    </w:p>
    <w:p w:rsidR="009F5C05" w:rsidRPr="003D2412" w:rsidRDefault="003D2412" w:rsidP="003D2412">
      <w:pPr>
        <w:jc w:val="right"/>
        <w:rPr>
          <w:b/>
          <w:sz w:val="26"/>
          <w:szCs w:val="26"/>
        </w:rPr>
      </w:pPr>
      <w:r w:rsidRPr="003D2412">
        <w:rPr>
          <w:b/>
          <w:sz w:val="26"/>
          <w:szCs w:val="26"/>
        </w:rPr>
        <w:t>Проект</w:t>
      </w:r>
    </w:p>
    <w:p w:rsidR="009F5C05" w:rsidRPr="003D2412" w:rsidRDefault="009F5C05" w:rsidP="009F5C05">
      <w:pPr>
        <w:pStyle w:val="5"/>
        <w:rPr>
          <w:b/>
          <w:sz w:val="26"/>
          <w:szCs w:val="26"/>
        </w:rPr>
      </w:pPr>
      <w:r w:rsidRPr="003D2412">
        <w:rPr>
          <w:b/>
          <w:sz w:val="26"/>
          <w:szCs w:val="26"/>
        </w:rPr>
        <w:t>РЕШЕНИЕ</w:t>
      </w:r>
    </w:p>
    <w:p w:rsidR="009F5C05" w:rsidRPr="003D2412" w:rsidRDefault="009F5C05" w:rsidP="009F5C05">
      <w:pPr>
        <w:jc w:val="center"/>
        <w:rPr>
          <w:b/>
          <w:sz w:val="26"/>
          <w:szCs w:val="26"/>
        </w:rPr>
      </w:pPr>
      <w:r w:rsidRPr="003D2412">
        <w:rPr>
          <w:b/>
          <w:sz w:val="26"/>
          <w:szCs w:val="26"/>
        </w:rPr>
        <w:t xml:space="preserve">от  </w:t>
      </w:r>
      <w:r w:rsidR="00671276" w:rsidRPr="003D2412">
        <w:rPr>
          <w:b/>
          <w:sz w:val="26"/>
          <w:szCs w:val="26"/>
        </w:rPr>
        <w:t>______________</w:t>
      </w:r>
      <w:r w:rsidRPr="003D2412">
        <w:rPr>
          <w:b/>
          <w:sz w:val="26"/>
          <w:szCs w:val="26"/>
        </w:rPr>
        <w:t xml:space="preserve">  201</w:t>
      </w:r>
      <w:r w:rsidR="00671276" w:rsidRPr="003D2412">
        <w:rPr>
          <w:b/>
          <w:sz w:val="26"/>
          <w:szCs w:val="26"/>
        </w:rPr>
        <w:t>9</w:t>
      </w:r>
      <w:r w:rsidRPr="003D2412">
        <w:rPr>
          <w:b/>
          <w:sz w:val="26"/>
          <w:szCs w:val="26"/>
        </w:rPr>
        <w:t xml:space="preserve"> года №  </w:t>
      </w:r>
      <w:r w:rsidR="00671276" w:rsidRPr="003D2412">
        <w:rPr>
          <w:b/>
          <w:sz w:val="26"/>
          <w:szCs w:val="26"/>
        </w:rPr>
        <w:t>_________</w:t>
      </w:r>
    </w:p>
    <w:p w:rsidR="009F5C05" w:rsidRPr="003D2412" w:rsidRDefault="009F5C05" w:rsidP="009F5C05">
      <w:pPr>
        <w:jc w:val="center"/>
        <w:rPr>
          <w:b/>
          <w:sz w:val="28"/>
          <w:szCs w:val="28"/>
        </w:rPr>
      </w:pPr>
    </w:p>
    <w:p w:rsidR="009F5C05" w:rsidRPr="003D2412" w:rsidRDefault="009F5C05" w:rsidP="009F5C05">
      <w:pPr>
        <w:rPr>
          <w:b/>
          <w:sz w:val="26"/>
          <w:szCs w:val="26"/>
        </w:rPr>
      </w:pPr>
      <w:r w:rsidRPr="003D2412">
        <w:rPr>
          <w:b/>
          <w:sz w:val="26"/>
          <w:szCs w:val="26"/>
        </w:rPr>
        <w:t xml:space="preserve">Об исполнении бюджета </w:t>
      </w:r>
    </w:p>
    <w:p w:rsidR="009F5C05" w:rsidRPr="003D2412" w:rsidRDefault="009F5C05" w:rsidP="009F5C05">
      <w:pPr>
        <w:rPr>
          <w:b/>
          <w:sz w:val="26"/>
          <w:szCs w:val="26"/>
        </w:rPr>
      </w:pPr>
      <w:r w:rsidRPr="003D2412">
        <w:rPr>
          <w:b/>
          <w:sz w:val="26"/>
          <w:szCs w:val="26"/>
        </w:rPr>
        <w:t xml:space="preserve">Преображенского муниципального </w:t>
      </w:r>
    </w:p>
    <w:p w:rsidR="009F5C05" w:rsidRPr="003D2412" w:rsidRDefault="009F5C05" w:rsidP="009F5C05">
      <w:pPr>
        <w:rPr>
          <w:b/>
          <w:sz w:val="26"/>
          <w:szCs w:val="26"/>
        </w:rPr>
      </w:pPr>
      <w:r w:rsidRPr="003D2412">
        <w:rPr>
          <w:b/>
          <w:sz w:val="26"/>
          <w:szCs w:val="26"/>
        </w:rPr>
        <w:t>образования за 2018 год</w:t>
      </w:r>
    </w:p>
    <w:p w:rsidR="009F5C05" w:rsidRPr="003D2412" w:rsidRDefault="009F5C05" w:rsidP="009F5C05">
      <w:pPr>
        <w:rPr>
          <w:sz w:val="26"/>
          <w:szCs w:val="26"/>
        </w:rPr>
      </w:pPr>
    </w:p>
    <w:p w:rsidR="009F5C05" w:rsidRPr="003D2412" w:rsidRDefault="009F5C05" w:rsidP="009F5C05">
      <w:pPr>
        <w:ind w:firstLine="708"/>
        <w:jc w:val="both"/>
        <w:rPr>
          <w:sz w:val="26"/>
          <w:szCs w:val="26"/>
        </w:rPr>
      </w:pPr>
      <w:r w:rsidRPr="003D2412">
        <w:rPr>
          <w:sz w:val="26"/>
          <w:szCs w:val="26"/>
        </w:rPr>
        <w:t xml:space="preserve">Руководствуясь статьей  51 Устава Преображенского муниципального образования, Совет Преображенского муниципального  образования Пугачевского муниципального  района  Саратовской области  РЕШИЛ: </w:t>
      </w:r>
    </w:p>
    <w:p w:rsidR="009F5C05" w:rsidRPr="003D2412" w:rsidRDefault="009F5C05" w:rsidP="009F5C05">
      <w:pPr>
        <w:pStyle w:val="1"/>
        <w:ind w:firstLine="708"/>
        <w:rPr>
          <w:b w:val="0"/>
          <w:bCs w:val="0"/>
          <w:sz w:val="26"/>
          <w:szCs w:val="26"/>
        </w:rPr>
      </w:pPr>
      <w:r w:rsidRPr="003D2412">
        <w:rPr>
          <w:b w:val="0"/>
          <w:bCs w:val="0"/>
          <w:sz w:val="26"/>
          <w:szCs w:val="26"/>
        </w:rPr>
        <w:t>1.  Утвердить отчет об исполнении бюджета Преображенского муниципального образования за 2018 год по общему объему доходов в сумме 7881,</w:t>
      </w:r>
      <w:r w:rsidR="004419DB" w:rsidRPr="003D2412">
        <w:rPr>
          <w:b w:val="0"/>
          <w:bCs w:val="0"/>
          <w:sz w:val="26"/>
          <w:szCs w:val="26"/>
        </w:rPr>
        <w:t>8</w:t>
      </w:r>
      <w:r w:rsidRPr="003D2412">
        <w:rPr>
          <w:b w:val="0"/>
          <w:bCs w:val="0"/>
          <w:sz w:val="26"/>
          <w:szCs w:val="26"/>
        </w:rPr>
        <w:t xml:space="preserve"> тыс. рублей, расходам в сумме 6827,0 тыс. рублей и </w:t>
      </w:r>
      <w:r w:rsidR="004419DB" w:rsidRPr="003D2412">
        <w:rPr>
          <w:b w:val="0"/>
          <w:bCs w:val="0"/>
          <w:sz w:val="26"/>
          <w:szCs w:val="26"/>
        </w:rPr>
        <w:t>профициту</w:t>
      </w:r>
      <w:r w:rsidRPr="003D2412">
        <w:rPr>
          <w:b w:val="0"/>
          <w:bCs w:val="0"/>
          <w:sz w:val="26"/>
          <w:szCs w:val="26"/>
        </w:rPr>
        <w:t xml:space="preserve"> в сумме 1 054,</w:t>
      </w:r>
      <w:r w:rsidR="004419DB" w:rsidRPr="003D2412">
        <w:rPr>
          <w:b w:val="0"/>
          <w:bCs w:val="0"/>
          <w:sz w:val="26"/>
          <w:szCs w:val="26"/>
        </w:rPr>
        <w:t>8</w:t>
      </w:r>
      <w:r w:rsidRPr="003D2412">
        <w:rPr>
          <w:b w:val="0"/>
          <w:bCs w:val="0"/>
          <w:sz w:val="26"/>
          <w:szCs w:val="26"/>
        </w:rPr>
        <w:t xml:space="preserve"> тыс. рублей. </w:t>
      </w:r>
    </w:p>
    <w:p w:rsidR="009F5C05" w:rsidRPr="003D2412" w:rsidRDefault="009F5C05" w:rsidP="009F5C05">
      <w:pPr>
        <w:pStyle w:val="1"/>
        <w:ind w:firstLine="708"/>
        <w:rPr>
          <w:b w:val="0"/>
          <w:sz w:val="26"/>
          <w:szCs w:val="26"/>
        </w:rPr>
      </w:pPr>
      <w:r w:rsidRPr="003D2412">
        <w:rPr>
          <w:b w:val="0"/>
          <w:sz w:val="26"/>
          <w:szCs w:val="26"/>
        </w:rPr>
        <w:t>2. Утвердить показатели:</w:t>
      </w:r>
    </w:p>
    <w:p w:rsidR="009F5C05" w:rsidRPr="003D2412" w:rsidRDefault="009F5C05" w:rsidP="009F5C05">
      <w:pPr>
        <w:ind w:firstLine="495"/>
        <w:jc w:val="both"/>
        <w:rPr>
          <w:sz w:val="26"/>
          <w:szCs w:val="26"/>
        </w:rPr>
      </w:pPr>
      <w:r w:rsidRPr="003D2412">
        <w:rPr>
          <w:sz w:val="26"/>
          <w:szCs w:val="26"/>
        </w:rPr>
        <w:t xml:space="preserve">  </w:t>
      </w:r>
      <w:r w:rsidRPr="003D2412">
        <w:rPr>
          <w:rFonts w:hint="eastAsia"/>
          <w:sz w:val="26"/>
          <w:szCs w:val="26"/>
        </w:rPr>
        <w:t xml:space="preserve">доходов </w:t>
      </w:r>
      <w:r w:rsidRPr="003D2412">
        <w:rPr>
          <w:sz w:val="26"/>
          <w:szCs w:val="26"/>
        </w:rPr>
        <w:t>бюджета  Преображенского   муниципального образования за 2018 год по кодам классификации доходов согласно приложению 1</w:t>
      </w:r>
      <w:r w:rsidRPr="003D2412">
        <w:rPr>
          <w:rFonts w:hint="eastAsia"/>
          <w:sz w:val="26"/>
          <w:szCs w:val="26"/>
        </w:rPr>
        <w:t xml:space="preserve"> </w:t>
      </w:r>
      <w:r w:rsidRPr="003D2412">
        <w:rPr>
          <w:sz w:val="26"/>
          <w:szCs w:val="26"/>
        </w:rPr>
        <w:t>к настоящему решению;</w:t>
      </w:r>
    </w:p>
    <w:p w:rsidR="009F5C05" w:rsidRPr="003D2412" w:rsidRDefault="009F5C05" w:rsidP="009F5C05">
      <w:pPr>
        <w:ind w:firstLine="495"/>
        <w:jc w:val="both"/>
        <w:rPr>
          <w:sz w:val="26"/>
          <w:szCs w:val="26"/>
        </w:rPr>
      </w:pPr>
      <w:r w:rsidRPr="003D2412">
        <w:rPr>
          <w:sz w:val="26"/>
          <w:szCs w:val="26"/>
        </w:rPr>
        <w:t xml:space="preserve">   расходов бюджета Преображенского муниципального образования за 2018 год по ведомственной структуре расходов бюджета согласно приложению 3</w:t>
      </w:r>
      <w:r w:rsidRPr="003D2412">
        <w:rPr>
          <w:rFonts w:hint="eastAsia"/>
          <w:sz w:val="26"/>
          <w:szCs w:val="26"/>
        </w:rPr>
        <w:t xml:space="preserve"> </w:t>
      </w:r>
      <w:r w:rsidRPr="003D2412">
        <w:rPr>
          <w:sz w:val="26"/>
          <w:szCs w:val="26"/>
        </w:rPr>
        <w:t>к настоящему решению;</w:t>
      </w:r>
    </w:p>
    <w:p w:rsidR="009F5C05" w:rsidRPr="003D2412" w:rsidRDefault="009F5C05" w:rsidP="009F5C05">
      <w:pPr>
        <w:ind w:firstLine="495"/>
        <w:jc w:val="both"/>
        <w:rPr>
          <w:sz w:val="26"/>
          <w:szCs w:val="26"/>
        </w:rPr>
      </w:pPr>
      <w:r w:rsidRPr="003D2412">
        <w:rPr>
          <w:sz w:val="26"/>
          <w:szCs w:val="26"/>
        </w:rPr>
        <w:t>расходов бюджета Преображенского муниципального образования за 2018 год по разделам и подразделам классификации расходов бюджета согласно приложению 4</w:t>
      </w:r>
      <w:r w:rsidRPr="003D2412">
        <w:rPr>
          <w:rFonts w:hint="eastAsia"/>
          <w:sz w:val="26"/>
          <w:szCs w:val="26"/>
        </w:rPr>
        <w:t xml:space="preserve"> </w:t>
      </w:r>
      <w:r w:rsidRPr="003D2412">
        <w:rPr>
          <w:sz w:val="26"/>
          <w:szCs w:val="26"/>
        </w:rPr>
        <w:t>к настоящему решению;</w:t>
      </w:r>
    </w:p>
    <w:p w:rsidR="009F5C05" w:rsidRPr="003D2412" w:rsidRDefault="009F5C05" w:rsidP="009F5C05">
      <w:pPr>
        <w:ind w:firstLine="495"/>
        <w:jc w:val="both"/>
        <w:rPr>
          <w:sz w:val="26"/>
          <w:szCs w:val="26"/>
        </w:rPr>
      </w:pPr>
      <w:r w:rsidRPr="003D2412">
        <w:rPr>
          <w:sz w:val="26"/>
          <w:szCs w:val="26"/>
        </w:rPr>
        <w:t>источников финансирования дефицита бюджета Преображенского муниципального образования  за 2018 год по кодам групп, подгрупп, статей, видов источников финансирования дефицита бюджета классификации операций сектора  государственного управления, относящихся к источникам финансирования дефицита бюджета Преображенского муниципального образования согласно приложению 6</w:t>
      </w:r>
      <w:r w:rsidRPr="003D2412">
        <w:rPr>
          <w:rFonts w:hint="eastAsia"/>
          <w:sz w:val="26"/>
          <w:szCs w:val="26"/>
        </w:rPr>
        <w:t xml:space="preserve"> </w:t>
      </w:r>
      <w:r w:rsidRPr="003D2412">
        <w:rPr>
          <w:sz w:val="26"/>
          <w:szCs w:val="26"/>
        </w:rPr>
        <w:t>к настоящему решению.</w:t>
      </w:r>
    </w:p>
    <w:p w:rsidR="009F5C05" w:rsidRPr="003D2412" w:rsidRDefault="009F5C05" w:rsidP="009F5C05">
      <w:pPr>
        <w:ind w:firstLine="495"/>
        <w:jc w:val="both"/>
        <w:rPr>
          <w:sz w:val="26"/>
          <w:szCs w:val="26"/>
        </w:rPr>
      </w:pPr>
      <w:r w:rsidRPr="003D2412">
        <w:rPr>
          <w:sz w:val="26"/>
          <w:szCs w:val="26"/>
        </w:rPr>
        <w:t>3. Контроль по вопросу «Составление годового отчета об исполнении бюджета Преображенского муниципального образования за 2018 год» возложить на контрольно-счетную комиссию Преображенского муниципального образования.</w:t>
      </w:r>
      <w:r w:rsidRPr="003D2412">
        <w:rPr>
          <w:b/>
          <w:bCs/>
          <w:sz w:val="26"/>
          <w:szCs w:val="26"/>
        </w:rPr>
        <w:tab/>
      </w:r>
    </w:p>
    <w:p w:rsidR="009F5C05" w:rsidRPr="003D2412" w:rsidRDefault="009F5C05" w:rsidP="009F5C05">
      <w:pPr>
        <w:ind w:firstLine="426"/>
        <w:jc w:val="both"/>
        <w:rPr>
          <w:sz w:val="26"/>
          <w:szCs w:val="26"/>
        </w:rPr>
      </w:pPr>
      <w:r w:rsidRPr="003D2412">
        <w:rPr>
          <w:sz w:val="26"/>
          <w:szCs w:val="26"/>
        </w:rPr>
        <w:t xml:space="preserve">  4. Настоящее решение вступает в силу со дня его официального опубликования (обнародования) в «Информационном сборнике» Преображенского муниципального образования.</w:t>
      </w:r>
    </w:p>
    <w:p w:rsidR="009F5C05" w:rsidRPr="003D2412" w:rsidRDefault="009F5C05" w:rsidP="009F5C05">
      <w:pPr>
        <w:ind w:right="222"/>
        <w:jc w:val="both"/>
        <w:rPr>
          <w:sz w:val="26"/>
          <w:szCs w:val="26"/>
        </w:rPr>
      </w:pPr>
    </w:p>
    <w:p w:rsidR="009F5C05" w:rsidRPr="003D2412" w:rsidRDefault="009F5C05" w:rsidP="009F5C05">
      <w:pPr>
        <w:rPr>
          <w:b/>
          <w:sz w:val="26"/>
          <w:szCs w:val="26"/>
        </w:rPr>
      </w:pPr>
      <w:r w:rsidRPr="003D2412">
        <w:rPr>
          <w:b/>
          <w:sz w:val="26"/>
          <w:szCs w:val="26"/>
        </w:rPr>
        <w:t xml:space="preserve">Глава Преображенского </w:t>
      </w:r>
    </w:p>
    <w:p w:rsidR="009F5C05" w:rsidRPr="003D2412" w:rsidRDefault="009F5C05" w:rsidP="009F5C05">
      <w:pPr>
        <w:rPr>
          <w:b/>
          <w:sz w:val="26"/>
          <w:szCs w:val="26"/>
        </w:rPr>
      </w:pPr>
      <w:r w:rsidRPr="003D2412">
        <w:rPr>
          <w:b/>
          <w:sz w:val="26"/>
          <w:szCs w:val="26"/>
        </w:rPr>
        <w:t>муниципального образования                                                         М.Т.Мартынов</w:t>
      </w:r>
    </w:p>
    <w:p w:rsidR="004D0998" w:rsidRPr="003D2412" w:rsidRDefault="004D0998" w:rsidP="009F5C05">
      <w:pPr>
        <w:pStyle w:val="1"/>
        <w:tabs>
          <w:tab w:val="left" w:pos="3828"/>
          <w:tab w:val="left" w:pos="4111"/>
        </w:tabs>
        <w:spacing w:line="240" w:lineRule="atLeast"/>
        <w:ind w:firstLine="3402"/>
        <w:jc w:val="left"/>
        <w:rPr>
          <w:b w:val="0"/>
          <w:sz w:val="28"/>
          <w:szCs w:val="28"/>
        </w:rPr>
      </w:pPr>
    </w:p>
    <w:p w:rsidR="009F5C05" w:rsidRPr="003D2412" w:rsidRDefault="009F5C05" w:rsidP="009F5C05">
      <w:pPr>
        <w:pStyle w:val="1"/>
        <w:tabs>
          <w:tab w:val="left" w:pos="3828"/>
          <w:tab w:val="left" w:pos="4111"/>
        </w:tabs>
        <w:spacing w:line="240" w:lineRule="atLeast"/>
        <w:ind w:firstLine="3402"/>
        <w:jc w:val="left"/>
        <w:rPr>
          <w:b w:val="0"/>
          <w:bCs w:val="0"/>
          <w:sz w:val="28"/>
          <w:szCs w:val="28"/>
        </w:rPr>
      </w:pPr>
      <w:r w:rsidRPr="003D2412">
        <w:rPr>
          <w:b w:val="0"/>
          <w:sz w:val="28"/>
          <w:szCs w:val="28"/>
        </w:rPr>
        <w:t xml:space="preserve"> </w:t>
      </w:r>
      <w:r w:rsidRPr="003D2412">
        <w:rPr>
          <w:b w:val="0"/>
          <w:bCs w:val="0"/>
          <w:sz w:val="28"/>
          <w:szCs w:val="28"/>
        </w:rPr>
        <w:t>Приложение  1</w:t>
      </w:r>
    </w:p>
    <w:p w:rsidR="009F5C05" w:rsidRPr="003D2412" w:rsidRDefault="009F5C05" w:rsidP="009F5C05">
      <w:pPr>
        <w:tabs>
          <w:tab w:val="left" w:pos="3402"/>
        </w:tabs>
        <w:spacing w:line="240" w:lineRule="atLeast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к Решению Совета Преображенского</w:t>
      </w:r>
    </w:p>
    <w:p w:rsidR="009F5C05" w:rsidRPr="003D2412" w:rsidRDefault="009F5C05" w:rsidP="009F5C05">
      <w:pPr>
        <w:spacing w:line="240" w:lineRule="atLeast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муниципального образования Пугачевского</w:t>
      </w:r>
    </w:p>
    <w:p w:rsidR="009F5C05" w:rsidRPr="003D2412" w:rsidRDefault="009F5C05" w:rsidP="009F5C05">
      <w:pPr>
        <w:spacing w:line="240" w:lineRule="atLeast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муниципального района Саратовской области</w:t>
      </w:r>
    </w:p>
    <w:p w:rsidR="009F5C05" w:rsidRPr="003D2412" w:rsidRDefault="009F5C05" w:rsidP="009F5C05">
      <w:pPr>
        <w:tabs>
          <w:tab w:val="left" w:pos="3969"/>
          <w:tab w:val="left" w:pos="4111"/>
        </w:tabs>
        <w:spacing w:line="240" w:lineRule="atLeast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«Об исполнении бюджета Преображенского</w:t>
      </w:r>
    </w:p>
    <w:p w:rsidR="009F5C05" w:rsidRPr="003D2412" w:rsidRDefault="009F5C05" w:rsidP="009F5C05">
      <w:pPr>
        <w:tabs>
          <w:tab w:val="left" w:pos="3544"/>
        </w:tabs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муниципального образования за 2018 год»</w:t>
      </w:r>
    </w:p>
    <w:p w:rsidR="009F5C05" w:rsidRPr="003D2412" w:rsidRDefault="009F5C05" w:rsidP="009F5C05">
      <w:pPr>
        <w:pStyle w:val="1"/>
        <w:jc w:val="left"/>
        <w:rPr>
          <w:b w:val="0"/>
          <w:sz w:val="28"/>
          <w:szCs w:val="28"/>
        </w:rPr>
      </w:pPr>
    </w:p>
    <w:p w:rsidR="009F5C05" w:rsidRPr="003D2412" w:rsidRDefault="009F5C05" w:rsidP="009F5C05">
      <w:pPr>
        <w:pStyle w:val="1"/>
        <w:jc w:val="left"/>
        <w:rPr>
          <w:b w:val="0"/>
          <w:sz w:val="28"/>
          <w:szCs w:val="28"/>
        </w:rPr>
      </w:pPr>
      <w:r w:rsidRPr="003D2412">
        <w:rPr>
          <w:b w:val="0"/>
          <w:sz w:val="28"/>
          <w:szCs w:val="28"/>
        </w:rPr>
        <w:t>Доходы бюджета Преображенского муниципального образования за 2018 год</w:t>
      </w:r>
    </w:p>
    <w:p w:rsidR="009F5C05" w:rsidRPr="003D2412" w:rsidRDefault="009F5C05" w:rsidP="009F5C05">
      <w:pPr>
        <w:jc w:val="center"/>
        <w:rPr>
          <w:sz w:val="28"/>
          <w:szCs w:val="28"/>
        </w:rPr>
      </w:pPr>
      <w:r w:rsidRPr="003D2412">
        <w:rPr>
          <w:sz w:val="28"/>
          <w:szCs w:val="28"/>
        </w:rPr>
        <w:t>по кодам классификации доходов бюджета</w:t>
      </w:r>
    </w:p>
    <w:p w:rsidR="009F5C05" w:rsidRPr="003D2412" w:rsidRDefault="009F5C05" w:rsidP="009F5C05">
      <w:pPr>
        <w:tabs>
          <w:tab w:val="left" w:pos="3435"/>
        </w:tabs>
      </w:pPr>
      <w:r w:rsidRPr="003D24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тыс.рублей</w:t>
      </w:r>
      <w:r w:rsidRPr="003D2412">
        <w:rPr>
          <w:b/>
          <w:bCs/>
        </w:rPr>
        <w:t xml:space="preserve">                                                                 </w:t>
      </w:r>
    </w:p>
    <w:tbl>
      <w:tblPr>
        <w:tblW w:w="10206" w:type="dxa"/>
        <w:tblInd w:w="-459" w:type="dxa"/>
        <w:tblLook w:val="04A0"/>
      </w:tblPr>
      <w:tblGrid>
        <w:gridCol w:w="6237"/>
        <w:gridCol w:w="2835"/>
        <w:gridCol w:w="1134"/>
      </w:tblGrid>
      <w:tr w:rsidR="00BF2F7D" w:rsidRPr="003D2412" w:rsidTr="00BF2F7D">
        <w:trPr>
          <w:trHeight w:val="4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7D" w:rsidRPr="003D2412" w:rsidRDefault="00BF2F7D" w:rsidP="005A057C">
            <w:pPr>
              <w:jc w:val="center"/>
            </w:pPr>
            <w:r w:rsidRPr="003D241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7D" w:rsidRPr="003D2412" w:rsidRDefault="00BF2F7D" w:rsidP="005A057C">
            <w:pPr>
              <w:jc w:val="center"/>
            </w:pPr>
            <w:r w:rsidRPr="003D2412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7D" w:rsidRPr="003D2412" w:rsidRDefault="00BF2F7D" w:rsidP="005A057C">
            <w:pPr>
              <w:jc w:val="center"/>
            </w:pPr>
            <w:r w:rsidRPr="003D2412">
              <w:rPr>
                <w:sz w:val="22"/>
                <w:szCs w:val="22"/>
              </w:rPr>
              <w:t>Сумма</w:t>
            </w:r>
          </w:p>
        </w:tc>
      </w:tr>
      <w:tr w:rsidR="00BF2F7D" w:rsidRPr="003D2412" w:rsidTr="00BF2F7D">
        <w:trPr>
          <w:trHeight w:val="3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BF2F7D">
            <w:pPr>
              <w:ind w:left="176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ED4FE8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6664,5</w:t>
            </w:r>
          </w:p>
        </w:tc>
      </w:tr>
      <w:tr w:rsidR="00BF2F7D" w:rsidRPr="003D2412" w:rsidTr="00BF2F7D">
        <w:trPr>
          <w:trHeight w:val="3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80C05" w:rsidP="00B80C05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4086,0</w:t>
            </w:r>
          </w:p>
        </w:tc>
      </w:tr>
      <w:tr w:rsidR="00BF2F7D" w:rsidRPr="003D2412" w:rsidTr="00BF2F7D">
        <w:trPr>
          <w:trHeight w:val="4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80C05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270,5</w:t>
            </w:r>
          </w:p>
        </w:tc>
      </w:tr>
      <w:tr w:rsidR="00BF2F7D" w:rsidRPr="003D2412" w:rsidTr="00BF2F7D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r w:rsidRPr="003D241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</w:pPr>
            <w:r w:rsidRPr="003D2412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80C05" w:rsidP="005A057C">
            <w:pPr>
              <w:tabs>
                <w:tab w:val="left" w:pos="884"/>
              </w:tabs>
              <w:ind w:right="124"/>
              <w:jc w:val="center"/>
            </w:pPr>
            <w:r w:rsidRPr="003D2412">
              <w:rPr>
                <w:sz w:val="22"/>
                <w:szCs w:val="22"/>
              </w:rPr>
              <w:t>270,5</w:t>
            </w:r>
          </w:p>
        </w:tc>
      </w:tr>
      <w:tr w:rsidR="00BF2F7D" w:rsidRPr="003D2412" w:rsidTr="00BF2F7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80C05" w:rsidP="00B80C05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346,0</w:t>
            </w:r>
          </w:p>
        </w:tc>
      </w:tr>
      <w:tr w:rsidR="00BF2F7D" w:rsidRPr="003D2412" w:rsidTr="00BF2F7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r w:rsidRPr="003D241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</w:pPr>
            <w:r w:rsidRPr="003D2412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5A057C" w:rsidP="005A057C">
            <w:pPr>
              <w:tabs>
                <w:tab w:val="left" w:pos="884"/>
              </w:tabs>
              <w:ind w:right="124"/>
              <w:jc w:val="center"/>
            </w:pPr>
            <w:r w:rsidRPr="003D2412">
              <w:rPr>
                <w:sz w:val="22"/>
                <w:szCs w:val="22"/>
                <w:lang w:val="en-US"/>
              </w:rPr>
              <w:t>346</w:t>
            </w:r>
            <w:r w:rsidRPr="003D2412">
              <w:rPr>
                <w:sz w:val="22"/>
                <w:szCs w:val="22"/>
              </w:rPr>
              <w:t>,</w:t>
            </w:r>
            <w:r w:rsidR="00B80C05" w:rsidRPr="003D2412">
              <w:rPr>
                <w:sz w:val="22"/>
                <w:szCs w:val="22"/>
              </w:rPr>
              <w:t>0</w:t>
            </w:r>
          </w:p>
        </w:tc>
      </w:tr>
      <w:tr w:rsidR="00BF2F7D" w:rsidRPr="003D2412" w:rsidTr="00BF2F7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80C05" w:rsidP="00B80C05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3469,5</w:t>
            </w:r>
          </w:p>
        </w:tc>
      </w:tr>
      <w:tr w:rsidR="00BF2F7D" w:rsidRPr="003D2412" w:rsidTr="00BF2F7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r w:rsidRPr="003D241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</w:pPr>
            <w:r w:rsidRPr="003D2412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5A057C" w:rsidP="005A057C">
            <w:pPr>
              <w:tabs>
                <w:tab w:val="left" w:pos="884"/>
              </w:tabs>
              <w:ind w:right="124"/>
              <w:jc w:val="center"/>
            </w:pPr>
            <w:r w:rsidRPr="003D2412">
              <w:rPr>
                <w:sz w:val="22"/>
                <w:szCs w:val="22"/>
              </w:rPr>
              <w:t>894,5</w:t>
            </w:r>
          </w:p>
        </w:tc>
      </w:tr>
      <w:tr w:rsidR="00BF2F7D" w:rsidRPr="003D2412" w:rsidTr="00BF2F7D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r w:rsidRPr="003D241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</w:pPr>
            <w:r w:rsidRPr="003D2412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80C05" w:rsidP="005A057C">
            <w:pPr>
              <w:tabs>
                <w:tab w:val="left" w:pos="884"/>
              </w:tabs>
              <w:ind w:right="124"/>
              <w:jc w:val="center"/>
            </w:pPr>
            <w:r w:rsidRPr="003D2412">
              <w:rPr>
                <w:sz w:val="22"/>
                <w:szCs w:val="22"/>
              </w:rPr>
              <w:t>2575,0</w:t>
            </w:r>
          </w:p>
        </w:tc>
      </w:tr>
      <w:tr w:rsidR="00BF2F7D" w:rsidRPr="003D2412" w:rsidTr="00BF2F7D">
        <w:trPr>
          <w:trHeight w:val="3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5901AB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2578,5</w:t>
            </w:r>
          </w:p>
        </w:tc>
      </w:tr>
      <w:tr w:rsidR="00BF2F7D" w:rsidRPr="003D2412" w:rsidTr="00BF2F7D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2578,5</w:t>
            </w:r>
          </w:p>
        </w:tc>
      </w:tr>
      <w:tr w:rsidR="00BF2F7D" w:rsidRPr="003D2412" w:rsidTr="00BF2F7D">
        <w:trPr>
          <w:trHeight w:val="5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r w:rsidRPr="003D2412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</w:pPr>
            <w:r w:rsidRPr="003D2412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tabs>
                <w:tab w:val="left" w:pos="884"/>
              </w:tabs>
              <w:ind w:right="124"/>
              <w:jc w:val="center"/>
            </w:pPr>
            <w:r w:rsidRPr="003D2412">
              <w:rPr>
                <w:sz w:val="22"/>
                <w:szCs w:val="22"/>
              </w:rPr>
              <w:t>2578,5</w:t>
            </w:r>
          </w:p>
        </w:tc>
      </w:tr>
      <w:tr w:rsidR="00BF2F7D" w:rsidRPr="003D2412" w:rsidTr="00BF2F7D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r w:rsidRPr="003D2412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1 217,3</w:t>
            </w:r>
          </w:p>
        </w:tc>
      </w:tr>
      <w:tr w:rsidR="00BF2F7D" w:rsidRPr="003D2412" w:rsidTr="00BF2F7D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r w:rsidRPr="003D2412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1 217,3</w:t>
            </w:r>
          </w:p>
        </w:tc>
      </w:tr>
      <w:tr w:rsidR="00BF2F7D" w:rsidRPr="003D2412" w:rsidTr="00BF2F7D">
        <w:trPr>
          <w:trHeight w:val="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000 2 02 10000 00 0000 151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tabs>
                <w:tab w:val="left" w:pos="884"/>
              </w:tabs>
              <w:ind w:right="124"/>
              <w:jc w:val="center"/>
            </w:pPr>
            <w:r w:rsidRPr="003D2412">
              <w:rPr>
                <w:sz w:val="22"/>
                <w:szCs w:val="22"/>
              </w:rPr>
              <w:t>110,7</w:t>
            </w:r>
          </w:p>
        </w:tc>
      </w:tr>
      <w:tr w:rsidR="00BF2F7D" w:rsidRPr="003D2412" w:rsidTr="00BF2F7D">
        <w:trPr>
          <w:trHeight w:val="5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000 2 02 15001 00 0000 151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tabs>
                <w:tab w:val="left" w:pos="884"/>
              </w:tabs>
              <w:ind w:right="124"/>
              <w:jc w:val="center"/>
            </w:pPr>
            <w:r w:rsidRPr="003D2412">
              <w:rPr>
                <w:sz w:val="22"/>
                <w:szCs w:val="22"/>
              </w:rPr>
              <w:t>110,7</w:t>
            </w:r>
          </w:p>
        </w:tc>
      </w:tr>
      <w:tr w:rsidR="00BF2F7D" w:rsidRPr="003D2412" w:rsidTr="00BF2F7D">
        <w:trPr>
          <w:trHeight w:val="8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000 2 02 15001 10 0001 151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tabs>
                <w:tab w:val="left" w:pos="884"/>
              </w:tabs>
              <w:ind w:right="124"/>
              <w:jc w:val="center"/>
            </w:pPr>
            <w:r w:rsidRPr="003D2412">
              <w:rPr>
                <w:sz w:val="22"/>
                <w:szCs w:val="22"/>
              </w:rPr>
              <w:t>110,7</w:t>
            </w:r>
          </w:p>
        </w:tc>
      </w:tr>
      <w:tr w:rsidR="00BF2F7D" w:rsidRPr="003D2412" w:rsidTr="00BF2F7D">
        <w:trPr>
          <w:trHeight w:val="6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r w:rsidRPr="003D241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000 2 02 30000 00 0000 151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182,6</w:t>
            </w:r>
          </w:p>
        </w:tc>
      </w:tr>
      <w:tr w:rsidR="00BF2F7D" w:rsidRPr="003D2412" w:rsidTr="00BF2F7D">
        <w:trPr>
          <w:trHeight w:val="5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r w:rsidRPr="003D2412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000 2 02 35118 00 0000 151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182,6</w:t>
            </w:r>
          </w:p>
        </w:tc>
      </w:tr>
      <w:tr w:rsidR="00BF2F7D" w:rsidRPr="003D2412" w:rsidTr="00BF2F7D">
        <w:trPr>
          <w:trHeight w:val="10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r w:rsidRPr="003D241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000 2 02 35118 10 0000 151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182,6</w:t>
            </w:r>
          </w:p>
        </w:tc>
      </w:tr>
      <w:tr w:rsidR="00BF2F7D" w:rsidRPr="003D2412" w:rsidTr="00BF2F7D">
        <w:trPr>
          <w:trHeight w:val="3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F7D" w:rsidRPr="003D2412" w:rsidRDefault="00BF2F7D" w:rsidP="005A057C">
            <w:pPr>
              <w:jc w:val="both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000 2 02 40000 00 0000 151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924,0</w:t>
            </w:r>
          </w:p>
        </w:tc>
      </w:tr>
      <w:tr w:rsidR="00BF2F7D" w:rsidRPr="003D2412" w:rsidTr="00BF2F7D">
        <w:trPr>
          <w:trHeight w:val="10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000 2 02 40014 00 0000 151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924,0</w:t>
            </w:r>
          </w:p>
        </w:tc>
      </w:tr>
      <w:tr w:rsidR="00BF2F7D" w:rsidRPr="003D2412" w:rsidTr="00BF2F7D">
        <w:trPr>
          <w:trHeight w:val="10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sz w:val="22"/>
                <w:szCs w:val="22"/>
              </w:rPr>
              <w:lastRenderedPageBreak/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000 2 02 40014 10 0024 151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924,0</w:t>
            </w:r>
          </w:p>
        </w:tc>
      </w:tr>
      <w:tr w:rsidR="00BF2F7D" w:rsidRPr="003D2412" w:rsidTr="00BF2F7D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F7D" w:rsidRPr="003D2412" w:rsidRDefault="00BF2F7D" w:rsidP="005A057C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F2F7D" w:rsidP="005A057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F7D" w:rsidRPr="003D2412" w:rsidRDefault="00B80C05" w:rsidP="005A057C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7881,8</w:t>
            </w:r>
          </w:p>
        </w:tc>
      </w:tr>
    </w:tbl>
    <w:p w:rsidR="00BF2F7D" w:rsidRPr="003D2412" w:rsidRDefault="00BF2F7D" w:rsidP="009F5C05">
      <w:pPr>
        <w:pStyle w:val="1"/>
        <w:tabs>
          <w:tab w:val="left" w:pos="3828"/>
          <w:tab w:val="left" w:pos="4111"/>
        </w:tabs>
        <w:spacing w:line="240" w:lineRule="atLeast"/>
        <w:ind w:firstLine="3402"/>
        <w:jc w:val="left"/>
        <w:rPr>
          <w:b w:val="0"/>
          <w:bCs w:val="0"/>
          <w:sz w:val="28"/>
          <w:szCs w:val="28"/>
        </w:rPr>
      </w:pPr>
    </w:p>
    <w:p w:rsidR="009F5C05" w:rsidRPr="003D2412" w:rsidRDefault="009F5C05" w:rsidP="009F5C05">
      <w:pPr>
        <w:pStyle w:val="1"/>
        <w:tabs>
          <w:tab w:val="left" w:pos="3828"/>
          <w:tab w:val="left" w:pos="4111"/>
        </w:tabs>
        <w:spacing w:line="240" w:lineRule="atLeast"/>
        <w:ind w:firstLine="3402"/>
        <w:jc w:val="left"/>
        <w:rPr>
          <w:b w:val="0"/>
          <w:bCs w:val="0"/>
          <w:sz w:val="28"/>
          <w:szCs w:val="28"/>
        </w:rPr>
      </w:pPr>
      <w:r w:rsidRPr="003D2412">
        <w:rPr>
          <w:b w:val="0"/>
          <w:bCs w:val="0"/>
          <w:sz w:val="28"/>
          <w:szCs w:val="28"/>
        </w:rPr>
        <w:t>Приложение  2</w:t>
      </w:r>
    </w:p>
    <w:p w:rsidR="009F5C05" w:rsidRPr="003D2412" w:rsidRDefault="009F5C05" w:rsidP="009F5C05">
      <w:pPr>
        <w:tabs>
          <w:tab w:val="left" w:pos="3402"/>
        </w:tabs>
        <w:spacing w:line="240" w:lineRule="atLeast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к Решению Совета Преображенского</w:t>
      </w:r>
    </w:p>
    <w:p w:rsidR="009F5C05" w:rsidRPr="003D2412" w:rsidRDefault="009F5C05" w:rsidP="009F5C05">
      <w:pPr>
        <w:spacing w:line="240" w:lineRule="atLeast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муниципального образования Пугачевского</w:t>
      </w:r>
    </w:p>
    <w:p w:rsidR="009F5C05" w:rsidRPr="003D2412" w:rsidRDefault="009F5C05" w:rsidP="009F5C05">
      <w:pPr>
        <w:spacing w:line="240" w:lineRule="atLeast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муниципального района Саратовской области</w:t>
      </w:r>
    </w:p>
    <w:p w:rsidR="009F5C05" w:rsidRPr="003D2412" w:rsidRDefault="009F5C05" w:rsidP="009F5C05">
      <w:pPr>
        <w:tabs>
          <w:tab w:val="left" w:pos="3969"/>
          <w:tab w:val="left" w:pos="4111"/>
        </w:tabs>
        <w:spacing w:line="240" w:lineRule="atLeast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«Об исполнении бюджета Преображенского</w:t>
      </w:r>
    </w:p>
    <w:p w:rsidR="009F5C05" w:rsidRPr="003D2412" w:rsidRDefault="009F5C05" w:rsidP="009F5C05">
      <w:pPr>
        <w:tabs>
          <w:tab w:val="left" w:pos="3544"/>
        </w:tabs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муниципального образования за 2018 год»</w:t>
      </w:r>
    </w:p>
    <w:p w:rsidR="009F5C05" w:rsidRPr="003D2412" w:rsidRDefault="009F5C05" w:rsidP="009F5C05">
      <w:pPr>
        <w:jc w:val="center"/>
        <w:rPr>
          <w:sz w:val="28"/>
          <w:szCs w:val="28"/>
        </w:rPr>
      </w:pPr>
    </w:p>
    <w:p w:rsidR="009F5C05" w:rsidRPr="003D2412" w:rsidRDefault="009F5C05" w:rsidP="009F5C05">
      <w:pPr>
        <w:jc w:val="center"/>
        <w:rPr>
          <w:sz w:val="28"/>
          <w:szCs w:val="28"/>
        </w:rPr>
      </w:pPr>
      <w:r w:rsidRPr="003D2412">
        <w:rPr>
          <w:sz w:val="28"/>
          <w:szCs w:val="28"/>
        </w:rPr>
        <w:t>Расходы бюджета Преображенского  муниципального образования за 2018 год по ведомственной структуре расходов бюджета</w:t>
      </w:r>
    </w:p>
    <w:p w:rsidR="009F5C05" w:rsidRPr="003D2412" w:rsidRDefault="009F5C05" w:rsidP="009F5C05">
      <w:pPr>
        <w:tabs>
          <w:tab w:val="left" w:pos="7770"/>
        </w:tabs>
        <w:ind w:left="4395"/>
        <w:jc w:val="right"/>
        <w:rPr>
          <w:b/>
          <w:bCs/>
        </w:rPr>
      </w:pPr>
      <w:r w:rsidRPr="003D2412">
        <w:rPr>
          <w:sz w:val="28"/>
          <w:szCs w:val="28"/>
        </w:rPr>
        <w:tab/>
      </w:r>
      <w:r w:rsidRPr="003D2412">
        <w:t>тыс.рублей</w:t>
      </w:r>
      <w:r w:rsidRPr="003D2412">
        <w:rPr>
          <w:b/>
          <w:bCs/>
        </w:rPr>
        <w:t xml:space="preserve">  </w:t>
      </w:r>
    </w:p>
    <w:p w:rsidR="009F5C05" w:rsidRPr="003D2412" w:rsidRDefault="009F5C05" w:rsidP="009F5C05">
      <w:pPr>
        <w:rPr>
          <w:sz w:val="28"/>
          <w:szCs w:val="28"/>
        </w:rPr>
      </w:pPr>
      <w:r w:rsidRPr="003D2412">
        <w:t xml:space="preserve">                                                                       </w:t>
      </w:r>
      <w:r w:rsidRPr="003D2412">
        <w:rPr>
          <w:sz w:val="28"/>
          <w:szCs w:val="28"/>
        </w:rPr>
        <w:t xml:space="preserve">                 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417"/>
        <w:gridCol w:w="709"/>
        <w:gridCol w:w="850"/>
      </w:tblGrid>
      <w:tr w:rsidR="00940CC5" w:rsidRPr="003D2412" w:rsidTr="00671276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Раз</w:t>
            </w:r>
          </w:p>
          <w:p w:rsidR="00940CC5" w:rsidRPr="003D2412" w:rsidRDefault="00940CC5" w:rsidP="00940CC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Под</w:t>
            </w:r>
          </w:p>
          <w:p w:rsidR="00940CC5" w:rsidRPr="003D2412" w:rsidRDefault="00940CC5" w:rsidP="00940CC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раз</w:t>
            </w:r>
          </w:p>
          <w:p w:rsidR="00940CC5" w:rsidRPr="003D2412" w:rsidRDefault="00940CC5" w:rsidP="00940CC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40CC5" w:rsidRPr="003D2412" w:rsidRDefault="00940CC5" w:rsidP="00940CC5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40CC5" w:rsidRPr="003D2412" w:rsidTr="00671276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0CC5" w:rsidRPr="003D2412" w:rsidTr="00671276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40CC5" w:rsidRPr="003D2412" w:rsidTr="00671276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DD2B43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6827,0</w:t>
            </w:r>
          </w:p>
        </w:tc>
      </w:tr>
      <w:tr w:rsidR="00940CC5" w:rsidRPr="003D2412" w:rsidTr="00671276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DD2B43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3406,7</w:t>
            </w:r>
          </w:p>
        </w:tc>
      </w:tr>
      <w:tr w:rsidR="00940CC5" w:rsidRPr="003D2412" w:rsidTr="00671276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638,4</w:t>
            </w:r>
          </w:p>
        </w:tc>
      </w:tr>
      <w:tr w:rsidR="00940CC5" w:rsidRPr="003D2412" w:rsidTr="00671276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638,4</w:t>
            </w:r>
          </w:p>
        </w:tc>
      </w:tr>
      <w:tr w:rsidR="00940CC5" w:rsidRPr="003D2412" w:rsidTr="00671276">
        <w:trPr>
          <w:cantSplit/>
          <w:trHeight w:val="27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638,4</w:t>
            </w:r>
          </w:p>
        </w:tc>
      </w:tr>
      <w:tr w:rsidR="00940CC5" w:rsidRPr="003D2412" w:rsidTr="00671276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638,4</w:t>
            </w:r>
          </w:p>
        </w:tc>
      </w:tr>
      <w:tr w:rsidR="00940CC5" w:rsidRPr="003D2412" w:rsidTr="00671276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638,4</w:t>
            </w:r>
          </w:p>
        </w:tc>
      </w:tr>
      <w:tr w:rsidR="00940CC5" w:rsidRPr="003D2412" w:rsidTr="00671276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638,4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D94A35" w:rsidP="00940CC5">
            <w:pPr>
              <w:jc w:val="center"/>
            </w:pPr>
            <w:r w:rsidRPr="003D2412">
              <w:rPr>
                <w:sz w:val="22"/>
                <w:szCs w:val="22"/>
              </w:rPr>
              <w:t>2581,6</w:t>
            </w:r>
          </w:p>
        </w:tc>
      </w:tr>
      <w:tr w:rsidR="00940CC5" w:rsidRPr="003D2412" w:rsidTr="00671276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DD2B43" w:rsidP="00940CC5">
            <w:r w:rsidRPr="003D2412">
              <w:t>2581,6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DD2B43" w:rsidP="00940CC5">
            <w:r w:rsidRPr="003D2412">
              <w:t>2581,6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DD2B43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2573,1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2078,9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2078,9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D94A35" w:rsidP="00940CC5">
            <w:pPr>
              <w:jc w:val="center"/>
            </w:pPr>
            <w:r w:rsidRPr="003D2412">
              <w:t>494,2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D94A35" w:rsidP="00940CC5">
            <w:pPr>
              <w:jc w:val="center"/>
            </w:pPr>
            <w:r w:rsidRPr="003D2412">
              <w:t>494,2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8,5</w:t>
            </w:r>
          </w:p>
        </w:tc>
      </w:tr>
      <w:tr w:rsidR="00940CC5" w:rsidRPr="003D2412" w:rsidTr="00671276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8,5</w:t>
            </w:r>
          </w:p>
        </w:tc>
      </w:tr>
      <w:tr w:rsidR="00940CC5" w:rsidRPr="003D2412" w:rsidTr="00671276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8,5</w:t>
            </w:r>
          </w:p>
        </w:tc>
      </w:tr>
      <w:tr w:rsidR="00940CC5" w:rsidRPr="003D2412" w:rsidTr="00671276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172,2</w:t>
            </w:r>
          </w:p>
        </w:tc>
      </w:tr>
      <w:tr w:rsidR="00940CC5" w:rsidRPr="003D2412" w:rsidTr="00671276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172,2</w:t>
            </w:r>
          </w:p>
        </w:tc>
      </w:tr>
      <w:tr w:rsidR="00940CC5" w:rsidRPr="003D2412" w:rsidTr="00671276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172,2</w:t>
            </w:r>
          </w:p>
        </w:tc>
      </w:tr>
      <w:tr w:rsidR="00940CC5" w:rsidRPr="003D2412" w:rsidTr="00671276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172,2</w:t>
            </w:r>
          </w:p>
        </w:tc>
      </w:tr>
      <w:tr w:rsidR="00940CC5" w:rsidRPr="003D2412" w:rsidTr="00671276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r w:rsidRPr="003D2412">
              <w:rPr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172,2</w:t>
            </w:r>
          </w:p>
        </w:tc>
      </w:tr>
      <w:tr w:rsidR="00940CC5" w:rsidRPr="003D2412" w:rsidTr="00671276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r w:rsidRPr="003D2412">
              <w:rPr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172,2</w:t>
            </w:r>
          </w:p>
        </w:tc>
      </w:tr>
      <w:tr w:rsidR="00940CC5" w:rsidRPr="003D2412" w:rsidTr="00671276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14,5</w:t>
            </w:r>
          </w:p>
        </w:tc>
      </w:tr>
      <w:tr w:rsidR="00940CC5" w:rsidRPr="003D2412" w:rsidTr="00671276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center"/>
            </w:pPr>
            <w:r w:rsidRPr="003D2412">
              <w:t>14,5</w:t>
            </w:r>
          </w:p>
        </w:tc>
      </w:tr>
      <w:tr w:rsidR="00940CC5" w:rsidRPr="003D2412" w:rsidTr="00671276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center"/>
            </w:pPr>
            <w:r w:rsidRPr="003D2412">
              <w:t>14,5</w:t>
            </w:r>
          </w:p>
        </w:tc>
      </w:tr>
      <w:tr w:rsidR="00940CC5" w:rsidRPr="003D2412" w:rsidTr="00671276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center"/>
            </w:pPr>
            <w:r w:rsidRPr="003D2412">
              <w:t>14,5</w:t>
            </w:r>
          </w:p>
        </w:tc>
      </w:tr>
      <w:tr w:rsidR="00940CC5" w:rsidRPr="003D2412" w:rsidTr="00671276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11,7</w:t>
            </w:r>
          </w:p>
        </w:tc>
      </w:tr>
      <w:tr w:rsidR="00940CC5" w:rsidRPr="003D2412" w:rsidTr="00671276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11,7</w:t>
            </w:r>
          </w:p>
        </w:tc>
      </w:tr>
      <w:tr w:rsidR="00940CC5" w:rsidRPr="003D2412" w:rsidTr="00671276">
        <w:trPr>
          <w:cantSplit/>
          <w:trHeight w:val="39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2,8</w:t>
            </w:r>
          </w:p>
        </w:tc>
      </w:tr>
      <w:tr w:rsidR="00940CC5" w:rsidRPr="003D2412" w:rsidTr="00671276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940CC5" w:rsidRPr="003D2412" w:rsidTr="00671276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182,6</w:t>
            </w:r>
          </w:p>
        </w:tc>
      </w:tr>
      <w:tr w:rsidR="00940CC5" w:rsidRPr="003D2412" w:rsidTr="00671276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182,6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182,6</w:t>
            </w:r>
          </w:p>
        </w:tc>
      </w:tr>
      <w:tr w:rsidR="00940CC5" w:rsidRPr="003D2412" w:rsidTr="00671276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r w:rsidRPr="003D2412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182,6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182,6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  <w:p w:rsidR="00940CC5" w:rsidRPr="003D2412" w:rsidRDefault="00940CC5" w:rsidP="00940CC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176,1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176,1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6,5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6,5</w:t>
            </w:r>
          </w:p>
        </w:tc>
      </w:tr>
      <w:tr w:rsidR="00940CC5" w:rsidRPr="003D2412" w:rsidTr="00671276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940CC5" w:rsidRPr="003D2412" w:rsidRDefault="00940CC5" w:rsidP="00940CC5">
            <w:pPr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lang w:val="en-US"/>
              </w:rPr>
            </w:pPr>
            <w:r w:rsidRPr="003D2412">
              <w:rPr>
                <w:sz w:val="22"/>
                <w:szCs w:val="22"/>
              </w:rPr>
              <w:t>1032,</w:t>
            </w:r>
            <w:r w:rsidRPr="003D2412">
              <w:rPr>
                <w:sz w:val="22"/>
                <w:szCs w:val="22"/>
                <w:lang w:val="en-US"/>
              </w:rPr>
              <w:t>1</w:t>
            </w:r>
          </w:p>
        </w:tc>
      </w:tr>
      <w:tr w:rsidR="00940CC5" w:rsidRPr="003D2412" w:rsidTr="00671276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rPr>
                <w:bCs/>
              </w:rPr>
            </w:pPr>
            <w:r w:rsidRPr="003D241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sz w:val="22"/>
                <w:szCs w:val="22"/>
              </w:rPr>
              <w:t>924,0</w:t>
            </w:r>
          </w:p>
        </w:tc>
      </w:tr>
      <w:tr w:rsidR="00940CC5" w:rsidRPr="003D2412" w:rsidTr="00671276">
        <w:trPr>
          <w:cantSplit/>
          <w:trHeight w:val="1321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both"/>
            </w:pPr>
            <w:r w:rsidRPr="003D2412">
              <w:rPr>
                <w:sz w:val="23"/>
                <w:szCs w:val="23"/>
              </w:rPr>
              <w:lastRenderedPageBreak/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2018 год</w:t>
            </w:r>
            <w:r w:rsidRPr="003D2412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sz w:val="22"/>
                <w:szCs w:val="22"/>
              </w:rPr>
              <w:t>924,0</w:t>
            </w:r>
          </w:p>
        </w:tc>
      </w:tr>
      <w:tr w:rsidR="00940CC5" w:rsidRPr="003D2412" w:rsidTr="00671276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r w:rsidRPr="003D2412">
              <w:rPr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sz w:val="22"/>
                <w:szCs w:val="22"/>
              </w:rPr>
              <w:t>924,0</w:t>
            </w:r>
          </w:p>
        </w:tc>
      </w:tr>
      <w:tr w:rsidR="00940CC5" w:rsidRPr="003D2412" w:rsidTr="00671276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r w:rsidRPr="003D241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 xml:space="preserve">55 0 02 </w:t>
            </w:r>
            <w:r w:rsidRPr="003D2412">
              <w:rPr>
                <w:sz w:val="22"/>
                <w:szCs w:val="22"/>
                <w:lang w:val="en-US"/>
              </w:rPr>
              <w:t>N</w:t>
            </w:r>
            <w:r w:rsidRPr="003D241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sz w:val="22"/>
                <w:szCs w:val="22"/>
              </w:rPr>
              <w:t>924,0</w:t>
            </w:r>
          </w:p>
        </w:tc>
      </w:tr>
      <w:tr w:rsidR="00940CC5" w:rsidRPr="003D2412" w:rsidTr="00671276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rPr>
                <w:bCs/>
              </w:rPr>
            </w:pPr>
            <w:r w:rsidRPr="003D241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 xml:space="preserve">55 0 02 </w:t>
            </w:r>
            <w:r w:rsidRPr="003D2412">
              <w:rPr>
                <w:sz w:val="22"/>
                <w:szCs w:val="22"/>
                <w:lang w:val="en-US"/>
              </w:rPr>
              <w:t>N</w:t>
            </w:r>
            <w:r w:rsidRPr="003D241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sz w:val="22"/>
                <w:szCs w:val="22"/>
              </w:rPr>
              <w:t>924,0</w:t>
            </w:r>
          </w:p>
        </w:tc>
      </w:tr>
      <w:tr w:rsidR="00940CC5" w:rsidRPr="003D2412" w:rsidTr="00671276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rPr>
                <w:bCs/>
              </w:rPr>
            </w:pPr>
            <w:r w:rsidRPr="003D24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 xml:space="preserve">55 0 02 </w:t>
            </w:r>
            <w:r w:rsidRPr="003D2412">
              <w:rPr>
                <w:sz w:val="22"/>
                <w:szCs w:val="22"/>
                <w:lang w:val="en-US"/>
              </w:rPr>
              <w:t>N</w:t>
            </w:r>
            <w:r w:rsidRPr="003D241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sz w:val="22"/>
                <w:szCs w:val="22"/>
              </w:rPr>
              <w:t>924,0</w:t>
            </w:r>
          </w:p>
        </w:tc>
      </w:tr>
      <w:tr w:rsidR="00940CC5" w:rsidRPr="003D2412" w:rsidTr="00671276">
        <w:trPr>
          <w:cantSplit/>
          <w:trHeight w:val="39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</w:pPr>
            <w:r w:rsidRPr="003D241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lang w:val="en-US"/>
              </w:rPr>
            </w:pPr>
            <w:r w:rsidRPr="003D2412">
              <w:rPr>
                <w:sz w:val="22"/>
                <w:szCs w:val="22"/>
              </w:rPr>
              <w:t>108,</w:t>
            </w:r>
            <w:r w:rsidRPr="003D2412">
              <w:rPr>
                <w:sz w:val="22"/>
                <w:szCs w:val="22"/>
                <w:lang w:val="en-US"/>
              </w:rPr>
              <w:t>1</w:t>
            </w:r>
          </w:p>
        </w:tc>
      </w:tr>
      <w:tr w:rsidR="00940CC5" w:rsidRPr="003D2412" w:rsidTr="00671276">
        <w:trPr>
          <w:cantSplit/>
          <w:trHeight w:val="3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center"/>
              <w:rPr>
                <w:lang w:val="en-US"/>
              </w:rPr>
            </w:pPr>
            <w:r w:rsidRPr="003D2412">
              <w:t>108</w:t>
            </w:r>
            <w:r w:rsidRPr="003D2412">
              <w:rPr>
                <w:lang w:val="en-US"/>
              </w:rPr>
              <w:t>.1</w:t>
            </w:r>
          </w:p>
        </w:tc>
      </w:tr>
      <w:tr w:rsidR="00940CC5" w:rsidRPr="003D2412" w:rsidTr="00671276">
        <w:trPr>
          <w:cantSplit/>
          <w:trHeight w:val="42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center"/>
              <w:rPr>
                <w:lang w:val="en-US"/>
              </w:rPr>
            </w:pPr>
            <w:r w:rsidRPr="003D2412">
              <w:t>108,</w:t>
            </w:r>
            <w:r w:rsidRPr="003D2412">
              <w:rPr>
                <w:lang w:val="en-US"/>
              </w:rPr>
              <w:t>1</w:t>
            </w:r>
          </w:p>
        </w:tc>
      </w:tr>
      <w:tr w:rsidR="00940CC5" w:rsidRPr="003D2412" w:rsidTr="00671276">
        <w:trPr>
          <w:cantSplit/>
          <w:trHeight w:val="24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</w:pPr>
            <w:r w:rsidRPr="003D241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center"/>
              <w:rPr>
                <w:lang w:val="en-US"/>
              </w:rPr>
            </w:pPr>
            <w:r w:rsidRPr="003D2412">
              <w:t>108,</w:t>
            </w:r>
            <w:r w:rsidRPr="003D2412">
              <w:rPr>
                <w:lang w:val="en-US"/>
              </w:rPr>
              <w:t>1</w:t>
            </w:r>
          </w:p>
        </w:tc>
      </w:tr>
      <w:tr w:rsidR="00940CC5" w:rsidRPr="003D2412" w:rsidTr="00671276">
        <w:trPr>
          <w:cantSplit/>
          <w:trHeight w:val="582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rPr>
                <w:bCs/>
              </w:rPr>
            </w:pPr>
            <w:r w:rsidRPr="003D241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center"/>
              <w:rPr>
                <w:lang w:val="en-US"/>
              </w:rPr>
            </w:pPr>
            <w:r w:rsidRPr="003D2412">
              <w:t>108,</w:t>
            </w:r>
            <w:r w:rsidRPr="003D2412">
              <w:rPr>
                <w:lang w:val="en-US"/>
              </w:rPr>
              <w:t>1</w:t>
            </w:r>
          </w:p>
        </w:tc>
      </w:tr>
      <w:tr w:rsidR="00940CC5" w:rsidRPr="003D2412" w:rsidTr="00671276">
        <w:trPr>
          <w:cantSplit/>
          <w:trHeight w:val="371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rPr>
                <w:bCs/>
              </w:rPr>
            </w:pPr>
            <w:r w:rsidRPr="003D241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</w:pPr>
            <w:r w:rsidRPr="003D2412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contextualSpacing/>
              <w:jc w:val="center"/>
              <w:rPr>
                <w:bCs/>
              </w:rPr>
            </w:pPr>
            <w:r w:rsidRPr="003D241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center"/>
              <w:rPr>
                <w:lang w:val="en-US"/>
              </w:rPr>
            </w:pPr>
            <w:r w:rsidRPr="003D2412">
              <w:t>108,</w:t>
            </w:r>
            <w:r w:rsidRPr="003D2412">
              <w:rPr>
                <w:lang w:val="en-US"/>
              </w:rPr>
              <w:t>1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DD2B43" w:rsidP="00940CC5">
            <w:pPr>
              <w:jc w:val="center"/>
            </w:pPr>
            <w:r w:rsidRPr="003D2412">
              <w:rPr>
                <w:sz w:val="22"/>
                <w:szCs w:val="22"/>
              </w:rPr>
              <w:t>2060,0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</w:rPr>
              <w:t>0</w:t>
            </w:r>
            <w:r w:rsidRPr="003D241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center"/>
            </w:pPr>
            <w:r w:rsidRPr="003D2412">
              <w:t>39,3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center"/>
            </w:pPr>
            <w:r w:rsidRPr="003D2412">
              <w:t>39,3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center"/>
            </w:pPr>
            <w:r w:rsidRPr="003D2412">
              <w:t>39,3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center"/>
            </w:pPr>
            <w:r w:rsidRPr="003D2412">
              <w:t>39,3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jc w:val="center"/>
            </w:pPr>
            <w:r w:rsidRPr="003D2412">
              <w:t>39,3</w:t>
            </w:r>
          </w:p>
        </w:tc>
      </w:tr>
      <w:tr w:rsidR="00940CC5" w:rsidRPr="003D2412" w:rsidTr="00671276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39,3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D94A35" w:rsidP="00940CC5">
            <w:pPr>
              <w:jc w:val="center"/>
            </w:pPr>
            <w:r w:rsidRPr="003D2412">
              <w:t>2020,7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1441,1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223,4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 xml:space="preserve">51 0 01 </w:t>
            </w:r>
            <w:r w:rsidRPr="003D2412">
              <w:rPr>
                <w:rFonts w:ascii="Times New Roman" w:hAnsi="Times New Roman" w:cs="Times New Roman"/>
                <w:lang w:val="en-US"/>
              </w:rPr>
              <w:t>N</w:t>
            </w:r>
            <w:r w:rsidRPr="003D241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223,4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</w:rPr>
              <w:t xml:space="preserve">51 </w:t>
            </w:r>
            <w:r w:rsidRPr="003D2412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223,4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</w:rPr>
              <w:t xml:space="preserve">51 </w:t>
            </w:r>
            <w:r w:rsidRPr="003D2412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223,4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Основное мероприятие "Озеленение зон отдыха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</w:rPr>
              <w:t xml:space="preserve">51 </w:t>
            </w:r>
            <w:r w:rsidRPr="003D2412">
              <w:rPr>
                <w:rFonts w:ascii="Times New Roman" w:hAnsi="Times New Roman" w:cs="Times New Roman"/>
                <w:lang w:val="en-US"/>
              </w:rPr>
              <w:t>0 0</w:t>
            </w:r>
            <w:r w:rsidRPr="003D2412">
              <w:rPr>
                <w:rFonts w:ascii="Times New Roman" w:hAnsi="Times New Roman" w:cs="Times New Roman"/>
              </w:rPr>
              <w:t>2</w:t>
            </w:r>
            <w:r w:rsidRPr="003D24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D2412">
              <w:rPr>
                <w:rFonts w:ascii="Times New Roman" w:hAnsi="Times New Roman" w:cs="Times New Roman"/>
              </w:rPr>
              <w:t>0</w:t>
            </w:r>
            <w:r w:rsidRPr="003D2412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7,5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</w:rPr>
              <w:t xml:space="preserve">51 </w:t>
            </w:r>
            <w:r w:rsidRPr="003D2412">
              <w:rPr>
                <w:rFonts w:ascii="Times New Roman" w:hAnsi="Times New Roman" w:cs="Times New Roman"/>
                <w:lang w:val="en-US"/>
              </w:rPr>
              <w:t>0 0</w:t>
            </w:r>
            <w:r w:rsidRPr="003D2412">
              <w:rPr>
                <w:rFonts w:ascii="Times New Roman" w:hAnsi="Times New Roman" w:cs="Times New Roman"/>
              </w:rPr>
              <w:t>2</w:t>
            </w:r>
            <w:r w:rsidRPr="003D2412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7,5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</w:rPr>
              <w:t xml:space="preserve">51 </w:t>
            </w:r>
            <w:r w:rsidRPr="003D2412">
              <w:rPr>
                <w:rFonts w:ascii="Times New Roman" w:hAnsi="Times New Roman" w:cs="Times New Roman"/>
                <w:lang w:val="en-US"/>
              </w:rPr>
              <w:t>0 0</w:t>
            </w:r>
            <w:r w:rsidRPr="003D2412">
              <w:rPr>
                <w:rFonts w:ascii="Times New Roman" w:hAnsi="Times New Roman" w:cs="Times New Roman"/>
              </w:rPr>
              <w:t>2</w:t>
            </w:r>
            <w:r w:rsidRPr="003D2412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7,5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</w:rPr>
              <w:t xml:space="preserve">51 </w:t>
            </w:r>
            <w:r w:rsidRPr="003D2412">
              <w:rPr>
                <w:rFonts w:ascii="Times New Roman" w:hAnsi="Times New Roman" w:cs="Times New Roman"/>
                <w:lang w:val="en-US"/>
              </w:rPr>
              <w:t>0 0</w:t>
            </w:r>
            <w:r w:rsidRPr="003D2412">
              <w:rPr>
                <w:rFonts w:ascii="Times New Roman" w:hAnsi="Times New Roman" w:cs="Times New Roman"/>
              </w:rPr>
              <w:t>2</w:t>
            </w:r>
            <w:r w:rsidRPr="003D2412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7,5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зоны отдыха на территории Преображенского МО"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</w:rPr>
              <w:t xml:space="preserve">51 </w:t>
            </w:r>
            <w:r w:rsidRPr="003D2412">
              <w:rPr>
                <w:rFonts w:ascii="Times New Roman" w:hAnsi="Times New Roman" w:cs="Times New Roman"/>
                <w:lang w:val="en-US"/>
              </w:rPr>
              <w:t>0 0</w:t>
            </w:r>
            <w:r w:rsidRPr="003D2412">
              <w:rPr>
                <w:rFonts w:ascii="Times New Roman" w:hAnsi="Times New Roman" w:cs="Times New Roman"/>
              </w:rPr>
              <w:t>4</w:t>
            </w:r>
            <w:r w:rsidRPr="003D24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D2412">
              <w:rPr>
                <w:rFonts w:ascii="Times New Roman" w:hAnsi="Times New Roman" w:cs="Times New Roman"/>
              </w:rPr>
              <w:t>0</w:t>
            </w:r>
            <w:r w:rsidRPr="003D2412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1210,2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</w:rPr>
              <w:t xml:space="preserve">51 </w:t>
            </w:r>
            <w:r w:rsidRPr="003D2412">
              <w:rPr>
                <w:rFonts w:ascii="Times New Roman" w:hAnsi="Times New Roman" w:cs="Times New Roman"/>
                <w:lang w:val="en-US"/>
              </w:rPr>
              <w:t>0 0</w:t>
            </w:r>
            <w:r w:rsidRPr="003D2412">
              <w:rPr>
                <w:rFonts w:ascii="Times New Roman" w:hAnsi="Times New Roman" w:cs="Times New Roman"/>
              </w:rPr>
              <w:t>4</w:t>
            </w:r>
            <w:r w:rsidRPr="003D2412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1210,2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</w:rPr>
              <w:t xml:space="preserve">51 </w:t>
            </w:r>
            <w:r w:rsidRPr="003D2412">
              <w:rPr>
                <w:rFonts w:ascii="Times New Roman" w:hAnsi="Times New Roman" w:cs="Times New Roman"/>
                <w:lang w:val="en-US"/>
              </w:rPr>
              <w:t>0 0</w:t>
            </w:r>
            <w:r w:rsidRPr="003D2412">
              <w:rPr>
                <w:rFonts w:ascii="Times New Roman" w:hAnsi="Times New Roman" w:cs="Times New Roman"/>
              </w:rPr>
              <w:t>4</w:t>
            </w:r>
            <w:r w:rsidRPr="003D2412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1210,2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</w:rPr>
              <w:t xml:space="preserve">51 </w:t>
            </w:r>
            <w:r w:rsidRPr="003D2412">
              <w:rPr>
                <w:rFonts w:ascii="Times New Roman" w:hAnsi="Times New Roman" w:cs="Times New Roman"/>
                <w:lang w:val="en-US"/>
              </w:rPr>
              <w:t>0 0</w:t>
            </w:r>
            <w:r w:rsidRPr="003D2412">
              <w:rPr>
                <w:rFonts w:ascii="Times New Roman" w:hAnsi="Times New Roman" w:cs="Times New Roman"/>
              </w:rPr>
              <w:t>4</w:t>
            </w:r>
            <w:r w:rsidRPr="003D2412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41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1210,2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DD2B43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579,6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DD2B43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579,6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A77E80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403,5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A77E80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403,5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A77E80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403,5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A77E80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176,1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A77E80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176,1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B25559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2412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A77E80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176,1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73,6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73,6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73,6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73,6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 xml:space="preserve">54 0 01 </w:t>
            </w:r>
            <w:r w:rsidRPr="003D2412">
              <w:rPr>
                <w:sz w:val="22"/>
                <w:szCs w:val="22"/>
                <w:lang w:val="en-US"/>
              </w:rPr>
              <w:t>N</w:t>
            </w:r>
            <w:r w:rsidRPr="003D241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73,6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 xml:space="preserve">54 0 01 </w:t>
            </w:r>
            <w:r w:rsidRPr="003D2412">
              <w:rPr>
                <w:sz w:val="22"/>
                <w:szCs w:val="22"/>
                <w:lang w:val="en-US"/>
              </w:rPr>
              <w:t>N</w:t>
            </w:r>
            <w:r w:rsidRPr="003D2412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73,6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3D2412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3D2412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73,6</w:t>
            </w:r>
          </w:p>
        </w:tc>
      </w:tr>
      <w:tr w:rsidR="00940CC5" w:rsidRPr="003D2412" w:rsidTr="00671276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72,0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72,0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41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72,0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72,0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72,0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72,0</w:t>
            </w:r>
          </w:p>
        </w:tc>
      </w:tr>
      <w:tr w:rsidR="00940CC5" w:rsidRPr="003D2412" w:rsidTr="00671276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jc w:val="center"/>
            </w:pPr>
            <w:r w:rsidRPr="003D2412">
              <w:t>72,0</w:t>
            </w:r>
          </w:p>
        </w:tc>
      </w:tr>
      <w:tr w:rsidR="00940CC5" w:rsidRPr="003D2412" w:rsidTr="00671276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940CC5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40CC5" w:rsidRPr="003D2412" w:rsidRDefault="00DD2B43" w:rsidP="00940CC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412">
              <w:rPr>
                <w:rFonts w:ascii="Times New Roman" w:eastAsia="Times New Roman" w:hAnsi="Times New Roman" w:cs="Times New Roman"/>
              </w:rPr>
              <w:t>6827,0</w:t>
            </w:r>
          </w:p>
        </w:tc>
      </w:tr>
    </w:tbl>
    <w:p w:rsidR="009F5C05" w:rsidRPr="003D2412" w:rsidRDefault="009F5C05" w:rsidP="009F5C05">
      <w:pPr>
        <w:rPr>
          <w:sz w:val="28"/>
          <w:szCs w:val="28"/>
        </w:rPr>
      </w:pPr>
    </w:p>
    <w:p w:rsidR="009F5C05" w:rsidRPr="003D2412" w:rsidRDefault="009F5C05" w:rsidP="009F5C05">
      <w:pPr>
        <w:rPr>
          <w:sz w:val="28"/>
          <w:szCs w:val="28"/>
        </w:rPr>
      </w:pPr>
    </w:p>
    <w:p w:rsidR="009F5C05" w:rsidRPr="003D2412" w:rsidRDefault="009F5C05" w:rsidP="009F5C05">
      <w:pPr>
        <w:pStyle w:val="1"/>
        <w:tabs>
          <w:tab w:val="left" w:pos="3828"/>
          <w:tab w:val="left" w:pos="4111"/>
        </w:tabs>
        <w:spacing w:line="240" w:lineRule="atLeast"/>
        <w:ind w:firstLine="3402"/>
        <w:jc w:val="left"/>
        <w:rPr>
          <w:b w:val="0"/>
          <w:bCs w:val="0"/>
          <w:sz w:val="28"/>
          <w:szCs w:val="28"/>
        </w:rPr>
      </w:pPr>
      <w:r w:rsidRPr="003D2412">
        <w:rPr>
          <w:b w:val="0"/>
          <w:bCs w:val="0"/>
          <w:sz w:val="28"/>
          <w:szCs w:val="28"/>
        </w:rPr>
        <w:t>Приложение  3</w:t>
      </w:r>
    </w:p>
    <w:p w:rsidR="009F5C05" w:rsidRPr="003D2412" w:rsidRDefault="009F5C05" w:rsidP="009F5C05">
      <w:pPr>
        <w:tabs>
          <w:tab w:val="left" w:pos="3402"/>
        </w:tabs>
        <w:spacing w:line="240" w:lineRule="atLeast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к Решению Совета Преображенского</w:t>
      </w:r>
    </w:p>
    <w:p w:rsidR="009F5C05" w:rsidRPr="003D2412" w:rsidRDefault="009F5C05" w:rsidP="009F5C05">
      <w:pPr>
        <w:spacing w:line="240" w:lineRule="atLeast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муниципального образования Пугачевского</w:t>
      </w:r>
    </w:p>
    <w:p w:rsidR="009F5C05" w:rsidRPr="003D2412" w:rsidRDefault="009F5C05" w:rsidP="009F5C05">
      <w:pPr>
        <w:spacing w:line="240" w:lineRule="atLeast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муниципального района Саратовской области</w:t>
      </w:r>
    </w:p>
    <w:p w:rsidR="009F5C05" w:rsidRPr="003D2412" w:rsidRDefault="009F5C05" w:rsidP="00ED4FE8">
      <w:pPr>
        <w:tabs>
          <w:tab w:val="left" w:pos="4111"/>
          <w:tab w:val="left" w:pos="4253"/>
        </w:tabs>
        <w:spacing w:line="240" w:lineRule="atLeast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«Об исполнении бюджета Преображенского</w:t>
      </w:r>
    </w:p>
    <w:p w:rsidR="009F5C05" w:rsidRPr="003D2412" w:rsidRDefault="009F5C05" w:rsidP="009F5C05">
      <w:pPr>
        <w:tabs>
          <w:tab w:val="left" w:pos="3544"/>
        </w:tabs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                                     муниципального образования за 2018 год»</w:t>
      </w:r>
    </w:p>
    <w:p w:rsidR="009F5C05" w:rsidRPr="003D2412" w:rsidRDefault="009F5C05" w:rsidP="009F5C05">
      <w:pPr>
        <w:ind w:left="4395"/>
        <w:rPr>
          <w:sz w:val="22"/>
          <w:szCs w:val="22"/>
        </w:rPr>
      </w:pPr>
    </w:p>
    <w:p w:rsidR="00C80E5C" w:rsidRPr="003D2412" w:rsidRDefault="009F5C05" w:rsidP="009F5C05">
      <w:pPr>
        <w:shd w:val="clear" w:color="auto" w:fill="FFFFFF"/>
        <w:jc w:val="center"/>
        <w:rPr>
          <w:sz w:val="22"/>
          <w:szCs w:val="22"/>
        </w:rPr>
      </w:pPr>
      <w:r w:rsidRPr="003D2412">
        <w:rPr>
          <w:sz w:val="28"/>
          <w:szCs w:val="28"/>
        </w:rPr>
        <w:t>Расходы бюджета Преображенского муниципального образования за 2018 год по разделам и подразделам классификации расходов бюджета</w:t>
      </w:r>
      <w:bookmarkStart w:id="0" w:name="RANGE!K3:AB283"/>
      <w:bookmarkEnd w:id="0"/>
      <w:r w:rsidRPr="003D2412">
        <w:rPr>
          <w:sz w:val="22"/>
          <w:szCs w:val="22"/>
        </w:rPr>
        <w:t xml:space="preserve">    </w:t>
      </w:r>
    </w:p>
    <w:p w:rsidR="009F5C05" w:rsidRPr="003D2412" w:rsidRDefault="009F5C05" w:rsidP="009F5C05">
      <w:pPr>
        <w:shd w:val="clear" w:color="auto" w:fill="FFFFFF"/>
        <w:jc w:val="center"/>
        <w:rPr>
          <w:sz w:val="22"/>
          <w:szCs w:val="22"/>
        </w:rPr>
      </w:pPr>
      <w:r w:rsidRPr="003D2412">
        <w:rPr>
          <w:sz w:val="22"/>
          <w:szCs w:val="22"/>
        </w:rPr>
        <w:t xml:space="preserve"> </w:t>
      </w:r>
    </w:p>
    <w:p w:rsidR="009F5C05" w:rsidRPr="003D2412" w:rsidRDefault="009F5C05" w:rsidP="009F5C05">
      <w:pPr>
        <w:tabs>
          <w:tab w:val="left" w:pos="6480"/>
        </w:tabs>
      </w:pPr>
      <w:r w:rsidRPr="003D2412">
        <w:rPr>
          <w:sz w:val="22"/>
          <w:szCs w:val="22"/>
        </w:rPr>
        <w:tab/>
        <w:t xml:space="preserve">    </w:t>
      </w:r>
      <w:r w:rsidR="00C80E5C" w:rsidRPr="003D2412">
        <w:rPr>
          <w:sz w:val="22"/>
          <w:szCs w:val="22"/>
        </w:rPr>
        <w:t xml:space="preserve">             </w:t>
      </w:r>
      <w:r w:rsidRPr="003D2412">
        <w:rPr>
          <w:sz w:val="22"/>
          <w:szCs w:val="22"/>
        </w:rPr>
        <w:t xml:space="preserve">              тыс.рублей</w:t>
      </w:r>
    </w:p>
    <w:tbl>
      <w:tblPr>
        <w:tblW w:w="10066" w:type="dxa"/>
        <w:tblInd w:w="-34" w:type="dxa"/>
        <w:tblLayout w:type="fixed"/>
        <w:tblLook w:val="04A0"/>
      </w:tblPr>
      <w:tblGrid>
        <w:gridCol w:w="6096"/>
        <w:gridCol w:w="1276"/>
        <w:gridCol w:w="1560"/>
        <w:gridCol w:w="1134"/>
      </w:tblGrid>
      <w:tr w:rsidR="009F5C05" w:rsidRPr="003D2412" w:rsidTr="005A057C">
        <w:trPr>
          <w:trHeight w:val="105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Под 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9F5C05" w:rsidRPr="003D2412" w:rsidTr="005A05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3406,7</w:t>
            </w:r>
          </w:p>
        </w:tc>
      </w:tr>
      <w:tr w:rsidR="009F5C05" w:rsidRPr="003D2412" w:rsidTr="005A05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t xml:space="preserve">Функционирование высшего должностного лица </w:t>
            </w:r>
            <w:r w:rsidRPr="003D2412"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3D2412">
              <w:rPr>
                <w:rFonts w:ascii="Times New Roman CYR" w:hAnsi="Times New Roman CYR" w:cs="Times New Roman CYR"/>
                <w:bCs/>
              </w:rPr>
              <w:lastRenderedPageBreak/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3D2412">
              <w:rPr>
                <w:rFonts w:ascii="Times New Roman CYR" w:hAnsi="Times New Roman CYR" w:cs="Times New Roman CYR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3D2412">
              <w:rPr>
                <w:rFonts w:ascii="Times New Roman CYR" w:hAnsi="Times New Roman CYR" w:cs="Times New Roman CYR"/>
                <w:bCs/>
              </w:rPr>
              <w:t>638,4</w:t>
            </w:r>
          </w:p>
        </w:tc>
      </w:tr>
      <w:tr w:rsidR="009F5C05" w:rsidRPr="003D2412" w:rsidTr="005A057C">
        <w:trPr>
          <w:trHeight w:val="8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3D2412" w:rsidRDefault="009F5C05" w:rsidP="005A057C">
            <w:r w:rsidRPr="003D2412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2581,6</w:t>
            </w:r>
          </w:p>
        </w:tc>
      </w:tr>
      <w:tr w:rsidR="00787CFA" w:rsidRPr="003D2412" w:rsidTr="00ED4FE8">
        <w:trPr>
          <w:trHeight w:val="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FA" w:rsidRPr="003D2412" w:rsidRDefault="00ED4FE8" w:rsidP="005A057C">
            <w:pPr>
              <w:rPr>
                <w:bCs/>
              </w:rPr>
            </w:pPr>
            <w:r w:rsidRPr="003D2412"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3D2412" w:rsidRDefault="00ED4FE8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3D2412" w:rsidRDefault="00ED4FE8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3D2412" w:rsidRDefault="00787CFA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172,2</w:t>
            </w:r>
          </w:p>
        </w:tc>
      </w:tr>
      <w:tr w:rsidR="009F5C05" w:rsidRPr="003D2412" w:rsidTr="005A057C">
        <w:trPr>
          <w:trHeight w:val="3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3D2412" w:rsidRDefault="009F5C05" w:rsidP="005A057C">
            <w:r w:rsidRPr="003D2412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14,5</w:t>
            </w:r>
          </w:p>
        </w:tc>
      </w:tr>
      <w:tr w:rsidR="009F5C05" w:rsidRPr="003D2412" w:rsidTr="005A057C">
        <w:trPr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182,6</w:t>
            </w:r>
          </w:p>
        </w:tc>
      </w:tr>
      <w:tr w:rsidR="009F5C05" w:rsidRPr="003D2412" w:rsidTr="005A057C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 xml:space="preserve">Мобилизационная и вневойсковая 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182,6</w:t>
            </w:r>
          </w:p>
        </w:tc>
      </w:tr>
      <w:tr w:rsidR="009F5C05" w:rsidRPr="003D2412" w:rsidTr="005A057C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1032,1</w:t>
            </w:r>
          </w:p>
        </w:tc>
      </w:tr>
      <w:tr w:rsidR="009F5C05" w:rsidRPr="003D2412" w:rsidTr="005A057C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924,0</w:t>
            </w:r>
          </w:p>
        </w:tc>
      </w:tr>
      <w:tr w:rsidR="009F5C05" w:rsidRPr="003D2412" w:rsidTr="005A057C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rPr>
                <w:rFonts w:ascii="Times New Roman CYR" w:hAnsi="Times New Roman CYR" w:cs="Times New Roman CYR"/>
              </w:rPr>
            </w:pPr>
            <w:r w:rsidRPr="003D241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108,1</w:t>
            </w:r>
          </w:p>
        </w:tc>
      </w:tr>
      <w:tr w:rsidR="009F5C05" w:rsidRPr="003D2412" w:rsidTr="005A057C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2060,0</w:t>
            </w:r>
          </w:p>
        </w:tc>
      </w:tr>
      <w:tr w:rsidR="00787CFA" w:rsidRPr="003D2412" w:rsidTr="005A057C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FA" w:rsidRPr="003D2412" w:rsidRDefault="00ED4FE8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3D2412" w:rsidRDefault="00ED4FE8" w:rsidP="005A057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3D2412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3D2412" w:rsidRDefault="00ED4FE8" w:rsidP="005A057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3D2412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3D2412" w:rsidRDefault="00787CFA" w:rsidP="005A057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3D2412">
              <w:rPr>
                <w:rFonts w:ascii="Times New Roman CYR" w:hAnsi="Times New Roman CYR" w:cs="Times New Roman CYR"/>
                <w:bCs/>
              </w:rPr>
              <w:t>39,3</w:t>
            </w:r>
          </w:p>
        </w:tc>
      </w:tr>
      <w:tr w:rsidR="009F5C05" w:rsidRPr="003D2412" w:rsidTr="005A057C">
        <w:trPr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2020,7</w:t>
            </w:r>
          </w:p>
        </w:tc>
      </w:tr>
      <w:tr w:rsidR="009F5C05" w:rsidRPr="003D2412" w:rsidTr="005A057C">
        <w:trPr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3D2412" w:rsidRDefault="009F5C05" w:rsidP="005A057C">
            <w:pPr>
              <w:rPr>
                <w:b/>
                <w:bCs/>
              </w:rPr>
            </w:pPr>
            <w:r w:rsidRPr="003D241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05" w:rsidRPr="003D2412" w:rsidRDefault="009F5C05" w:rsidP="005A057C">
            <w:pPr>
              <w:jc w:val="right"/>
              <w:rPr>
                <w:b/>
                <w:bCs/>
              </w:rPr>
            </w:pPr>
            <w:r w:rsidRPr="003D2412">
              <w:rPr>
                <w:b/>
                <w:bCs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05" w:rsidRPr="003D2412" w:rsidRDefault="009F5C05" w:rsidP="005A057C">
            <w:pPr>
              <w:jc w:val="center"/>
              <w:rPr>
                <w:b/>
                <w:bCs/>
              </w:rPr>
            </w:pPr>
            <w:r w:rsidRPr="003D241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73,6</w:t>
            </w:r>
          </w:p>
        </w:tc>
      </w:tr>
      <w:tr w:rsidR="009F5C05" w:rsidRPr="003D2412" w:rsidTr="005A057C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3D2412" w:rsidRDefault="009F5C05" w:rsidP="005A057C">
            <w:r w:rsidRPr="003D2412"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73,6</w:t>
            </w:r>
          </w:p>
        </w:tc>
      </w:tr>
      <w:tr w:rsidR="009F5C05" w:rsidRPr="003D2412" w:rsidTr="005A057C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72,0</w:t>
            </w:r>
          </w:p>
        </w:tc>
      </w:tr>
      <w:tr w:rsidR="009F5C05" w:rsidRPr="003D2412" w:rsidTr="005A057C">
        <w:trPr>
          <w:trHeight w:val="1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</w:rPr>
            </w:pPr>
            <w:r w:rsidRPr="003D2412">
              <w:rPr>
                <w:rFonts w:ascii="Times New Roman CYR" w:hAnsi="Times New Roman CYR" w:cs="Times New Roman CYR"/>
              </w:rPr>
              <w:t>72,0</w:t>
            </w:r>
          </w:p>
        </w:tc>
      </w:tr>
      <w:tr w:rsidR="009F5C05" w:rsidRPr="003D2412" w:rsidTr="005A057C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D2412" w:rsidRDefault="009F5C05" w:rsidP="005A057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9F5C05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D2412" w:rsidRDefault="00787CFA" w:rsidP="005A057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D2412">
              <w:rPr>
                <w:rFonts w:ascii="Times New Roman CYR" w:hAnsi="Times New Roman CYR" w:cs="Times New Roman CYR"/>
                <w:b/>
                <w:bCs/>
              </w:rPr>
              <w:t>6827,0</w:t>
            </w:r>
          </w:p>
        </w:tc>
      </w:tr>
    </w:tbl>
    <w:p w:rsidR="009F5C05" w:rsidRPr="003D2412" w:rsidRDefault="009F5C05" w:rsidP="009F5C05">
      <w:r w:rsidRPr="003D2412">
        <w:t xml:space="preserve">                      </w:t>
      </w:r>
    </w:p>
    <w:p w:rsidR="009F5C05" w:rsidRPr="003D2412" w:rsidRDefault="009F5C05" w:rsidP="009F5C05">
      <w:pPr>
        <w:pStyle w:val="1"/>
        <w:jc w:val="left"/>
      </w:pPr>
      <w:r w:rsidRPr="003D2412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F5C05" w:rsidRPr="003D2412" w:rsidRDefault="009F5C05" w:rsidP="009F5C05">
      <w:pPr>
        <w:pStyle w:val="1"/>
        <w:ind w:left="4395"/>
        <w:jc w:val="left"/>
        <w:rPr>
          <w:b w:val="0"/>
          <w:bCs w:val="0"/>
          <w:sz w:val="28"/>
          <w:szCs w:val="28"/>
        </w:rPr>
      </w:pPr>
      <w:r w:rsidRPr="003D2412">
        <w:rPr>
          <w:b w:val="0"/>
          <w:bCs w:val="0"/>
          <w:sz w:val="28"/>
          <w:szCs w:val="28"/>
        </w:rPr>
        <w:t>Приложение  4</w:t>
      </w:r>
    </w:p>
    <w:p w:rsidR="009F5C05" w:rsidRPr="003D2412" w:rsidRDefault="009F5C05" w:rsidP="009F5C05">
      <w:pPr>
        <w:ind w:left="4395"/>
        <w:rPr>
          <w:sz w:val="28"/>
          <w:szCs w:val="28"/>
        </w:rPr>
      </w:pPr>
      <w:r w:rsidRPr="003D2412">
        <w:rPr>
          <w:sz w:val="28"/>
          <w:szCs w:val="28"/>
        </w:rPr>
        <w:t xml:space="preserve">к Решению Совета Преображенского муниципального образования Пугачевского муниципального района </w:t>
      </w:r>
    </w:p>
    <w:p w:rsidR="009F5C05" w:rsidRPr="003D2412" w:rsidRDefault="009F5C05" w:rsidP="009F5C05">
      <w:pPr>
        <w:ind w:left="4395"/>
        <w:rPr>
          <w:sz w:val="28"/>
          <w:szCs w:val="28"/>
        </w:rPr>
      </w:pPr>
      <w:r w:rsidRPr="003D2412">
        <w:rPr>
          <w:sz w:val="28"/>
          <w:szCs w:val="28"/>
        </w:rPr>
        <w:t>Саратовской области</w:t>
      </w:r>
    </w:p>
    <w:p w:rsidR="009F5C05" w:rsidRPr="003D2412" w:rsidRDefault="009F5C05" w:rsidP="009F5C05">
      <w:pPr>
        <w:ind w:left="4395"/>
        <w:rPr>
          <w:sz w:val="28"/>
          <w:szCs w:val="28"/>
        </w:rPr>
      </w:pPr>
      <w:r w:rsidRPr="003D2412">
        <w:rPr>
          <w:sz w:val="28"/>
          <w:szCs w:val="28"/>
        </w:rPr>
        <w:t>«Об исполнении  бюджета Преображенского</w:t>
      </w:r>
    </w:p>
    <w:p w:rsidR="009F5C05" w:rsidRPr="003D2412" w:rsidRDefault="009F5C05" w:rsidP="009F5C05">
      <w:pPr>
        <w:ind w:left="4395"/>
        <w:rPr>
          <w:sz w:val="28"/>
          <w:szCs w:val="28"/>
        </w:rPr>
      </w:pPr>
      <w:r w:rsidRPr="003D2412">
        <w:rPr>
          <w:sz w:val="28"/>
          <w:szCs w:val="28"/>
        </w:rPr>
        <w:t>муниципального образования за 2018 год»</w:t>
      </w:r>
    </w:p>
    <w:p w:rsidR="009F5C05" w:rsidRPr="003D2412" w:rsidRDefault="009F5C05" w:rsidP="009F5C05">
      <w:pPr>
        <w:jc w:val="center"/>
        <w:rPr>
          <w:bCs/>
          <w:sz w:val="28"/>
          <w:szCs w:val="28"/>
        </w:rPr>
      </w:pPr>
    </w:p>
    <w:p w:rsidR="009F5C05" w:rsidRPr="003D2412" w:rsidRDefault="009F5C05" w:rsidP="009F5C05">
      <w:pPr>
        <w:tabs>
          <w:tab w:val="left" w:pos="4215"/>
        </w:tabs>
        <w:jc w:val="center"/>
      </w:pPr>
      <w:r w:rsidRPr="003D2412">
        <w:t>Источники финансирования дефицита бюджета Преображенского муниципального образования за 2018 год по кодам классификации источников финансирования дефицита бюджета Преображенского  муниципального образования</w:t>
      </w:r>
    </w:p>
    <w:p w:rsidR="009F5C05" w:rsidRPr="003D2412" w:rsidRDefault="009F5C05" w:rsidP="009F5C05">
      <w:pPr>
        <w:jc w:val="center"/>
      </w:pPr>
    </w:p>
    <w:p w:rsidR="009F5C05" w:rsidRPr="003D2412" w:rsidRDefault="009F5C05" w:rsidP="009F5C05">
      <w:pPr>
        <w:tabs>
          <w:tab w:val="left" w:pos="7935"/>
        </w:tabs>
      </w:pPr>
      <w:r w:rsidRPr="003D2412">
        <w:tab/>
        <w:t>тыс.рублей</w:t>
      </w:r>
    </w:p>
    <w:tbl>
      <w:tblPr>
        <w:tblW w:w="9565" w:type="dxa"/>
        <w:tblInd w:w="93" w:type="dxa"/>
        <w:tblLook w:val="04A0"/>
      </w:tblPr>
      <w:tblGrid>
        <w:gridCol w:w="4114"/>
        <w:gridCol w:w="3316"/>
        <w:gridCol w:w="2135"/>
      </w:tblGrid>
      <w:tr w:rsidR="009F5C05" w:rsidRPr="003D2412" w:rsidTr="005A057C">
        <w:trPr>
          <w:trHeight w:val="132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3D2412" w:rsidRDefault="009F5C05" w:rsidP="005A057C">
            <w:pPr>
              <w:jc w:val="center"/>
            </w:pPr>
            <w:r w:rsidRPr="003D2412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C05" w:rsidRPr="003D2412" w:rsidRDefault="009F5C05" w:rsidP="005A057C">
            <w:pPr>
              <w:jc w:val="center"/>
            </w:pPr>
            <w:r w:rsidRPr="003D2412">
              <w:rPr>
                <w:sz w:val="22"/>
                <w:szCs w:val="22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3D2412" w:rsidRDefault="009F5C05" w:rsidP="005A057C">
            <w:pPr>
              <w:jc w:val="center"/>
            </w:pPr>
            <w:r w:rsidRPr="003D2412">
              <w:rPr>
                <w:sz w:val="22"/>
                <w:szCs w:val="22"/>
              </w:rPr>
              <w:t>Сумма</w:t>
            </w:r>
          </w:p>
        </w:tc>
      </w:tr>
      <w:tr w:rsidR="009F5C05" w:rsidRPr="003D2412" w:rsidTr="005A057C">
        <w:trPr>
          <w:trHeight w:val="29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3D2412" w:rsidRDefault="009F5C05" w:rsidP="005A057C">
            <w:pPr>
              <w:jc w:val="center"/>
            </w:pPr>
            <w:r w:rsidRPr="003D2412"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3D2412" w:rsidRDefault="009F5C05" w:rsidP="005A057C">
            <w:pPr>
              <w:jc w:val="center"/>
            </w:pPr>
            <w:r w:rsidRPr="003D2412">
              <w:rPr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3D2412" w:rsidRDefault="009F5C05" w:rsidP="005A057C">
            <w:pPr>
              <w:jc w:val="center"/>
            </w:pPr>
            <w:r w:rsidRPr="003D2412">
              <w:rPr>
                <w:sz w:val="22"/>
                <w:szCs w:val="22"/>
              </w:rPr>
              <w:t>3</w:t>
            </w:r>
          </w:p>
        </w:tc>
      </w:tr>
      <w:tr w:rsidR="009F5C05" w:rsidRPr="003D2412" w:rsidTr="005A057C">
        <w:trPr>
          <w:trHeight w:val="7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3D2412" w:rsidRDefault="009F5C05" w:rsidP="005A057C">
            <w:r w:rsidRPr="003D2412">
              <w:rPr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3D2412" w:rsidRDefault="009F5C05" w:rsidP="005A057C">
            <w:pPr>
              <w:jc w:val="center"/>
            </w:pPr>
            <w:r w:rsidRPr="003D2412">
              <w:rPr>
                <w:sz w:val="22"/>
                <w:szCs w:val="22"/>
              </w:rPr>
              <w:t>000 01000000000000000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3D2412" w:rsidRDefault="004419DB" w:rsidP="004419DB">
            <w:pPr>
              <w:jc w:val="center"/>
              <w:rPr>
                <w:lang w:val="en-US"/>
              </w:rPr>
            </w:pPr>
            <w:r w:rsidRPr="003D2412">
              <w:rPr>
                <w:lang w:val="en-US"/>
              </w:rPr>
              <w:t>--1054.8</w:t>
            </w:r>
          </w:p>
        </w:tc>
      </w:tr>
      <w:tr w:rsidR="009F5C05" w:rsidRPr="003D2412" w:rsidTr="005A057C">
        <w:trPr>
          <w:trHeight w:val="687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3D2412" w:rsidRDefault="009F5C05" w:rsidP="005A057C">
            <w:r w:rsidRPr="003D2412">
              <w:rPr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3D2412" w:rsidRDefault="009F5C05" w:rsidP="005A057C">
            <w:pPr>
              <w:jc w:val="center"/>
            </w:pPr>
            <w:r w:rsidRPr="003D2412">
              <w:rPr>
                <w:sz w:val="22"/>
                <w:szCs w:val="22"/>
              </w:rPr>
              <w:t>000 01050000000000000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3D2412" w:rsidRDefault="004419DB" w:rsidP="005A057C">
            <w:pPr>
              <w:jc w:val="center"/>
            </w:pPr>
            <w:r w:rsidRPr="003D2412">
              <w:rPr>
                <w:lang w:val="en-US"/>
              </w:rPr>
              <w:t>-1054</w:t>
            </w:r>
            <w:r w:rsidRPr="003D2412">
              <w:t>,8</w:t>
            </w:r>
          </w:p>
        </w:tc>
      </w:tr>
      <w:tr w:rsidR="009F5C05" w:rsidRPr="003D2412" w:rsidTr="005A057C">
        <w:trPr>
          <w:trHeight w:val="287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3D2412" w:rsidRDefault="009F5C05" w:rsidP="005A057C">
            <w:r w:rsidRPr="003D241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3D2412" w:rsidRDefault="009F5C05" w:rsidP="005A057C">
            <w:pPr>
              <w:jc w:val="center"/>
            </w:pPr>
            <w:r w:rsidRPr="003D2412">
              <w:rPr>
                <w:sz w:val="22"/>
                <w:szCs w:val="22"/>
              </w:rPr>
              <w:t>000 01050000000000500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05" w:rsidRPr="003D2412" w:rsidRDefault="004419DB" w:rsidP="005A057C">
            <w:pPr>
              <w:jc w:val="center"/>
              <w:rPr>
                <w:bCs/>
              </w:rPr>
            </w:pPr>
            <w:r w:rsidRPr="003D2412">
              <w:rPr>
                <w:bCs/>
                <w:lang w:val="en-US"/>
              </w:rPr>
              <w:t>-</w:t>
            </w:r>
            <w:r w:rsidR="00C17690" w:rsidRPr="003D2412">
              <w:rPr>
                <w:bCs/>
              </w:rPr>
              <w:t>8030,9</w:t>
            </w:r>
          </w:p>
        </w:tc>
      </w:tr>
      <w:tr w:rsidR="009F5C05" w:rsidRPr="003D2412" w:rsidTr="005A057C">
        <w:trPr>
          <w:trHeight w:val="41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3D2412" w:rsidRDefault="009F5C05" w:rsidP="005A057C">
            <w:r w:rsidRPr="003D241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3D2412" w:rsidRDefault="009F5C05" w:rsidP="005A057C">
            <w:pPr>
              <w:jc w:val="center"/>
            </w:pPr>
            <w:r w:rsidRPr="003D2412">
              <w:rPr>
                <w:sz w:val="22"/>
                <w:szCs w:val="22"/>
              </w:rPr>
              <w:t>000 01050000000000600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05" w:rsidRPr="003D2412" w:rsidRDefault="00C17690" w:rsidP="005A057C">
            <w:pPr>
              <w:jc w:val="center"/>
            </w:pPr>
            <w:r w:rsidRPr="003D2412">
              <w:rPr>
                <w:bCs/>
                <w:sz w:val="22"/>
                <w:szCs w:val="22"/>
              </w:rPr>
              <w:t>6976,1</w:t>
            </w:r>
          </w:p>
        </w:tc>
      </w:tr>
    </w:tbl>
    <w:p w:rsidR="009F5C05" w:rsidRPr="003D2412" w:rsidRDefault="009F5C05" w:rsidP="00ED4FE8">
      <w:pPr>
        <w:ind w:firstLine="1134"/>
        <w:jc w:val="center"/>
        <w:rPr>
          <w:b/>
          <w:sz w:val="28"/>
          <w:szCs w:val="28"/>
        </w:rPr>
      </w:pPr>
      <w:r w:rsidRPr="003D2412">
        <w:rPr>
          <w:b/>
          <w:sz w:val="28"/>
          <w:szCs w:val="28"/>
        </w:rPr>
        <w:lastRenderedPageBreak/>
        <w:t>Пояснительная  записка</w:t>
      </w:r>
    </w:p>
    <w:p w:rsidR="009F5C05" w:rsidRPr="003D2412" w:rsidRDefault="009F5C05" w:rsidP="00ED4FE8">
      <w:pPr>
        <w:ind w:firstLine="1134"/>
        <w:jc w:val="center"/>
        <w:rPr>
          <w:b/>
          <w:sz w:val="28"/>
          <w:szCs w:val="28"/>
        </w:rPr>
      </w:pPr>
      <w:r w:rsidRPr="003D2412">
        <w:rPr>
          <w:b/>
          <w:sz w:val="28"/>
          <w:szCs w:val="28"/>
        </w:rPr>
        <w:t>к  Решению  Совета  Преображенского  муниципального  образования  Пугачевского  муниципального  района  Саратовской  области  «Об  итогах  исполнения  бюджета  Преображенского  муниципального   образования</w:t>
      </w:r>
      <w:r w:rsidR="00ED4FE8" w:rsidRPr="003D2412">
        <w:rPr>
          <w:b/>
          <w:sz w:val="28"/>
          <w:szCs w:val="28"/>
        </w:rPr>
        <w:t xml:space="preserve"> </w:t>
      </w:r>
      <w:r w:rsidRPr="003D2412">
        <w:rPr>
          <w:b/>
          <w:sz w:val="28"/>
          <w:szCs w:val="28"/>
        </w:rPr>
        <w:t>за  2018  год»</w:t>
      </w:r>
    </w:p>
    <w:p w:rsidR="009F5C05" w:rsidRPr="003D2412" w:rsidRDefault="009F5C05" w:rsidP="00ED4FE8">
      <w:pPr>
        <w:ind w:firstLine="1134"/>
        <w:rPr>
          <w:b/>
          <w:sz w:val="28"/>
          <w:szCs w:val="28"/>
        </w:rPr>
      </w:pPr>
    </w:p>
    <w:p w:rsidR="009F5C05" w:rsidRPr="003D2412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</w:t>
      </w:r>
      <w:r w:rsidRPr="003D2412">
        <w:rPr>
          <w:b/>
          <w:sz w:val="28"/>
          <w:szCs w:val="28"/>
        </w:rPr>
        <w:t>Доходная  часть</w:t>
      </w:r>
      <w:r w:rsidRPr="003D2412">
        <w:rPr>
          <w:sz w:val="28"/>
          <w:szCs w:val="28"/>
        </w:rPr>
        <w:t xml:space="preserve">  бюджета  Преображенского  муниципального  образования  за  2018 год  исполнена  на  </w:t>
      </w:r>
      <w:r w:rsidR="00C17690" w:rsidRPr="003D2412">
        <w:rPr>
          <w:sz w:val="28"/>
          <w:szCs w:val="28"/>
        </w:rPr>
        <w:t>109,6</w:t>
      </w:r>
      <w:r w:rsidRPr="003D2412">
        <w:rPr>
          <w:sz w:val="28"/>
          <w:szCs w:val="28"/>
        </w:rPr>
        <w:t xml:space="preserve"> % (план </w:t>
      </w:r>
      <w:r w:rsidR="00C17690" w:rsidRPr="003D2412">
        <w:rPr>
          <w:sz w:val="28"/>
          <w:szCs w:val="28"/>
        </w:rPr>
        <w:t>7 189,9</w:t>
      </w:r>
      <w:r w:rsidRPr="003D2412">
        <w:rPr>
          <w:sz w:val="28"/>
          <w:szCs w:val="28"/>
        </w:rPr>
        <w:t xml:space="preserve">  тыс. рублей,   факт  </w:t>
      </w:r>
      <w:r w:rsidR="00C17690" w:rsidRPr="003D2412">
        <w:rPr>
          <w:sz w:val="28"/>
          <w:szCs w:val="28"/>
        </w:rPr>
        <w:t>7 881,8</w:t>
      </w:r>
      <w:r w:rsidRPr="003D2412">
        <w:rPr>
          <w:sz w:val="28"/>
          <w:szCs w:val="28"/>
        </w:rPr>
        <w:t xml:space="preserve">  тыс.  рублей),  в  том  числе по  налоговым, неналоговым  доходам   на  </w:t>
      </w:r>
      <w:r w:rsidR="00EE1D97" w:rsidRPr="003D2412">
        <w:rPr>
          <w:sz w:val="28"/>
          <w:szCs w:val="28"/>
        </w:rPr>
        <w:t>111,6</w:t>
      </w:r>
      <w:r w:rsidRPr="003D2412">
        <w:rPr>
          <w:sz w:val="28"/>
          <w:szCs w:val="28"/>
        </w:rPr>
        <w:t xml:space="preserve">  %  (план  </w:t>
      </w:r>
      <w:r w:rsidR="00EE1D97" w:rsidRPr="003D2412">
        <w:rPr>
          <w:sz w:val="28"/>
          <w:szCs w:val="28"/>
        </w:rPr>
        <w:t>5972,6</w:t>
      </w:r>
      <w:r w:rsidRPr="003D2412">
        <w:rPr>
          <w:sz w:val="28"/>
          <w:szCs w:val="28"/>
        </w:rPr>
        <w:t xml:space="preserve"> тыс.  рублей,  факт  </w:t>
      </w:r>
      <w:r w:rsidR="00EE1D97" w:rsidRPr="003D2412">
        <w:rPr>
          <w:sz w:val="28"/>
          <w:szCs w:val="28"/>
        </w:rPr>
        <w:t>6664,5</w:t>
      </w:r>
      <w:r w:rsidRPr="003D2412">
        <w:rPr>
          <w:sz w:val="28"/>
          <w:szCs w:val="28"/>
        </w:rPr>
        <w:t xml:space="preserve"> </w:t>
      </w:r>
      <w:r w:rsidR="00C17690" w:rsidRPr="003D2412">
        <w:rPr>
          <w:sz w:val="28"/>
          <w:szCs w:val="28"/>
        </w:rPr>
        <w:t xml:space="preserve">тыс. </w:t>
      </w:r>
      <w:r w:rsidRPr="003D2412">
        <w:rPr>
          <w:sz w:val="28"/>
          <w:szCs w:val="28"/>
        </w:rPr>
        <w:t>рублей).</w:t>
      </w:r>
    </w:p>
    <w:p w:rsidR="009F5C05" w:rsidRPr="003D2412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 Наибольший  объем  поступлений  собственных  доходов  обеспечен  за  счет: </w:t>
      </w:r>
    </w:p>
    <w:p w:rsidR="009F5C05" w:rsidRPr="003D2412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-  налогов  на  имущество  - </w:t>
      </w:r>
      <w:r w:rsidR="0028026B" w:rsidRPr="003D2412">
        <w:rPr>
          <w:sz w:val="28"/>
          <w:szCs w:val="28"/>
        </w:rPr>
        <w:t>52,1</w:t>
      </w:r>
      <w:r w:rsidRPr="003D2412">
        <w:rPr>
          <w:sz w:val="28"/>
          <w:szCs w:val="28"/>
        </w:rPr>
        <w:t xml:space="preserve"> %  от  общего  объема  налоговых,  неналоговых  поступлений  или    </w:t>
      </w:r>
      <w:r w:rsidR="00C17690" w:rsidRPr="003D2412">
        <w:rPr>
          <w:sz w:val="28"/>
          <w:szCs w:val="28"/>
        </w:rPr>
        <w:t xml:space="preserve">3 469,5 </w:t>
      </w:r>
      <w:r w:rsidRPr="003D2412">
        <w:rPr>
          <w:sz w:val="28"/>
          <w:szCs w:val="28"/>
        </w:rPr>
        <w:t xml:space="preserve">тыс. рублей  (в т. ч. налог  на  имущество  физ. лиц  - </w:t>
      </w:r>
      <w:r w:rsidR="00C17690" w:rsidRPr="003D2412">
        <w:rPr>
          <w:sz w:val="28"/>
          <w:szCs w:val="28"/>
        </w:rPr>
        <w:t>894,5</w:t>
      </w:r>
      <w:r w:rsidRPr="003D2412">
        <w:rPr>
          <w:sz w:val="28"/>
          <w:szCs w:val="28"/>
        </w:rPr>
        <w:t xml:space="preserve">  тыс. рублей,  земельный  налог – </w:t>
      </w:r>
      <w:r w:rsidR="00C17690" w:rsidRPr="003D2412">
        <w:rPr>
          <w:sz w:val="28"/>
          <w:szCs w:val="28"/>
        </w:rPr>
        <w:t>2 575,0</w:t>
      </w:r>
      <w:r w:rsidRPr="003D2412">
        <w:rPr>
          <w:sz w:val="28"/>
          <w:szCs w:val="28"/>
        </w:rPr>
        <w:t xml:space="preserve">  тыс.  рублей);</w:t>
      </w:r>
    </w:p>
    <w:p w:rsidR="009F5C05" w:rsidRPr="003D2412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- единого  сельскохозяйственного  налога  - </w:t>
      </w:r>
      <w:r w:rsidR="00EE1D97" w:rsidRPr="003D2412">
        <w:rPr>
          <w:sz w:val="28"/>
          <w:szCs w:val="28"/>
        </w:rPr>
        <w:t>5,</w:t>
      </w:r>
      <w:r w:rsidR="00C11B31" w:rsidRPr="003D2412">
        <w:rPr>
          <w:sz w:val="28"/>
          <w:szCs w:val="28"/>
        </w:rPr>
        <w:t>2</w:t>
      </w:r>
      <w:r w:rsidRPr="003D2412">
        <w:rPr>
          <w:sz w:val="28"/>
          <w:szCs w:val="28"/>
        </w:rPr>
        <w:t xml:space="preserve"> %  от  общего  объема  налоговых,  неналоговых  поступлений  или   </w:t>
      </w:r>
      <w:r w:rsidR="00C17690" w:rsidRPr="003D2412">
        <w:rPr>
          <w:sz w:val="28"/>
          <w:szCs w:val="28"/>
        </w:rPr>
        <w:t>346,0</w:t>
      </w:r>
      <w:r w:rsidRPr="003D2412">
        <w:rPr>
          <w:sz w:val="28"/>
          <w:szCs w:val="28"/>
        </w:rPr>
        <w:t xml:space="preserve"> тыс.  рублей;</w:t>
      </w:r>
    </w:p>
    <w:p w:rsidR="009F5C05" w:rsidRPr="003D2412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- доходов от продажи земельных участков – </w:t>
      </w:r>
      <w:r w:rsidR="00EE1D97" w:rsidRPr="003D2412">
        <w:rPr>
          <w:sz w:val="28"/>
          <w:szCs w:val="28"/>
        </w:rPr>
        <w:t>38,7</w:t>
      </w:r>
      <w:r w:rsidRPr="003D2412">
        <w:rPr>
          <w:sz w:val="28"/>
          <w:szCs w:val="28"/>
        </w:rPr>
        <w:t xml:space="preserve"> %  от  общего  объема  налоговых,  неналоговых  поступлений  или    </w:t>
      </w:r>
      <w:r w:rsidR="00C17690" w:rsidRPr="003D2412">
        <w:rPr>
          <w:sz w:val="28"/>
          <w:szCs w:val="28"/>
        </w:rPr>
        <w:t>2 578,5</w:t>
      </w:r>
      <w:r w:rsidRPr="003D2412">
        <w:rPr>
          <w:sz w:val="28"/>
          <w:szCs w:val="28"/>
        </w:rPr>
        <w:t xml:space="preserve">  тыс. рублей;</w:t>
      </w:r>
    </w:p>
    <w:p w:rsidR="009F5C05" w:rsidRPr="003D2412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-  налога на доходы физических лиц– </w:t>
      </w:r>
      <w:r w:rsidR="00C11B31" w:rsidRPr="003D2412">
        <w:rPr>
          <w:sz w:val="28"/>
          <w:szCs w:val="28"/>
        </w:rPr>
        <w:t>4,0</w:t>
      </w:r>
      <w:r w:rsidRPr="003D2412">
        <w:rPr>
          <w:sz w:val="28"/>
          <w:szCs w:val="28"/>
        </w:rPr>
        <w:t xml:space="preserve"> %  от  общего  объема  налоговых,  неналоговых  поступлений  или    </w:t>
      </w:r>
      <w:r w:rsidR="00C11B31" w:rsidRPr="003D2412">
        <w:rPr>
          <w:sz w:val="28"/>
          <w:szCs w:val="28"/>
        </w:rPr>
        <w:t>270,5</w:t>
      </w:r>
      <w:r w:rsidRPr="003D2412">
        <w:rPr>
          <w:sz w:val="28"/>
          <w:szCs w:val="28"/>
        </w:rPr>
        <w:t xml:space="preserve">  тыс. рублей;</w:t>
      </w:r>
    </w:p>
    <w:p w:rsidR="009F5C05" w:rsidRPr="003D2412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Доходная  часть  бюджета  Преображенского  муниципального  образования  по  безвозмездным  перечислениям  из  бюджетов  других  уровней  исполнена  на  100,0 %  (план </w:t>
      </w:r>
      <w:r w:rsidR="00EE1D97" w:rsidRPr="003D2412">
        <w:rPr>
          <w:sz w:val="28"/>
          <w:szCs w:val="28"/>
        </w:rPr>
        <w:t>1 217,3</w:t>
      </w:r>
      <w:r w:rsidRPr="003D2412">
        <w:rPr>
          <w:sz w:val="28"/>
          <w:szCs w:val="28"/>
        </w:rPr>
        <w:t xml:space="preserve"> тыс. рублей,  факт  </w:t>
      </w:r>
      <w:r w:rsidR="00EE1D97" w:rsidRPr="003D2412">
        <w:rPr>
          <w:sz w:val="28"/>
          <w:szCs w:val="28"/>
        </w:rPr>
        <w:t xml:space="preserve">1 217,3 </w:t>
      </w:r>
      <w:r w:rsidRPr="003D2412">
        <w:rPr>
          <w:sz w:val="28"/>
          <w:szCs w:val="28"/>
        </w:rPr>
        <w:t>тыс.  рублей),  в  том  числе:</w:t>
      </w:r>
    </w:p>
    <w:p w:rsidR="009F5C05" w:rsidRPr="003D2412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-  по  дотации  на  выравнивание  уровня  бюджетной  обеспеченности  100,0 %   (план   </w:t>
      </w:r>
      <w:r w:rsidR="00EE1D97" w:rsidRPr="003D2412">
        <w:rPr>
          <w:sz w:val="28"/>
          <w:szCs w:val="28"/>
        </w:rPr>
        <w:t>110,7</w:t>
      </w:r>
      <w:r w:rsidRPr="003D2412">
        <w:rPr>
          <w:sz w:val="28"/>
          <w:szCs w:val="28"/>
        </w:rPr>
        <w:t xml:space="preserve"> тыс. рублей,  факт </w:t>
      </w:r>
      <w:r w:rsidR="00EE1D97" w:rsidRPr="003D2412">
        <w:rPr>
          <w:sz w:val="28"/>
          <w:szCs w:val="28"/>
        </w:rPr>
        <w:t>110,7</w:t>
      </w:r>
      <w:r w:rsidRPr="003D2412">
        <w:rPr>
          <w:sz w:val="28"/>
          <w:szCs w:val="28"/>
        </w:rPr>
        <w:t xml:space="preserve"> тыс. руб.)   или </w:t>
      </w:r>
      <w:r w:rsidR="00EE1D97" w:rsidRPr="003D2412">
        <w:rPr>
          <w:sz w:val="28"/>
          <w:szCs w:val="28"/>
        </w:rPr>
        <w:t>9,</w:t>
      </w:r>
      <w:r w:rsidR="0028026B" w:rsidRPr="003D2412">
        <w:rPr>
          <w:sz w:val="28"/>
          <w:szCs w:val="28"/>
        </w:rPr>
        <w:t>0</w:t>
      </w:r>
      <w:r w:rsidRPr="003D2412">
        <w:rPr>
          <w:sz w:val="28"/>
          <w:szCs w:val="28"/>
        </w:rPr>
        <w:t xml:space="preserve"> %  от  общего  объема  безвозмездных  перечислений;</w:t>
      </w:r>
    </w:p>
    <w:p w:rsidR="009F5C05" w:rsidRPr="003D2412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      -   субвенции   от  других  бюджетов  бюджетной  системы  РФ  - 100,0 % (план   </w:t>
      </w:r>
      <w:r w:rsidR="00EE1D97" w:rsidRPr="003D2412">
        <w:rPr>
          <w:sz w:val="28"/>
          <w:szCs w:val="28"/>
        </w:rPr>
        <w:t>182,6</w:t>
      </w:r>
      <w:r w:rsidRPr="003D2412">
        <w:rPr>
          <w:sz w:val="28"/>
          <w:szCs w:val="28"/>
        </w:rPr>
        <w:t xml:space="preserve"> тыс.  рублей,  факт  </w:t>
      </w:r>
      <w:r w:rsidR="00EE1D97" w:rsidRPr="003D2412">
        <w:rPr>
          <w:sz w:val="28"/>
          <w:szCs w:val="28"/>
        </w:rPr>
        <w:t>182,6</w:t>
      </w:r>
      <w:r w:rsidRPr="003D2412">
        <w:rPr>
          <w:sz w:val="28"/>
          <w:szCs w:val="28"/>
        </w:rPr>
        <w:t xml:space="preserve"> тыс. руб.)  или  </w:t>
      </w:r>
      <w:r w:rsidR="00EE1D97" w:rsidRPr="003D2412">
        <w:rPr>
          <w:sz w:val="28"/>
          <w:szCs w:val="28"/>
        </w:rPr>
        <w:t>15</w:t>
      </w:r>
      <w:r w:rsidRPr="003D2412">
        <w:rPr>
          <w:sz w:val="28"/>
          <w:szCs w:val="28"/>
        </w:rPr>
        <w:t xml:space="preserve"> %   от  общего  объема  безвозмездных  перечислений;</w:t>
      </w:r>
    </w:p>
    <w:p w:rsidR="009F5C05" w:rsidRPr="003D2412" w:rsidRDefault="009F5C05" w:rsidP="00ED4FE8">
      <w:pPr>
        <w:shd w:val="clear" w:color="auto" w:fill="FFFFFF"/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    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- 100,0 %  (план   </w:t>
      </w:r>
      <w:r w:rsidR="00EE1D97" w:rsidRPr="003D2412">
        <w:rPr>
          <w:sz w:val="28"/>
          <w:szCs w:val="28"/>
        </w:rPr>
        <w:t>924,0</w:t>
      </w:r>
      <w:r w:rsidRPr="003D2412">
        <w:rPr>
          <w:sz w:val="28"/>
          <w:szCs w:val="28"/>
        </w:rPr>
        <w:t xml:space="preserve"> тыс.  рублей,  факт  </w:t>
      </w:r>
      <w:r w:rsidR="00EE1D97" w:rsidRPr="003D2412">
        <w:rPr>
          <w:sz w:val="28"/>
          <w:szCs w:val="28"/>
        </w:rPr>
        <w:t>924,0</w:t>
      </w:r>
      <w:r w:rsidRPr="003D2412">
        <w:rPr>
          <w:sz w:val="28"/>
          <w:szCs w:val="28"/>
        </w:rPr>
        <w:t xml:space="preserve"> тыс. руб.)  или  </w:t>
      </w:r>
      <w:r w:rsidR="00EE1D97" w:rsidRPr="003D2412">
        <w:rPr>
          <w:sz w:val="28"/>
          <w:szCs w:val="28"/>
        </w:rPr>
        <w:t>76</w:t>
      </w:r>
      <w:r w:rsidRPr="003D2412">
        <w:rPr>
          <w:sz w:val="28"/>
          <w:szCs w:val="28"/>
        </w:rPr>
        <w:t xml:space="preserve"> %   от  общего  объема  безвозмездных  перечислений.</w:t>
      </w:r>
    </w:p>
    <w:p w:rsidR="00ED4FE8" w:rsidRPr="003D2412" w:rsidRDefault="00ED4FE8" w:rsidP="00ED4FE8">
      <w:pPr>
        <w:shd w:val="clear" w:color="auto" w:fill="FFFFFF"/>
        <w:ind w:firstLine="1134"/>
        <w:jc w:val="both"/>
        <w:rPr>
          <w:sz w:val="28"/>
          <w:szCs w:val="28"/>
        </w:rPr>
      </w:pPr>
    </w:p>
    <w:p w:rsidR="009F5C05" w:rsidRPr="003D2412" w:rsidRDefault="009F5C05" w:rsidP="00ED4FE8">
      <w:pPr>
        <w:ind w:firstLine="1134"/>
        <w:jc w:val="both"/>
        <w:rPr>
          <w:iCs/>
          <w:sz w:val="28"/>
          <w:szCs w:val="28"/>
        </w:rPr>
      </w:pPr>
      <w:r w:rsidRPr="003D2412">
        <w:rPr>
          <w:iCs/>
          <w:sz w:val="28"/>
          <w:szCs w:val="28"/>
        </w:rPr>
        <w:t xml:space="preserve">      Бюджет Преображенского муниципального образования </w:t>
      </w:r>
      <w:r w:rsidRPr="003D2412">
        <w:rPr>
          <w:b/>
          <w:iCs/>
          <w:sz w:val="28"/>
          <w:szCs w:val="28"/>
        </w:rPr>
        <w:t xml:space="preserve">по </w:t>
      </w:r>
      <w:r w:rsidR="00ED4FE8" w:rsidRPr="003D2412">
        <w:rPr>
          <w:b/>
          <w:iCs/>
          <w:sz w:val="28"/>
          <w:szCs w:val="28"/>
        </w:rPr>
        <w:t>р</w:t>
      </w:r>
      <w:r w:rsidRPr="003D2412">
        <w:rPr>
          <w:b/>
          <w:iCs/>
          <w:sz w:val="28"/>
          <w:szCs w:val="28"/>
        </w:rPr>
        <w:t>асходам в 2018</w:t>
      </w:r>
      <w:r w:rsidRPr="003D2412">
        <w:rPr>
          <w:iCs/>
          <w:sz w:val="28"/>
          <w:szCs w:val="28"/>
        </w:rPr>
        <w:t xml:space="preserve"> году  исполнен на </w:t>
      </w:r>
      <w:r w:rsidR="002B7BAF" w:rsidRPr="003D2412">
        <w:rPr>
          <w:iCs/>
          <w:sz w:val="28"/>
          <w:szCs w:val="28"/>
        </w:rPr>
        <w:t>82,9</w:t>
      </w:r>
      <w:r w:rsidRPr="003D2412">
        <w:rPr>
          <w:iCs/>
          <w:sz w:val="28"/>
          <w:szCs w:val="28"/>
        </w:rPr>
        <w:t xml:space="preserve"> % или в сумме </w:t>
      </w:r>
      <w:r w:rsidR="002B7BAF" w:rsidRPr="003D2412">
        <w:rPr>
          <w:iCs/>
          <w:sz w:val="28"/>
          <w:szCs w:val="28"/>
        </w:rPr>
        <w:t>6 827,0</w:t>
      </w:r>
      <w:r w:rsidRPr="003D2412">
        <w:rPr>
          <w:iCs/>
          <w:sz w:val="28"/>
          <w:szCs w:val="28"/>
        </w:rPr>
        <w:t xml:space="preserve"> тыс. рублей при плане </w:t>
      </w:r>
      <w:r w:rsidR="002B7BAF" w:rsidRPr="003D2412">
        <w:rPr>
          <w:iCs/>
          <w:sz w:val="28"/>
          <w:szCs w:val="28"/>
        </w:rPr>
        <w:t>8 233,3</w:t>
      </w:r>
      <w:r w:rsidRPr="003D2412">
        <w:rPr>
          <w:iCs/>
          <w:sz w:val="28"/>
          <w:szCs w:val="28"/>
        </w:rPr>
        <w:t xml:space="preserve"> тыс. рублей. </w:t>
      </w:r>
    </w:p>
    <w:p w:rsidR="009F5C05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Доля  расходов  на  социально  значимые  статьи,  в  том  числе на  оплату  труда  и  начисления  на  оплату  труда  составила  </w:t>
      </w:r>
      <w:r w:rsidR="00CD66F9" w:rsidRPr="003D2412">
        <w:rPr>
          <w:sz w:val="28"/>
          <w:szCs w:val="28"/>
        </w:rPr>
        <w:t>2893,4</w:t>
      </w:r>
      <w:r w:rsidRPr="003D2412">
        <w:rPr>
          <w:sz w:val="28"/>
          <w:szCs w:val="28"/>
        </w:rPr>
        <w:t xml:space="preserve">  тыс. руб. или </w:t>
      </w:r>
      <w:r w:rsidR="00CD66F9" w:rsidRPr="003D2412">
        <w:rPr>
          <w:sz w:val="28"/>
          <w:szCs w:val="28"/>
        </w:rPr>
        <w:t>42,4</w:t>
      </w:r>
      <w:r w:rsidRPr="003D2412">
        <w:rPr>
          <w:sz w:val="28"/>
          <w:szCs w:val="28"/>
        </w:rPr>
        <w:t xml:space="preserve">% </w:t>
      </w:r>
      <w:r w:rsidRPr="003D2412">
        <w:rPr>
          <w:sz w:val="28"/>
          <w:szCs w:val="28"/>
          <w:shd w:val="clear" w:color="auto" w:fill="FFFFFF"/>
        </w:rPr>
        <w:t xml:space="preserve">от  общих  расходов  бюджета.  Задолженность по оплате труда на 1 января 2018 года не имеется. Расходы  на  оплату  коммунальных  услуг  </w:t>
      </w:r>
      <w:r w:rsidRPr="003D2412">
        <w:rPr>
          <w:sz w:val="28"/>
          <w:szCs w:val="28"/>
          <w:shd w:val="clear" w:color="auto" w:fill="FFFFFF"/>
        </w:rPr>
        <w:lastRenderedPageBreak/>
        <w:t xml:space="preserve">исполнены  в  объеме  </w:t>
      </w:r>
      <w:r w:rsidR="00751D88" w:rsidRPr="003D2412">
        <w:rPr>
          <w:sz w:val="28"/>
          <w:szCs w:val="28"/>
          <w:shd w:val="clear" w:color="auto" w:fill="FFFFFF"/>
        </w:rPr>
        <w:t>310,6</w:t>
      </w:r>
      <w:r w:rsidRPr="003D2412">
        <w:rPr>
          <w:sz w:val="28"/>
          <w:szCs w:val="28"/>
          <w:shd w:val="clear" w:color="auto" w:fill="FFFFFF"/>
        </w:rPr>
        <w:t xml:space="preserve"> тыс.  рублей,  что  составляет   </w:t>
      </w:r>
      <w:r w:rsidR="00660D5B" w:rsidRPr="003D2412">
        <w:rPr>
          <w:sz w:val="28"/>
          <w:szCs w:val="28"/>
          <w:shd w:val="clear" w:color="auto" w:fill="FFFFFF"/>
        </w:rPr>
        <w:t>4,5</w:t>
      </w:r>
      <w:r w:rsidRPr="003D2412">
        <w:rPr>
          <w:sz w:val="28"/>
          <w:szCs w:val="28"/>
          <w:shd w:val="clear" w:color="auto" w:fill="FFFFFF"/>
        </w:rPr>
        <w:t xml:space="preserve"> %  от  общих</w:t>
      </w:r>
      <w:r w:rsidRPr="003D2412">
        <w:rPr>
          <w:sz w:val="28"/>
          <w:szCs w:val="28"/>
        </w:rPr>
        <w:t xml:space="preserve">  расходов  бюджета.</w:t>
      </w:r>
    </w:p>
    <w:p w:rsidR="009F5C05" w:rsidRPr="003D2412" w:rsidRDefault="009F5C05" w:rsidP="00ED4FE8">
      <w:pPr>
        <w:ind w:firstLine="1134"/>
        <w:jc w:val="center"/>
        <w:rPr>
          <w:b/>
          <w:sz w:val="28"/>
          <w:szCs w:val="28"/>
          <w:u w:val="single"/>
        </w:rPr>
      </w:pPr>
      <w:r w:rsidRPr="003D2412">
        <w:rPr>
          <w:b/>
          <w:sz w:val="28"/>
          <w:szCs w:val="28"/>
          <w:u w:val="single"/>
        </w:rPr>
        <w:t>Общегосударственные вопросы</w:t>
      </w:r>
    </w:p>
    <w:p w:rsidR="009F5C05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В  2018  году   по  разделу  0100  «Общегосударственные  вопросы»    расходы    произведены    на   сумму   </w:t>
      </w:r>
      <w:r w:rsidR="001C034D" w:rsidRPr="003D2412">
        <w:rPr>
          <w:sz w:val="28"/>
          <w:szCs w:val="28"/>
        </w:rPr>
        <w:t>3 406,7</w:t>
      </w:r>
      <w:r w:rsidRPr="003D2412">
        <w:rPr>
          <w:sz w:val="28"/>
          <w:szCs w:val="28"/>
        </w:rPr>
        <w:t xml:space="preserve">  тыс.  рублей,   что  составляет</w:t>
      </w:r>
      <w:r w:rsidR="00ED4FE8" w:rsidRPr="003D2412">
        <w:rPr>
          <w:sz w:val="28"/>
          <w:szCs w:val="28"/>
        </w:rPr>
        <w:t xml:space="preserve"> </w:t>
      </w:r>
      <w:r w:rsidR="00CD66F9" w:rsidRPr="003D2412">
        <w:rPr>
          <w:sz w:val="28"/>
          <w:szCs w:val="28"/>
        </w:rPr>
        <w:t>97,7</w:t>
      </w:r>
      <w:r w:rsidRPr="003D2412">
        <w:rPr>
          <w:sz w:val="28"/>
          <w:szCs w:val="28"/>
        </w:rPr>
        <w:t>%  от  плана (</w:t>
      </w:r>
      <w:r w:rsidR="00CD66F9" w:rsidRPr="003D2412">
        <w:rPr>
          <w:sz w:val="28"/>
          <w:szCs w:val="28"/>
        </w:rPr>
        <w:t>3486,3</w:t>
      </w:r>
      <w:r w:rsidRPr="003D2412">
        <w:rPr>
          <w:sz w:val="28"/>
          <w:szCs w:val="28"/>
        </w:rPr>
        <w:t xml:space="preserve">тыс. рублей),  в  том  числе: </w:t>
      </w:r>
    </w:p>
    <w:p w:rsidR="009F5C05" w:rsidRPr="003D2412" w:rsidRDefault="009F5C05" w:rsidP="00ED4FE8">
      <w:pPr>
        <w:ind w:firstLine="993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    -  расходы по  подразделу   0102 «Функционирование высшего должностного лица субъекта Российской Федерации и муниципального образования» - </w:t>
      </w:r>
      <w:r w:rsidR="00D3112D" w:rsidRPr="003D2412">
        <w:rPr>
          <w:sz w:val="28"/>
          <w:szCs w:val="28"/>
        </w:rPr>
        <w:t>638,4</w:t>
      </w:r>
      <w:r w:rsidRPr="003D2412">
        <w:rPr>
          <w:sz w:val="28"/>
          <w:szCs w:val="28"/>
        </w:rPr>
        <w:t xml:space="preserve">  тыс.  рублей,  что  составляет </w:t>
      </w:r>
      <w:r w:rsidR="00860743" w:rsidRPr="003D2412">
        <w:rPr>
          <w:sz w:val="28"/>
          <w:szCs w:val="28"/>
        </w:rPr>
        <w:t>100</w:t>
      </w:r>
      <w:r w:rsidRPr="003D2412">
        <w:rPr>
          <w:sz w:val="28"/>
          <w:szCs w:val="28"/>
        </w:rPr>
        <w:t>% от плана (</w:t>
      </w:r>
      <w:r w:rsidR="00860743" w:rsidRPr="003D2412">
        <w:rPr>
          <w:sz w:val="28"/>
          <w:szCs w:val="28"/>
        </w:rPr>
        <w:t>638,4</w:t>
      </w:r>
      <w:r w:rsidRPr="003D2412">
        <w:rPr>
          <w:sz w:val="28"/>
          <w:szCs w:val="28"/>
        </w:rPr>
        <w:t xml:space="preserve"> тыс. рублей);</w:t>
      </w:r>
    </w:p>
    <w:p w:rsidR="009F5C05" w:rsidRPr="003D2412" w:rsidRDefault="00ED4FE8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</w:t>
      </w:r>
      <w:r w:rsidR="009F5C05" w:rsidRPr="003D2412">
        <w:rPr>
          <w:sz w:val="28"/>
          <w:szCs w:val="28"/>
        </w:rPr>
        <w:t xml:space="preserve">    -    расходы  по  подразделу  0104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администраций»- </w:t>
      </w:r>
      <w:r w:rsidR="00D3112D" w:rsidRPr="003D2412">
        <w:rPr>
          <w:sz w:val="28"/>
          <w:szCs w:val="28"/>
        </w:rPr>
        <w:t>2 581,6</w:t>
      </w:r>
      <w:r w:rsidR="009F5C05" w:rsidRPr="003D2412">
        <w:rPr>
          <w:sz w:val="28"/>
          <w:szCs w:val="28"/>
        </w:rPr>
        <w:t xml:space="preserve">  тыс. рублей, что  составляет </w:t>
      </w:r>
      <w:r w:rsidR="00860743" w:rsidRPr="003D2412">
        <w:rPr>
          <w:sz w:val="28"/>
          <w:szCs w:val="28"/>
        </w:rPr>
        <w:t>97</w:t>
      </w:r>
      <w:r w:rsidR="009F5C05" w:rsidRPr="003D2412">
        <w:rPr>
          <w:sz w:val="28"/>
          <w:szCs w:val="28"/>
        </w:rPr>
        <w:t xml:space="preserve"> % от плана (</w:t>
      </w:r>
      <w:r w:rsidR="00860743" w:rsidRPr="003D2412">
        <w:rPr>
          <w:sz w:val="28"/>
          <w:szCs w:val="28"/>
        </w:rPr>
        <w:t>2661,2</w:t>
      </w:r>
      <w:r w:rsidR="009F5C05" w:rsidRPr="003D2412">
        <w:rPr>
          <w:sz w:val="28"/>
          <w:szCs w:val="28"/>
        </w:rPr>
        <w:t xml:space="preserve"> тыс. рублей);</w:t>
      </w:r>
    </w:p>
    <w:p w:rsidR="00D3112D" w:rsidRPr="003D2412" w:rsidRDefault="00D3112D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-   расходы  по  подразделу  0107 «Обеспечение проведения выборов и референдумов» - </w:t>
      </w:r>
      <w:r w:rsidR="004F43E4" w:rsidRPr="003D2412">
        <w:rPr>
          <w:sz w:val="28"/>
          <w:szCs w:val="28"/>
        </w:rPr>
        <w:t>172,2 тыс. рублей,  что  соответствует  плану.</w:t>
      </w:r>
    </w:p>
    <w:p w:rsidR="00ED4FE8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  -    расходы  по  подразделу  0113 «Другие  общегосударственные  вопросы» - </w:t>
      </w:r>
      <w:r w:rsidR="00D3112D" w:rsidRPr="003D2412">
        <w:rPr>
          <w:sz w:val="28"/>
          <w:szCs w:val="28"/>
        </w:rPr>
        <w:t>14,5</w:t>
      </w:r>
      <w:r w:rsidRPr="003D2412">
        <w:rPr>
          <w:sz w:val="28"/>
          <w:szCs w:val="28"/>
        </w:rPr>
        <w:t xml:space="preserve"> тыс. рублей,  что  соответствует  плану.</w:t>
      </w:r>
    </w:p>
    <w:p w:rsidR="00ED4FE8" w:rsidRPr="003D2412" w:rsidRDefault="00ED4FE8" w:rsidP="00ED4FE8">
      <w:pPr>
        <w:ind w:firstLine="1134"/>
        <w:jc w:val="both"/>
        <w:rPr>
          <w:sz w:val="28"/>
          <w:szCs w:val="28"/>
        </w:rPr>
      </w:pPr>
    </w:p>
    <w:p w:rsidR="009F5C05" w:rsidRPr="003D2412" w:rsidRDefault="009F5C05" w:rsidP="00ED4FE8">
      <w:pPr>
        <w:ind w:firstLine="1134"/>
        <w:jc w:val="center"/>
        <w:rPr>
          <w:b/>
          <w:sz w:val="28"/>
          <w:szCs w:val="28"/>
        </w:rPr>
      </w:pPr>
      <w:r w:rsidRPr="003D2412">
        <w:rPr>
          <w:b/>
          <w:sz w:val="28"/>
          <w:szCs w:val="28"/>
          <w:u w:val="single"/>
        </w:rPr>
        <w:t>Национальная оборона</w:t>
      </w:r>
    </w:p>
    <w:p w:rsidR="00ED4FE8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В 2018 году по разделу 0200 «Национальная оборона» расходы произведены на сумму </w:t>
      </w:r>
      <w:r w:rsidR="004F43E4" w:rsidRPr="003D2412">
        <w:rPr>
          <w:sz w:val="28"/>
          <w:szCs w:val="28"/>
        </w:rPr>
        <w:t>182,6</w:t>
      </w:r>
      <w:r w:rsidRPr="003D2412">
        <w:rPr>
          <w:sz w:val="28"/>
          <w:szCs w:val="28"/>
        </w:rPr>
        <w:t xml:space="preserve"> тыс. рублей, что составляет  100 % от плана по данному разделу (</w:t>
      </w:r>
      <w:r w:rsidR="004F43E4" w:rsidRPr="003D2412">
        <w:rPr>
          <w:sz w:val="28"/>
          <w:szCs w:val="28"/>
        </w:rPr>
        <w:t>182,6</w:t>
      </w:r>
      <w:r w:rsidRPr="003D2412">
        <w:rPr>
          <w:sz w:val="28"/>
          <w:szCs w:val="28"/>
        </w:rPr>
        <w:t xml:space="preserve">  тыс.рублей).         </w:t>
      </w:r>
    </w:p>
    <w:p w:rsidR="009F5C05" w:rsidRPr="003D2412" w:rsidRDefault="009F5C05" w:rsidP="00ED4FE8">
      <w:pPr>
        <w:ind w:firstLine="1134"/>
        <w:rPr>
          <w:sz w:val="28"/>
          <w:szCs w:val="28"/>
        </w:rPr>
      </w:pPr>
      <w:r w:rsidRPr="003D2412">
        <w:rPr>
          <w:sz w:val="28"/>
          <w:szCs w:val="28"/>
        </w:rPr>
        <w:t xml:space="preserve">           </w:t>
      </w:r>
    </w:p>
    <w:p w:rsidR="009F5C05" w:rsidRPr="003D2412" w:rsidRDefault="009F5C05" w:rsidP="00ED4FE8">
      <w:pPr>
        <w:ind w:firstLine="1134"/>
        <w:jc w:val="center"/>
        <w:rPr>
          <w:b/>
          <w:sz w:val="28"/>
          <w:szCs w:val="28"/>
          <w:u w:val="single"/>
        </w:rPr>
      </w:pPr>
      <w:r w:rsidRPr="003D2412">
        <w:rPr>
          <w:b/>
          <w:sz w:val="28"/>
          <w:szCs w:val="28"/>
          <w:u w:val="single"/>
        </w:rPr>
        <w:t>Национальная экономика</w:t>
      </w:r>
    </w:p>
    <w:p w:rsidR="009F5C05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      В  2018 году  по  разделу   0400  «Национальная  экономика»   расходы   произведены на сумму </w:t>
      </w:r>
      <w:r w:rsidR="004F43E4" w:rsidRPr="003D2412">
        <w:rPr>
          <w:sz w:val="28"/>
          <w:szCs w:val="28"/>
        </w:rPr>
        <w:t>1032,1</w:t>
      </w:r>
      <w:r w:rsidRPr="003D2412">
        <w:rPr>
          <w:sz w:val="28"/>
          <w:szCs w:val="28"/>
        </w:rPr>
        <w:t xml:space="preserve"> тыс. рублей,что  </w:t>
      </w:r>
      <w:r w:rsidR="004F43E4" w:rsidRPr="003D2412">
        <w:rPr>
          <w:sz w:val="28"/>
          <w:szCs w:val="28"/>
        </w:rPr>
        <w:t xml:space="preserve">что составляет </w:t>
      </w:r>
      <w:r w:rsidR="00860743" w:rsidRPr="003D2412">
        <w:rPr>
          <w:sz w:val="28"/>
          <w:szCs w:val="28"/>
        </w:rPr>
        <w:t>100</w:t>
      </w:r>
      <w:r w:rsidR="004F43E4" w:rsidRPr="003D2412">
        <w:rPr>
          <w:sz w:val="28"/>
          <w:szCs w:val="28"/>
        </w:rPr>
        <w:t>% от</w:t>
      </w:r>
      <w:r w:rsidRPr="003D2412">
        <w:rPr>
          <w:sz w:val="28"/>
          <w:szCs w:val="28"/>
        </w:rPr>
        <w:t xml:space="preserve"> план</w:t>
      </w:r>
      <w:r w:rsidR="004F43E4" w:rsidRPr="003D2412">
        <w:rPr>
          <w:sz w:val="28"/>
          <w:szCs w:val="28"/>
        </w:rPr>
        <w:t>а</w:t>
      </w:r>
      <w:r w:rsidRPr="003D2412">
        <w:rPr>
          <w:sz w:val="28"/>
          <w:szCs w:val="28"/>
        </w:rPr>
        <w:t xml:space="preserve"> (</w:t>
      </w:r>
      <w:r w:rsidR="00860743" w:rsidRPr="003D2412">
        <w:rPr>
          <w:sz w:val="28"/>
          <w:szCs w:val="28"/>
        </w:rPr>
        <w:t>1032,1</w:t>
      </w:r>
      <w:r w:rsidRPr="003D2412">
        <w:rPr>
          <w:sz w:val="28"/>
          <w:szCs w:val="28"/>
        </w:rPr>
        <w:t xml:space="preserve"> тыс. рублей), в том числе:</w:t>
      </w:r>
    </w:p>
    <w:p w:rsidR="009F5C05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    - расходы по подразделу  0409 «Дорожное хозяйство (дорожные фонды)» – </w:t>
      </w:r>
      <w:r w:rsidR="004F43E4" w:rsidRPr="003D2412">
        <w:rPr>
          <w:sz w:val="28"/>
          <w:szCs w:val="28"/>
        </w:rPr>
        <w:t>924,0</w:t>
      </w:r>
      <w:r w:rsidRPr="003D2412">
        <w:rPr>
          <w:sz w:val="28"/>
          <w:szCs w:val="28"/>
        </w:rPr>
        <w:t xml:space="preserve"> тыс. рублей,что соответствует плану;</w:t>
      </w:r>
    </w:p>
    <w:p w:rsidR="004F43E4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     - расходы по подразделу  0412 «Другие вопросы в области национальной экономики»– </w:t>
      </w:r>
      <w:r w:rsidR="004F43E4" w:rsidRPr="003D2412">
        <w:rPr>
          <w:sz w:val="28"/>
          <w:szCs w:val="28"/>
        </w:rPr>
        <w:t xml:space="preserve">108,1 </w:t>
      </w:r>
      <w:r w:rsidRPr="003D2412">
        <w:rPr>
          <w:sz w:val="28"/>
          <w:szCs w:val="28"/>
        </w:rPr>
        <w:t xml:space="preserve"> тыс. рублей,</w:t>
      </w:r>
      <w:r w:rsidR="004F43E4" w:rsidRPr="003D2412">
        <w:rPr>
          <w:sz w:val="28"/>
          <w:szCs w:val="28"/>
        </w:rPr>
        <w:t xml:space="preserve"> что </w:t>
      </w:r>
      <w:r w:rsidR="00860743" w:rsidRPr="003D2412">
        <w:rPr>
          <w:sz w:val="28"/>
          <w:szCs w:val="28"/>
        </w:rPr>
        <w:t>соотсетствует плану.</w:t>
      </w:r>
    </w:p>
    <w:p w:rsidR="004F43E4" w:rsidRPr="003D2412" w:rsidRDefault="004F43E4" w:rsidP="00ED4FE8">
      <w:pPr>
        <w:ind w:firstLine="1134"/>
        <w:jc w:val="both"/>
        <w:rPr>
          <w:sz w:val="28"/>
          <w:szCs w:val="28"/>
        </w:rPr>
      </w:pPr>
    </w:p>
    <w:p w:rsidR="009F5C05" w:rsidRPr="003D2412" w:rsidRDefault="009F5C05" w:rsidP="00ED4FE8">
      <w:pPr>
        <w:ind w:firstLine="1134"/>
        <w:jc w:val="center"/>
        <w:rPr>
          <w:b/>
          <w:sz w:val="28"/>
          <w:szCs w:val="28"/>
          <w:u w:val="single"/>
        </w:rPr>
      </w:pPr>
      <w:r w:rsidRPr="003D2412">
        <w:rPr>
          <w:b/>
          <w:sz w:val="28"/>
          <w:szCs w:val="28"/>
          <w:u w:val="single"/>
        </w:rPr>
        <w:t>Жилищно-коммунальное хозяйство</w:t>
      </w:r>
    </w:p>
    <w:p w:rsidR="009F5C05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В 2018 году расходы по разделу 0500 «Жилищно-коммунальное хозяйство» произведены на сумму </w:t>
      </w:r>
      <w:r w:rsidR="004F43E4" w:rsidRPr="003D2412">
        <w:rPr>
          <w:sz w:val="28"/>
          <w:szCs w:val="28"/>
        </w:rPr>
        <w:t>2060,0</w:t>
      </w:r>
      <w:r w:rsidRPr="003D2412">
        <w:rPr>
          <w:sz w:val="28"/>
          <w:szCs w:val="28"/>
        </w:rPr>
        <w:t xml:space="preserve"> тыс. рублей, что </w:t>
      </w:r>
      <w:r w:rsidR="00C33C79" w:rsidRPr="003D2412">
        <w:rPr>
          <w:sz w:val="28"/>
          <w:szCs w:val="28"/>
        </w:rPr>
        <w:t>60,8</w:t>
      </w:r>
      <w:r w:rsidRPr="003D2412">
        <w:rPr>
          <w:sz w:val="28"/>
          <w:szCs w:val="28"/>
        </w:rPr>
        <w:t xml:space="preserve"> % от плана по данному разделу (</w:t>
      </w:r>
      <w:r w:rsidR="00860743" w:rsidRPr="003D2412">
        <w:rPr>
          <w:sz w:val="28"/>
          <w:szCs w:val="28"/>
        </w:rPr>
        <w:t>3386,7</w:t>
      </w:r>
      <w:r w:rsidRPr="003D2412">
        <w:rPr>
          <w:sz w:val="28"/>
          <w:szCs w:val="28"/>
        </w:rPr>
        <w:t xml:space="preserve"> тыс. рублей)  в т.ч.: </w:t>
      </w:r>
    </w:p>
    <w:p w:rsidR="009F5C05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>-расходы по подразделу 050</w:t>
      </w:r>
      <w:r w:rsidR="004F43E4" w:rsidRPr="003D2412">
        <w:rPr>
          <w:sz w:val="28"/>
          <w:szCs w:val="28"/>
        </w:rPr>
        <w:t xml:space="preserve">1 «Жилищное </w:t>
      </w:r>
      <w:r w:rsidRPr="003D2412">
        <w:rPr>
          <w:sz w:val="28"/>
          <w:szCs w:val="28"/>
        </w:rPr>
        <w:t xml:space="preserve"> хозяйство» составили </w:t>
      </w:r>
      <w:r w:rsidR="000B4454" w:rsidRPr="003D2412">
        <w:rPr>
          <w:sz w:val="28"/>
          <w:szCs w:val="28"/>
        </w:rPr>
        <w:t>39,3</w:t>
      </w:r>
      <w:r w:rsidRPr="003D2412">
        <w:rPr>
          <w:sz w:val="28"/>
          <w:szCs w:val="28"/>
        </w:rPr>
        <w:t xml:space="preserve"> тыс. рублей,что соответствует плану;        </w:t>
      </w:r>
    </w:p>
    <w:p w:rsidR="009F5C05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 -расходы по подразделу 0503 «Благоустройство» составили </w:t>
      </w:r>
      <w:r w:rsidR="007E3B7D" w:rsidRPr="003D2412">
        <w:rPr>
          <w:sz w:val="28"/>
          <w:szCs w:val="28"/>
        </w:rPr>
        <w:t>2020,7</w:t>
      </w:r>
      <w:r w:rsidRPr="003D2412">
        <w:rPr>
          <w:sz w:val="28"/>
          <w:szCs w:val="28"/>
        </w:rPr>
        <w:t xml:space="preserve"> тыс. рублей,что составляет </w:t>
      </w:r>
      <w:r w:rsidR="00C33C79" w:rsidRPr="003D2412">
        <w:rPr>
          <w:sz w:val="28"/>
          <w:szCs w:val="28"/>
        </w:rPr>
        <w:t>60,4</w:t>
      </w:r>
      <w:r w:rsidRPr="003D2412">
        <w:rPr>
          <w:sz w:val="28"/>
          <w:szCs w:val="28"/>
        </w:rPr>
        <w:t>% от плана (</w:t>
      </w:r>
      <w:r w:rsidR="00C33C79" w:rsidRPr="003D2412">
        <w:rPr>
          <w:sz w:val="28"/>
          <w:szCs w:val="28"/>
        </w:rPr>
        <w:t>3347,4</w:t>
      </w:r>
      <w:r w:rsidRPr="003D2412">
        <w:rPr>
          <w:sz w:val="28"/>
          <w:szCs w:val="28"/>
        </w:rPr>
        <w:t xml:space="preserve"> тыс.рублей).</w:t>
      </w:r>
    </w:p>
    <w:p w:rsidR="00ED4FE8" w:rsidRPr="003D2412" w:rsidRDefault="00ED4FE8" w:rsidP="00ED4FE8">
      <w:pPr>
        <w:ind w:firstLine="1134"/>
        <w:jc w:val="both"/>
        <w:rPr>
          <w:sz w:val="28"/>
          <w:szCs w:val="28"/>
        </w:rPr>
      </w:pPr>
    </w:p>
    <w:p w:rsidR="009F5C05" w:rsidRPr="003D2412" w:rsidRDefault="009F5C05" w:rsidP="00ED4FE8">
      <w:pPr>
        <w:ind w:firstLine="1134"/>
        <w:jc w:val="center"/>
        <w:rPr>
          <w:b/>
          <w:sz w:val="28"/>
          <w:szCs w:val="28"/>
          <w:u w:val="single"/>
        </w:rPr>
      </w:pPr>
      <w:r w:rsidRPr="003D2412">
        <w:rPr>
          <w:b/>
          <w:sz w:val="28"/>
          <w:szCs w:val="28"/>
          <w:u w:val="single"/>
        </w:rPr>
        <w:t>Культура и кинематография</w:t>
      </w:r>
    </w:p>
    <w:p w:rsidR="009F5C05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lastRenderedPageBreak/>
        <w:t xml:space="preserve">В 2018 году расходы по разделу 0800«Культура и кинематография» произведены на сумму </w:t>
      </w:r>
      <w:r w:rsidR="007E3B7D" w:rsidRPr="003D2412">
        <w:rPr>
          <w:sz w:val="28"/>
          <w:szCs w:val="28"/>
        </w:rPr>
        <w:t>73,6</w:t>
      </w:r>
      <w:r w:rsidRPr="003D2412">
        <w:rPr>
          <w:sz w:val="28"/>
          <w:szCs w:val="28"/>
        </w:rPr>
        <w:t xml:space="preserve"> тыс. рублей, что составляет  </w:t>
      </w:r>
      <w:r w:rsidR="00C33C79" w:rsidRPr="003D2412">
        <w:rPr>
          <w:sz w:val="28"/>
          <w:szCs w:val="28"/>
        </w:rPr>
        <w:t>100</w:t>
      </w:r>
      <w:r w:rsidRPr="003D2412">
        <w:rPr>
          <w:sz w:val="28"/>
          <w:szCs w:val="28"/>
        </w:rPr>
        <w:t xml:space="preserve"> % от плана по данному разделу (</w:t>
      </w:r>
      <w:r w:rsidR="00C33C79" w:rsidRPr="003D2412">
        <w:rPr>
          <w:sz w:val="28"/>
          <w:szCs w:val="28"/>
        </w:rPr>
        <w:t>73,6</w:t>
      </w:r>
      <w:r w:rsidRPr="003D2412">
        <w:rPr>
          <w:sz w:val="28"/>
          <w:szCs w:val="28"/>
        </w:rPr>
        <w:t xml:space="preserve">  тыс.рублей),в том числе:</w:t>
      </w:r>
    </w:p>
    <w:p w:rsidR="009F5C05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- расходы по подразделу 0804 «Другие вопросы в области культуры, кинематографии» составили </w:t>
      </w:r>
      <w:r w:rsidR="007E3B7D" w:rsidRPr="003D2412">
        <w:rPr>
          <w:sz w:val="28"/>
          <w:szCs w:val="28"/>
        </w:rPr>
        <w:t>73,6</w:t>
      </w:r>
      <w:r w:rsidRPr="003D2412">
        <w:rPr>
          <w:sz w:val="28"/>
          <w:szCs w:val="28"/>
        </w:rPr>
        <w:t xml:space="preserve"> тыс. рублей,что </w:t>
      </w:r>
      <w:r w:rsidR="00C33C79" w:rsidRPr="003D2412">
        <w:rPr>
          <w:sz w:val="28"/>
          <w:szCs w:val="28"/>
        </w:rPr>
        <w:t>соответствует плану.</w:t>
      </w:r>
    </w:p>
    <w:p w:rsidR="00ED4FE8" w:rsidRPr="003D2412" w:rsidRDefault="00ED4FE8" w:rsidP="00ED4FE8">
      <w:pPr>
        <w:ind w:firstLine="1134"/>
        <w:jc w:val="both"/>
        <w:rPr>
          <w:sz w:val="28"/>
          <w:szCs w:val="28"/>
        </w:rPr>
      </w:pPr>
    </w:p>
    <w:p w:rsidR="009F5C05" w:rsidRPr="003D2412" w:rsidRDefault="009F5C05" w:rsidP="00ED4FE8">
      <w:pPr>
        <w:ind w:firstLine="1134"/>
        <w:jc w:val="center"/>
        <w:rPr>
          <w:b/>
          <w:sz w:val="28"/>
          <w:szCs w:val="28"/>
          <w:u w:val="single"/>
        </w:rPr>
      </w:pPr>
      <w:r w:rsidRPr="003D2412">
        <w:rPr>
          <w:b/>
          <w:sz w:val="28"/>
          <w:szCs w:val="28"/>
          <w:u w:val="single"/>
        </w:rPr>
        <w:t>Социальная политика</w:t>
      </w:r>
    </w:p>
    <w:p w:rsidR="009F5C05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 xml:space="preserve">В 2018 году расходы по разделу 1000 «Социальная политика» произведены на сумму </w:t>
      </w:r>
      <w:r w:rsidR="007E3B7D" w:rsidRPr="003D2412">
        <w:rPr>
          <w:sz w:val="28"/>
          <w:szCs w:val="28"/>
        </w:rPr>
        <w:t>72,0</w:t>
      </w:r>
      <w:r w:rsidRPr="003D2412">
        <w:rPr>
          <w:sz w:val="28"/>
          <w:szCs w:val="28"/>
        </w:rPr>
        <w:t xml:space="preserve"> тыс. рублей, что </w:t>
      </w:r>
      <w:r w:rsidR="00C33C79" w:rsidRPr="003D2412">
        <w:rPr>
          <w:sz w:val="28"/>
          <w:szCs w:val="28"/>
        </w:rPr>
        <w:t>соответствуют плану, в т.ч.</w:t>
      </w:r>
    </w:p>
    <w:p w:rsidR="009F5C05" w:rsidRPr="003D2412" w:rsidRDefault="009F5C05" w:rsidP="00ED4FE8">
      <w:pPr>
        <w:ind w:firstLine="1134"/>
        <w:jc w:val="both"/>
        <w:rPr>
          <w:sz w:val="28"/>
          <w:szCs w:val="28"/>
        </w:rPr>
      </w:pPr>
      <w:r w:rsidRPr="003D2412">
        <w:rPr>
          <w:sz w:val="28"/>
          <w:szCs w:val="28"/>
        </w:rPr>
        <w:t>-расходы по подразделу 1001 «Пенсионное обеспечение» составили</w:t>
      </w:r>
      <w:r w:rsidR="00C33C79" w:rsidRPr="003D2412">
        <w:rPr>
          <w:sz w:val="28"/>
          <w:szCs w:val="28"/>
        </w:rPr>
        <w:t xml:space="preserve"> 72,0тыс. рублей, что составляет 100% от </w:t>
      </w:r>
      <w:r w:rsidRPr="003D2412">
        <w:rPr>
          <w:sz w:val="28"/>
          <w:szCs w:val="28"/>
        </w:rPr>
        <w:t xml:space="preserve"> план</w:t>
      </w:r>
      <w:r w:rsidR="00C33C79" w:rsidRPr="003D2412">
        <w:rPr>
          <w:sz w:val="28"/>
          <w:szCs w:val="28"/>
        </w:rPr>
        <w:t>а</w:t>
      </w:r>
      <w:r w:rsidRPr="003D2412">
        <w:rPr>
          <w:sz w:val="28"/>
          <w:szCs w:val="28"/>
        </w:rPr>
        <w:t xml:space="preserve"> – </w:t>
      </w:r>
      <w:r w:rsidR="00C33C79" w:rsidRPr="003D2412">
        <w:rPr>
          <w:sz w:val="28"/>
          <w:szCs w:val="28"/>
        </w:rPr>
        <w:t xml:space="preserve">72,0 </w:t>
      </w:r>
      <w:r w:rsidRPr="003D2412">
        <w:rPr>
          <w:sz w:val="28"/>
          <w:szCs w:val="28"/>
        </w:rPr>
        <w:t>тыс.рублей</w:t>
      </w:r>
      <w:r w:rsidR="00C33C79" w:rsidRPr="003D2412">
        <w:rPr>
          <w:sz w:val="28"/>
          <w:szCs w:val="28"/>
        </w:rPr>
        <w:t>.</w:t>
      </w:r>
      <w:r w:rsidRPr="003D2412">
        <w:rPr>
          <w:sz w:val="28"/>
          <w:szCs w:val="28"/>
        </w:rPr>
        <w:t xml:space="preserve">     </w:t>
      </w:r>
    </w:p>
    <w:p w:rsidR="009F5C05" w:rsidRPr="003D2412" w:rsidRDefault="009F5C05" w:rsidP="009F5C05">
      <w:pPr>
        <w:rPr>
          <w:sz w:val="28"/>
          <w:szCs w:val="28"/>
        </w:rPr>
      </w:pPr>
      <w:r w:rsidRPr="003D2412">
        <w:rPr>
          <w:sz w:val="28"/>
          <w:szCs w:val="28"/>
        </w:rPr>
        <w:t xml:space="preserve"> </w:t>
      </w:r>
    </w:p>
    <w:p w:rsidR="0012295D" w:rsidRPr="003D2412" w:rsidRDefault="0012295D">
      <w:pPr>
        <w:rPr>
          <w:sz w:val="28"/>
          <w:szCs w:val="28"/>
        </w:rPr>
      </w:pPr>
    </w:p>
    <w:sectPr w:rsidR="0012295D" w:rsidRPr="003D2412" w:rsidSect="00671276">
      <w:footerReference w:type="even" r:id="rId9"/>
      <w:footerReference w:type="default" r:id="rId10"/>
      <w:pgSz w:w="11906" w:h="16838" w:code="9"/>
      <w:pgMar w:top="454" w:right="707" w:bottom="28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46" w:rsidRDefault="000A7046" w:rsidP="002817C1">
      <w:r>
        <w:separator/>
      </w:r>
    </w:p>
  </w:endnote>
  <w:endnote w:type="continuationSeparator" w:id="0">
    <w:p w:rsidR="000A7046" w:rsidRDefault="000A7046" w:rsidP="0028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45" w:rsidRDefault="000A3F21">
    <w:pPr>
      <w:pStyle w:val="33"/>
      <w:framePr w:wrap="around" w:vAnchor="text" w:hAnchor="margin" w:xAlign="right" w:y="1"/>
      <w:rPr>
        <w:rStyle w:val="34"/>
      </w:rPr>
    </w:pPr>
    <w:r>
      <w:rPr>
        <w:rStyle w:val="34"/>
      </w:rPr>
      <w:fldChar w:fldCharType="begin"/>
    </w:r>
    <w:r w:rsidR="008F0245">
      <w:rPr>
        <w:rStyle w:val="34"/>
      </w:rPr>
      <w:instrText xml:space="preserve">PAGE  </w:instrText>
    </w:r>
    <w:r>
      <w:rPr>
        <w:rStyle w:val="34"/>
      </w:rPr>
      <w:fldChar w:fldCharType="end"/>
    </w:r>
  </w:p>
  <w:p w:rsidR="008F0245" w:rsidRDefault="008F0245">
    <w:pPr>
      <w:pStyle w:val="33"/>
      <w:ind w:right="360"/>
    </w:pPr>
  </w:p>
  <w:p w:rsidR="008F0245" w:rsidRDefault="008F02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45" w:rsidRDefault="000A3F21">
    <w:pPr>
      <w:pStyle w:val="a9"/>
      <w:jc w:val="right"/>
    </w:pPr>
    <w:fldSimple w:instr=" PAGE   \* MERGEFORMAT ">
      <w:r w:rsidR="003D2412">
        <w:rPr>
          <w:noProof/>
        </w:rPr>
        <w:t>9</w:t>
      </w:r>
    </w:fldSimple>
  </w:p>
  <w:p w:rsidR="008F0245" w:rsidRDefault="008F02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46" w:rsidRDefault="000A7046" w:rsidP="002817C1">
      <w:r>
        <w:separator/>
      </w:r>
    </w:p>
  </w:footnote>
  <w:footnote w:type="continuationSeparator" w:id="0">
    <w:p w:rsidR="000A7046" w:rsidRDefault="000A7046" w:rsidP="00281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C05"/>
    <w:rsid w:val="00056165"/>
    <w:rsid w:val="000A3F21"/>
    <w:rsid w:val="000A7046"/>
    <w:rsid w:val="000B4454"/>
    <w:rsid w:val="0012295D"/>
    <w:rsid w:val="00133D4C"/>
    <w:rsid w:val="001C034D"/>
    <w:rsid w:val="0024605B"/>
    <w:rsid w:val="00251FF4"/>
    <w:rsid w:val="0028026B"/>
    <w:rsid w:val="002817C1"/>
    <w:rsid w:val="002B7BAF"/>
    <w:rsid w:val="00327C97"/>
    <w:rsid w:val="00350D8B"/>
    <w:rsid w:val="003B647B"/>
    <w:rsid w:val="003D2412"/>
    <w:rsid w:val="00421E68"/>
    <w:rsid w:val="004419DB"/>
    <w:rsid w:val="004D0998"/>
    <w:rsid w:val="004F43E4"/>
    <w:rsid w:val="00552833"/>
    <w:rsid w:val="005901AB"/>
    <w:rsid w:val="005A057C"/>
    <w:rsid w:val="005D7C02"/>
    <w:rsid w:val="00660D5B"/>
    <w:rsid w:val="00671276"/>
    <w:rsid w:val="00751D88"/>
    <w:rsid w:val="00787CFA"/>
    <w:rsid w:val="007E0F64"/>
    <w:rsid w:val="007E3B7D"/>
    <w:rsid w:val="007E7C56"/>
    <w:rsid w:val="00860743"/>
    <w:rsid w:val="008F0245"/>
    <w:rsid w:val="0090565A"/>
    <w:rsid w:val="00940CC5"/>
    <w:rsid w:val="009F4BD3"/>
    <w:rsid w:val="009F5C05"/>
    <w:rsid w:val="00A77E80"/>
    <w:rsid w:val="00B25559"/>
    <w:rsid w:val="00B80C05"/>
    <w:rsid w:val="00B900B9"/>
    <w:rsid w:val="00BF02D3"/>
    <w:rsid w:val="00BF2F7D"/>
    <w:rsid w:val="00C11B31"/>
    <w:rsid w:val="00C17690"/>
    <w:rsid w:val="00C33C79"/>
    <w:rsid w:val="00C80E5C"/>
    <w:rsid w:val="00C92AFF"/>
    <w:rsid w:val="00CD66F9"/>
    <w:rsid w:val="00CF5674"/>
    <w:rsid w:val="00D3112D"/>
    <w:rsid w:val="00D7261C"/>
    <w:rsid w:val="00D94A35"/>
    <w:rsid w:val="00DA3B3A"/>
    <w:rsid w:val="00DD1342"/>
    <w:rsid w:val="00DD2B43"/>
    <w:rsid w:val="00DF7B0B"/>
    <w:rsid w:val="00E6366F"/>
    <w:rsid w:val="00ED4851"/>
    <w:rsid w:val="00ED4FE8"/>
    <w:rsid w:val="00EE1D97"/>
    <w:rsid w:val="00F143BA"/>
    <w:rsid w:val="00F2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C0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9F5C0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9F5C0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5C05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9F5C05"/>
    <w:pPr>
      <w:keepNext/>
      <w:jc w:val="center"/>
      <w:outlineLvl w:val="4"/>
    </w:pPr>
    <w:rPr>
      <w:sz w:val="28"/>
      <w:szCs w:val="16"/>
    </w:rPr>
  </w:style>
  <w:style w:type="paragraph" w:styleId="6">
    <w:name w:val="heading 6"/>
    <w:basedOn w:val="a"/>
    <w:next w:val="a"/>
    <w:link w:val="60"/>
    <w:qFormat/>
    <w:rsid w:val="009F5C05"/>
    <w:pPr>
      <w:keepNext/>
      <w:outlineLvl w:val="5"/>
    </w:pPr>
    <w:rPr>
      <w:rFonts w:ascii="Arial" w:hAnsi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9F5C05"/>
    <w:pPr>
      <w:keepNext/>
      <w:jc w:val="center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link w:val="80"/>
    <w:qFormat/>
    <w:rsid w:val="009F5C05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qFormat/>
    <w:rsid w:val="009F5C05"/>
    <w:pPr>
      <w:keepNext/>
      <w:jc w:val="center"/>
      <w:outlineLvl w:val="8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C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5C05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5C0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C05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F5C05"/>
    <w:rPr>
      <w:rFonts w:ascii="Arial" w:eastAsia="Times New Roman" w:hAnsi="Arial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9F5C0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5C05"/>
    <w:rPr>
      <w:rFonts w:ascii="Times New Roman" w:eastAsia="Times New Roman" w:hAnsi="Times New Roman" w:cs="Times New Roman"/>
      <w:b/>
      <w:color w:val="008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5C05"/>
    <w:rPr>
      <w:rFonts w:ascii="Arial" w:eastAsia="Arial Unicode MS" w:hAnsi="Arial" w:cs="Arial"/>
      <w:b/>
      <w:bCs/>
      <w:szCs w:val="20"/>
      <w:lang w:eastAsia="ru-RU"/>
    </w:rPr>
  </w:style>
  <w:style w:type="paragraph" w:styleId="a3">
    <w:name w:val="Body Text Indent"/>
    <w:basedOn w:val="a"/>
    <w:link w:val="a4"/>
    <w:rsid w:val="009F5C05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9F5C0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F5C0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9F5C05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4">
    <w:name w:val="xl5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9F5C0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a"/>
    <w:rsid w:val="009F5C05"/>
    <w:pP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a"/>
    <w:rsid w:val="009F5C05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9F5C05"/>
    <w:pPr>
      <w:spacing w:before="100" w:beforeAutospacing="1" w:after="100" w:afterAutospacing="1"/>
      <w:jc w:val="center"/>
    </w:pPr>
    <w:rPr>
      <w:color w:val="008000"/>
    </w:rPr>
  </w:style>
  <w:style w:type="paragraph" w:customStyle="1" w:styleId="xl82">
    <w:name w:val="xl8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8000"/>
    </w:rPr>
  </w:style>
  <w:style w:type="paragraph" w:customStyle="1" w:styleId="xl83">
    <w:name w:val="xl8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4">
    <w:name w:val="xl8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5">
    <w:name w:val="xl8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6">
    <w:name w:val="xl8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7">
    <w:name w:val="xl8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8">
    <w:name w:val="xl8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90">
    <w:name w:val="xl9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styleId="a7">
    <w:name w:val="Body Text"/>
    <w:basedOn w:val="a"/>
    <w:link w:val="a8"/>
    <w:rsid w:val="009F5C05"/>
    <w:rPr>
      <w:rFonts w:ascii="Arial" w:hAnsi="Arial"/>
      <w:i/>
      <w:iCs/>
      <w:sz w:val="18"/>
      <w:szCs w:val="16"/>
    </w:rPr>
  </w:style>
  <w:style w:type="character" w:customStyle="1" w:styleId="a8">
    <w:name w:val="Основной текст Знак"/>
    <w:basedOn w:val="a0"/>
    <w:link w:val="a7"/>
    <w:rsid w:val="009F5C05"/>
    <w:rPr>
      <w:rFonts w:ascii="Arial" w:eastAsia="Times New Roman" w:hAnsi="Arial" w:cs="Times New Roman"/>
      <w:i/>
      <w:iCs/>
      <w:sz w:val="18"/>
      <w:szCs w:val="16"/>
      <w:lang w:eastAsia="ru-RU"/>
    </w:rPr>
  </w:style>
  <w:style w:type="paragraph" w:styleId="23">
    <w:name w:val="Body Text 2"/>
    <w:basedOn w:val="a"/>
    <w:link w:val="24"/>
    <w:rsid w:val="009F5C05"/>
    <w:pPr>
      <w:jc w:val="center"/>
    </w:pPr>
    <w:rPr>
      <w:color w:val="FF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9F5C05"/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">
    <w:name w:val="xl23"/>
    <w:basedOn w:val="a"/>
    <w:rsid w:val="009F5C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9F5C05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31">
    <w:name w:val="Body Text 3"/>
    <w:basedOn w:val="a"/>
    <w:link w:val="32"/>
    <w:rsid w:val="009F5C05"/>
    <w:pPr>
      <w:jc w:val="center"/>
    </w:pPr>
    <w:rPr>
      <w:b/>
      <w:bCs/>
      <w:color w:val="3366FF"/>
    </w:rPr>
  </w:style>
  <w:style w:type="character" w:customStyle="1" w:styleId="32">
    <w:name w:val="Основной текст 3 Знак"/>
    <w:basedOn w:val="a0"/>
    <w:link w:val="31"/>
    <w:rsid w:val="009F5C05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33">
    <w:name w:val="Body Text Indent 3"/>
    <w:basedOn w:val="a"/>
    <w:link w:val="34"/>
    <w:rsid w:val="009F5C05"/>
    <w:pPr>
      <w:ind w:firstLine="851"/>
      <w:jc w:val="center"/>
    </w:pPr>
    <w:rPr>
      <w:b/>
      <w:bCs/>
      <w:color w:val="000000"/>
      <w:sz w:val="20"/>
      <w:szCs w:val="22"/>
    </w:rPr>
  </w:style>
  <w:style w:type="character" w:customStyle="1" w:styleId="34">
    <w:name w:val="Основной текст с отступом 3 Знак"/>
    <w:basedOn w:val="a0"/>
    <w:link w:val="33"/>
    <w:rsid w:val="009F5C05"/>
    <w:rPr>
      <w:rFonts w:ascii="Times New Roman" w:eastAsia="Times New Roman" w:hAnsi="Times New Roman" w:cs="Times New Roman"/>
      <w:b/>
      <w:bCs/>
      <w:color w:val="000000"/>
      <w:sz w:val="20"/>
      <w:lang w:eastAsia="ru-RU"/>
    </w:rPr>
  </w:style>
  <w:style w:type="paragraph" w:styleId="a9">
    <w:name w:val="footer"/>
    <w:basedOn w:val="a"/>
    <w:link w:val="aa"/>
    <w:rsid w:val="009F5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F5C05"/>
  </w:style>
  <w:style w:type="paragraph" w:styleId="ac">
    <w:name w:val="header"/>
    <w:basedOn w:val="a"/>
    <w:link w:val="ad"/>
    <w:rsid w:val="009F5C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95">
    <w:name w:val="xl9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96">
    <w:name w:val="xl9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97">
    <w:name w:val="xl9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98">
    <w:name w:val="xl9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6600"/>
    </w:rPr>
  </w:style>
  <w:style w:type="paragraph" w:customStyle="1" w:styleId="xl99">
    <w:name w:val="xl9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0">
    <w:name w:val="xl10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101">
    <w:name w:val="xl10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2">
    <w:name w:val="xl10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3">
    <w:name w:val="xl10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3300"/>
      <w:sz w:val="18"/>
      <w:szCs w:val="18"/>
    </w:rPr>
  </w:style>
  <w:style w:type="paragraph" w:customStyle="1" w:styleId="xl104">
    <w:name w:val="xl10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5">
    <w:name w:val="xl10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6">
    <w:name w:val="xl10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07">
    <w:name w:val="xl10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8">
    <w:name w:val="xl10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0">
    <w:name w:val="xl11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  <w:sz w:val="18"/>
      <w:szCs w:val="18"/>
    </w:rPr>
  </w:style>
  <w:style w:type="paragraph" w:customStyle="1" w:styleId="xl111">
    <w:name w:val="xl11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12">
    <w:name w:val="xl11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</w:rPr>
  </w:style>
  <w:style w:type="paragraph" w:customStyle="1" w:styleId="xl115">
    <w:name w:val="xl11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7">
    <w:name w:val="xl11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8">
    <w:name w:val="xl11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9">
    <w:name w:val="xl11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0">
    <w:name w:val="xl12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1">
    <w:name w:val="xl12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2">
    <w:name w:val="xl12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FF"/>
      <w:sz w:val="18"/>
      <w:szCs w:val="18"/>
    </w:rPr>
  </w:style>
  <w:style w:type="paragraph" w:customStyle="1" w:styleId="xl123">
    <w:name w:val="xl12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9966"/>
      <w:sz w:val="18"/>
      <w:szCs w:val="18"/>
    </w:rPr>
  </w:style>
  <w:style w:type="paragraph" w:customStyle="1" w:styleId="xl124">
    <w:name w:val="xl1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5">
    <w:name w:val="xl1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6">
    <w:name w:val="xl1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9966"/>
      <w:sz w:val="18"/>
      <w:szCs w:val="18"/>
    </w:rPr>
  </w:style>
  <w:style w:type="paragraph" w:customStyle="1" w:styleId="xl127">
    <w:name w:val="xl1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28">
    <w:name w:val="xl1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0">
    <w:name w:val="xl1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2">
    <w:name w:val="xl1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3">
    <w:name w:val="xl1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34">
    <w:name w:val="xl1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8000"/>
      <w:sz w:val="22"/>
      <w:szCs w:val="22"/>
    </w:rPr>
  </w:style>
  <w:style w:type="paragraph" w:customStyle="1" w:styleId="xl139">
    <w:name w:val="xl1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  <w:sz w:val="22"/>
      <w:szCs w:val="22"/>
    </w:rPr>
  </w:style>
  <w:style w:type="paragraph" w:customStyle="1" w:styleId="xl140">
    <w:name w:val="xl1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1">
    <w:name w:val="xl1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2">
    <w:name w:val="xl1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3">
    <w:name w:val="xl14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FF00"/>
      <w:sz w:val="18"/>
      <w:szCs w:val="18"/>
    </w:rPr>
  </w:style>
  <w:style w:type="paragraph" w:customStyle="1" w:styleId="xl144">
    <w:name w:val="xl14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45">
    <w:name w:val="xl14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  <w:sz w:val="18"/>
      <w:szCs w:val="18"/>
    </w:rPr>
  </w:style>
  <w:style w:type="paragraph" w:customStyle="1" w:styleId="xl146">
    <w:name w:val="xl14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7">
    <w:name w:val="xl14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8">
    <w:name w:val="xl14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</w:rPr>
  </w:style>
  <w:style w:type="paragraph" w:customStyle="1" w:styleId="xl149">
    <w:name w:val="xl14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0">
    <w:name w:val="xl15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</w:rPr>
  </w:style>
  <w:style w:type="paragraph" w:customStyle="1" w:styleId="xl151">
    <w:name w:val="xl15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52">
    <w:name w:val="xl15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53">
    <w:name w:val="xl15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54">
    <w:name w:val="xl15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55">
    <w:name w:val="xl15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6">
    <w:name w:val="xl15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7">
    <w:name w:val="xl15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8">
    <w:name w:val="xl15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59">
    <w:name w:val="xl15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60">
    <w:name w:val="xl16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61">
    <w:name w:val="xl16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2">
    <w:name w:val="xl16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3">
    <w:name w:val="xl16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ConsPlusNormal">
    <w:name w:val="ConsPlusNormal"/>
    <w:rsid w:val="009F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9F5C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F5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9F5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Òåêñò äîêóìåíòà"/>
    <w:basedOn w:val="a"/>
    <w:rsid w:val="009F5C0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f1">
    <w:name w:val="Hyperlink"/>
    <w:basedOn w:val="a0"/>
    <w:uiPriority w:val="99"/>
    <w:semiHidden/>
    <w:unhideWhenUsed/>
    <w:rsid w:val="009F5C0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F5C05"/>
    <w:rPr>
      <w:color w:val="800080"/>
      <w:u w:val="single"/>
    </w:rPr>
  </w:style>
  <w:style w:type="paragraph" w:customStyle="1" w:styleId="xl164">
    <w:name w:val="xl16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165">
    <w:name w:val="xl16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FF"/>
      <w:sz w:val="18"/>
      <w:szCs w:val="18"/>
    </w:rPr>
  </w:style>
  <w:style w:type="paragraph" w:customStyle="1" w:styleId="xl166">
    <w:name w:val="xl16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9966"/>
      <w:sz w:val="18"/>
      <w:szCs w:val="18"/>
    </w:rPr>
  </w:style>
  <w:style w:type="paragraph" w:customStyle="1" w:styleId="xl168">
    <w:name w:val="xl16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339966"/>
      <w:sz w:val="18"/>
      <w:szCs w:val="18"/>
    </w:rPr>
  </w:style>
  <w:style w:type="paragraph" w:customStyle="1" w:styleId="xl169">
    <w:name w:val="xl16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70">
    <w:name w:val="xl17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FF"/>
      <w:sz w:val="18"/>
      <w:szCs w:val="18"/>
    </w:rPr>
  </w:style>
  <w:style w:type="paragraph" w:customStyle="1" w:styleId="xl172">
    <w:name w:val="xl17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993366"/>
      <w:sz w:val="18"/>
      <w:szCs w:val="18"/>
    </w:rPr>
  </w:style>
  <w:style w:type="paragraph" w:customStyle="1" w:styleId="xl176">
    <w:name w:val="xl17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  <w:sz w:val="18"/>
      <w:szCs w:val="18"/>
    </w:rPr>
  </w:style>
  <w:style w:type="paragraph" w:customStyle="1" w:styleId="xl179">
    <w:name w:val="xl17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0">
    <w:name w:val="xl18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1">
    <w:name w:val="xl18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3">
    <w:name w:val="xl18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4">
    <w:name w:val="xl18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5">
    <w:name w:val="xl18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6">
    <w:name w:val="xl18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18"/>
      <w:szCs w:val="18"/>
    </w:rPr>
  </w:style>
  <w:style w:type="paragraph" w:customStyle="1" w:styleId="xl187">
    <w:name w:val="xl18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88">
    <w:name w:val="xl18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9">
    <w:name w:val="xl18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99"/>
      <w:sz w:val="18"/>
      <w:szCs w:val="18"/>
    </w:rPr>
  </w:style>
  <w:style w:type="paragraph" w:customStyle="1" w:styleId="xl190">
    <w:name w:val="xl19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99"/>
      <w:sz w:val="18"/>
      <w:szCs w:val="18"/>
    </w:rPr>
  </w:style>
  <w:style w:type="paragraph" w:customStyle="1" w:styleId="xl191">
    <w:name w:val="xl19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2">
    <w:name w:val="xl19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3">
    <w:name w:val="xl19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4">
    <w:name w:val="xl19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5">
    <w:name w:val="xl19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6">
    <w:name w:val="xl19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7">
    <w:name w:val="xl19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99">
    <w:name w:val="xl19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993366"/>
      <w:sz w:val="18"/>
      <w:szCs w:val="18"/>
    </w:rPr>
  </w:style>
  <w:style w:type="paragraph" w:customStyle="1" w:styleId="xl200">
    <w:name w:val="xl20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201">
    <w:name w:val="xl20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02">
    <w:name w:val="xl20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203">
    <w:name w:val="xl20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5">
    <w:name w:val="xl20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6">
    <w:name w:val="xl20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07">
    <w:name w:val="xl20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FF00"/>
      <w:sz w:val="18"/>
      <w:szCs w:val="18"/>
    </w:rPr>
  </w:style>
  <w:style w:type="paragraph" w:customStyle="1" w:styleId="xl208">
    <w:name w:val="xl20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09">
    <w:name w:val="xl20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10">
    <w:name w:val="xl21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11">
    <w:name w:val="xl21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12">
    <w:name w:val="xl21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13">
    <w:name w:val="xl21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80"/>
      <w:sz w:val="18"/>
      <w:szCs w:val="18"/>
    </w:rPr>
  </w:style>
  <w:style w:type="paragraph" w:customStyle="1" w:styleId="xl214">
    <w:name w:val="xl214"/>
    <w:basedOn w:val="a"/>
    <w:rsid w:val="009F5C0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16">
    <w:name w:val="xl21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17">
    <w:name w:val="xl21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18">
    <w:name w:val="xl21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19">
    <w:name w:val="xl21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20">
    <w:name w:val="xl22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21">
    <w:name w:val="xl22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22">
    <w:name w:val="xl22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23">
    <w:name w:val="xl22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225">
    <w:name w:val="xl2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CCFF"/>
      <w:sz w:val="18"/>
      <w:szCs w:val="18"/>
    </w:rPr>
  </w:style>
  <w:style w:type="paragraph" w:customStyle="1" w:styleId="xl227">
    <w:name w:val="xl2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CCFF"/>
      <w:sz w:val="18"/>
      <w:szCs w:val="18"/>
    </w:rPr>
  </w:style>
  <w:style w:type="paragraph" w:customStyle="1" w:styleId="xl228">
    <w:name w:val="xl2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9">
    <w:name w:val="xl2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31">
    <w:name w:val="xl2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66CC"/>
      <w:sz w:val="18"/>
      <w:szCs w:val="18"/>
    </w:rPr>
  </w:style>
  <w:style w:type="paragraph" w:customStyle="1" w:styleId="xl232">
    <w:name w:val="xl2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3">
    <w:name w:val="xl2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4">
    <w:name w:val="xl2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5">
    <w:name w:val="xl2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6">
    <w:name w:val="xl2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7">
    <w:name w:val="xl2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38">
    <w:name w:val="xl2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333300"/>
      <w:sz w:val="18"/>
      <w:szCs w:val="18"/>
    </w:rPr>
  </w:style>
  <w:style w:type="paragraph" w:customStyle="1" w:styleId="xl239">
    <w:name w:val="xl2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40">
    <w:name w:val="xl2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42">
    <w:name w:val="xl2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styleId="af3">
    <w:name w:val="No Spacing"/>
    <w:qFormat/>
    <w:rsid w:val="009F5C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9F5C05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f4">
    <w:name w:val="Subtitle"/>
    <w:basedOn w:val="a"/>
    <w:link w:val="af5"/>
    <w:qFormat/>
    <w:rsid w:val="00940CC5"/>
    <w:rPr>
      <w:sz w:val="28"/>
    </w:rPr>
  </w:style>
  <w:style w:type="character" w:customStyle="1" w:styleId="af5">
    <w:name w:val="Подзаголовок Знак"/>
    <w:basedOn w:val="a0"/>
    <w:link w:val="af4"/>
    <w:rsid w:val="00940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40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0C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40C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Title"/>
    <w:basedOn w:val="a"/>
    <w:link w:val="af8"/>
    <w:qFormat/>
    <w:rsid w:val="00940CC5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940C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940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5">
    <w:name w:val="List 2"/>
    <w:basedOn w:val="a"/>
    <w:rsid w:val="00940CC5"/>
    <w:pPr>
      <w:ind w:left="566" w:hanging="283"/>
    </w:pPr>
    <w:rPr>
      <w:sz w:val="28"/>
    </w:rPr>
  </w:style>
  <w:style w:type="paragraph" w:styleId="af9">
    <w:name w:val="Normal Indent"/>
    <w:basedOn w:val="a"/>
    <w:rsid w:val="00940CC5"/>
    <w:pPr>
      <w:ind w:left="708"/>
    </w:pPr>
    <w:rPr>
      <w:sz w:val="28"/>
    </w:rPr>
  </w:style>
  <w:style w:type="paragraph" w:customStyle="1" w:styleId="afa">
    <w:name w:val="Текст документа"/>
    <w:basedOn w:val="a"/>
    <w:rsid w:val="00940CC5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b">
    <w:name w:val="Название закона"/>
    <w:basedOn w:val="a"/>
    <w:next w:val="afa"/>
    <w:rsid w:val="00940CC5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ConsPlusNonformat">
    <w:name w:val="ConsPlusNonformat"/>
    <w:uiPriority w:val="99"/>
    <w:rsid w:val="00940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9706-5EF9-4063-8DE1-32907816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10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2019-03-15T04:46:00Z</cp:lastPrinted>
  <dcterms:created xsi:type="dcterms:W3CDTF">2019-01-23T11:49:00Z</dcterms:created>
  <dcterms:modified xsi:type="dcterms:W3CDTF">2019-03-15T04:47:00Z</dcterms:modified>
</cp:coreProperties>
</file>