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AA" w:rsidRDefault="009813AA" w:rsidP="00436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36D16" w:rsidRPr="00C25815" w:rsidRDefault="00436D16" w:rsidP="00436D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815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36D16" w:rsidRPr="003341C4" w:rsidRDefault="00436D16" w:rsidP="00436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 xml:space="preserve">о возможности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приобретения  земельных</w:t>
      </w:r>
      <w:proofErr w:type="gramEnd"/>
      <w:r w:rsidRPr="003341C4">
        <w:rPr>
          <w:rFonts w:ascii="Times New Roman" w:hAnsi="Times New Roman" w:cs="Times New Roman"/>
          <w:sz w:val="24"/>
          <w:szCs w:val="24"/>
        </w:rPr>
        <w:t xml:space="preserve"> долей, находящихся в муниципальной собственности Преображенского муниципального образования</w:t>
      </w:r>
    </w:p>
    <w:p w:rsidR="00436D16" w:rsidRPr="003341C4" w:rsidRDefault="00436D16" w:rsidP="00436D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1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36D16" w:rsidRPr="003341C4" w:rsidRDefault="00436D16" w:rsidP="00436D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1C4">
        <w:rPr>
          <w:rFonts w:ascii="Times New Roman" w:hAnsi="Times New Roman" w:cs="Times New Roman"/>
          <w:sz w:val="24"/>
          <w:szCs w:val="24"/>
          <w:lang w:eastAsia="ru-RU"/>
        </w:rPr>
        <w:t> В соответствии с пун</w:t>
      </w:r>
      <w:bookmarkStart w:id="0" w:name="_GoBack"/>
      <w:bookmarkEnd w:id="0"/>
      <w:r w:rsidRPr="003341C4">
        <w:rPr>
          <w:rFonts w:ascii="Times New Roman" w:hAnsi="Times New Roman" w:cs="Times New Roman"/>
          <w:sz w:val="24"/>
          <w:szCs w:val="24"/>
          <w:lang w:eastAsia="ru-RU"/>
        </w:rPr>
        <w:t xml:space="preserve">ктом 4 статьи 12 Федерального закона от 24.07.2002 года № 101- ФЗ «Об обороте земель сельскохозяйственного назначения» Администрация </w:t>
      </w:r>
      <w:r w:rsidRPr="003341C4">
        <w:rPr>
          <w:rFonts w:ascii="Times New Roman" w:hAnsi="Times New Roman" w:cs="Times New Roman"/>
          <w:sz w:val="24"/>
          <w:szCs w:val="24"/>
        </w:rPr>
        <w:t>Преображенского</w:t>
      </w:r>
      <w:r w:rsidRPr="003341C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Пугачевского муниципального района Саратовской области информирует о возможности приобретения  земельных долей в праве общей долевой собственности на земельный участок из земель сельскохозяйственного назначения, с разрешенным использованием: для сельскохозяйственного производства, с кадастровым номером 64:27:000000:37, </w:t>
      </w:r>
      <w:r w:rsidRPr="003341C4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местоположение: Саратовская область, Пугачевский район, </w:t>
      </w:r>
      <w:r w:rsidRPr="003341C4">
        <w:rPr>
          <w:rFonts w:ascii="Times New Roman" w:hAnsi="Times New Roman" w:cs="Times New Roman"/>
          <w:sz w:val="24"/>
          <w:szCs w:val="24"/>
        </w:rPr>
        <w:t>коллективное хозяйство «</w:t>
      </w:r>
      <w:proofErr w:type="spellStart"/>
      <w:r w:rsidRPr="003341C4">
        <w:rPr>
          <w:rFonts w:ascii="Times New Roman" w:hAnsi="Times New Roman" w:cs="Times New Roman"/>
          <w:sz w:val="24"/>
          <w:szCs w:val="24"/>
        </w:rPr>
        <w:t>Большетаволожское</w:t>
      </w:r>
      <w:proofErr w:type="spellEnd"/>
      <w:r w:rsidRPr="003341C4">
        <w:rPr>
          <w:rFonts w:ascii="Times New Roman" w:hAnsi="Times New Roman" w:cs="Times New Roman"/>
          <w:sz w:val="24"/>
          <w:szCs w:val="24"/>
        </w:rPr>
        <w:t>»</w:t>
      </w:r>
      <w:r w:rsidRPr="003341C4">
        <w:rPr>
          <w:rFonts w:ascii="Times New Roman" w:hAnsi="Times New Roman" w:cs="Times New Roman"/>
          <w:sz w:val="24"/>
          <w:szCs w:val="24"/>
          <w:lang w:eastAsia="ru-RU"/>
        </w:rPr>
        <w:t>, находящиеся в муниципальной собственности, сельскохозяйственной организации или крестьянскому (фермерскому) хозяйству, использующим указанный земельный участок, находящийся в долевой собственности.</w:t>
      </w:r>
    </w:p>
    <w:p w:rsidR="00436D16" w:rsidRPr="003341C4" w:rsidRDefault="00436D16" w:rsidP="00436D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1C4">
        <w:rPr>
          <w:rFonts w:ascii="Times New Roman" w:hAnsi="Times New Roman" w:cs="Times New Roman"/>
          <w:sz w:val="24"/>
          <w:szCs w:val="24"/>
          <w:lang w:eastAsia="ru-RU"/>
        </w:rPr>
        <w:t>  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436D16" w:rsidRPr="003341C4" w:rsidRDefault="00436D16" w:rsidP="00436D1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1C4">
        <w:rPr>
          <w:rFonts w:ascii="Times New Roman" w:hAnsi="Times New Roman" w:cs="Times New Roman"/>
          <w:sz w:val="24"/>
          <w:szCs w:val="24"/>
          <w:lang w:eastAsia="ru-RU"/>
        </w:rPr>
        <w:t xml:space="preserve"> 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обратиться с заявлением в Администрацию </w:t>
      </w:r>
      <w:r w:rsidRPr="003341C4">
        <w:rPr>
          <w:rFonts w:ascii="Times New Roman" w:hAnsi="Times New Roman" w:cs="Times New Roman"/>
          <w:sz w:val="24"/>
          <w:szCs w:val="24"/>
        </w:rPr>
        <w:t>Преображенского</w:t>
      </w:r>
      <w:r w:rsidRPr="003341C4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образования Пугачевского муниципального района Саратовской области по адресу: </w:t>
      </w:r>
      <w:r w:rsidRPr="0033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413707, Саратовская обл.,  Пугачевский р-н, с. Преображенка,  ул. Советская, 46</w:t>
      </w:r>
      <w:r w:rsidRPr="003341C4">
        <w:rPr>
          <w:rFonts w:ascii="Times New Roman" w:hAnsi="Times New Roman" w:cs="Times New Roman"/>
          <w:sz w:val="24"/>
          <w:szCs w:val="24"/>
        </w:rPr>
        <w:t>, телефон: 8</w:t>
      </w:r>
      <w:r w:rsidRPr="0033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(84574)34422</w:t>
      </w:r>
    </w:p>
    <w:p w:rsidR="00436D16" w:rsidRPr="003341C4" w:rsidRDefault="00436D16" w:rsidP="00436D1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6D16" w:rsidRPr="003341C4" w:rsidRDefault="00436D16" w:rsidP="00436D16">
      <w:pPr>
        <w:jc w:val="both"/>
        <w:rPr>
          <w:color w:val="000000"/>
          <w:shd w:val="clear" w:color="auto" w:fill="FFFFFF"/>
        </w:rPr>
      </w:pPr>
    </w:p>
    <w:p w:rsidR="00436D16" w:rsidRDefault="00436D16" w:rsidP="00436D1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36D16" w:rsidRDefault="00436D16" w:rsidP="00436D1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36D16" w:rsidRDefault="00436D16" w:rsidP="00436D1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36D16" w:rsidRDefault="00436D16" w:rsidP="00436D16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436D16" w:rsidRDefault="00436D16" w:rsidP="00436D16">
      <w:pPr>
        <w:pStyle w:val="a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36D16" w:rsidRPr="0087728D" w:rsidRDefault="00436D16" w:rsidP="001047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047BC" w:rsidRPr="0087728D" w:rsidRDefault="001047BC" w:rsidP="001047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047BC" w:rsidRPr="0087728D" w:rsidRDefault="001047BC" w:rsidP="001047B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2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4C250B" w:rsidRPr="001047BC" w:rsidRDefault="00052F74" w:rsidP="001047B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7994" w:rsidRPr="001047BC" w:rsidRDefault="00CF7994" w:rsidP="001047B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sectPr w:rsidR="00CF7994" w:rsidRPr="001047BC" w:rsidSect="0019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994"/>
    <w:rsid w:val="00052F74"/>
    <w:rsid w:val="00094215"/>
    <w:rsid w:val="000976FC"/>
    <w:rsid w:val="001047BC"/>
    <w:rsid w:val="00192F65"/>
    <w:rsid w:val="00236CD1"/>
    <w:rsid w:val="0029137C"/>
    <w:rsid w:val="002D3EA9"/>
    <w:rsid w:val="002E0475"/>
    <w:rsid w:val="003341C4"/>
    <w:rsid w:val="0037373D"/>
    <w:rsid w:val="0039754E"/>
    <w:rsid w:val="003D14A5"/>
    <w:rsid w:val="0041581E"/>
    <w:rsid w:val="00436D16"/>
    <w:rsid w:val="00467252"/>
    <w:rsid w:val="004C250B"/>
    <w:rsid w:val="004F06FA"/>
    <w:rsid w:val="004F21FA"/>
    <w:rsid w:val="00610A65"/>
    <w:rsid w:val="00635C3C"/>
    <w:rsid w:val="00663507"/>
    <w:rsid w:val="006A0B81"/>
    <w:rsid w:val="00702490"/>
    <w:rsid w:val="007F4C25"/>
    <w:rsid w:val="0087728D"/>
    <w:rsid w:val="008A7F34"/>
    <w:rsid w:val="009813AA"/>
    <w:rsid w:val="009D6497"/>
    <w:rsid w:val="00A17CCB"/>
    <w:rsid w:val="00A56CF1"/>
    <w:rsid w:val="00B32410"/>
    <w:rsid w:val="00B4297F"/>
    <w:rsid w:val="00B923F9"/>
    <w:rsid w:val="00C25815"/>
    <w:rsid w:val="00CD25F0"/>
    <w:rsid w:val="00CF7994"/>
    <w:rsid w:val="00DA091A"/>
    <w:rsid w:val="00DB425E"/>
    <w:rsid w:val="00DB468F"/>
    <w:rsid w:val="00E269AD"/>
    <w:rsid w:val="00E317F6"/>
    <w:rsid w:val="00F5584E"/>
    <w:rsid w:val="00F965CF"/>
    <w:rsid w:val="00FA2F91"/>
    <w:rsid w:val="00FD1786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66901-6323-4F07-A078-85636BB7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04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F7994"/>
    <w:pPr>
      <w:ind w:left="42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F7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F7994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F7994"/>
    <w:rPr>
      <w:rFonts w:eastAsiaTheme="minorEastAsia"/>
    </w:rPr>
  </w:style>
  <w:style w:type="character" w:customStyle="1" w:styleId="50">
    <w:name w:val="Заголовок 5 Знак"/>
    <w:basedOn w:val="a0"/>
    <w:link w:val="5"/>
    <w:semiHidden/>
    <w:rsid w:val="001047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Subtitle"/>
    <w:basedOn w:val="a"/>
    <w:link w:val="a8"/>
    <w:qFormat/>
    <w:rsid w:val="001047BC"/>
    <w:rPr>
      <w:sz w:val="28"/>
    </w:rPr>
  </w:style>
  <w:style w:type="character" w:customStyle="1" w:styleId="a8">
    <w:name w:val="Подзаголовок Знак"/>
    <w:basedOn w:val="a0"/>
    <w:link w:val="a7"/>
    <w:rsid w:val="00104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36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1BF-D3B0-4921-9DF1-7F600922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m2406</cp:lastModifiedBy>
  <cp:revision>26</cp:revision>
  <cp:lastPrinted>2020-03-20T04:33:00Z</cp:lastPrinted>
  <dcterms:created xsi:type="dcterms:W3CDTF">2009-11-26T11:29:00Z</dcterms:created>
  <dcterms:modified xsi:type="dcterms:W3CDTF">2020-03-25T06:33:00Z</dcterms:modified>
</cp:coreProperties>
</file>