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18" w:rsidRPr="008B6655" w:rsidRDefault="00AC3120" w:rsidP="00266A18">
      <w:pPr>
        <w:spacing w:after="0" w:line="240" w:lineRule="auto"/>
        <w:rPr>
          <w:rFonts w:ascii="Times New Roman" w:hAnsi="Times New Roman" w:cs="Times New Roman"/>
          <w:sz w:val="28"/>
          <w:szCs w:val="28"/>
        </w:rPr>
      </w:pPr>
      <w:r w:rsidRPr="00AC312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18pt;width:70.1pt;height:71.95pt;z-index:251660288;mso-wrap-distance-left:9.05pt;mso-wrap-distance-right:9.05pt" filled="t" stroked="t" strokecolor="gray" strokeweight="0">
            <v:fill color2="black"/>
            <v:stroke color2="#7f7f7f"/>
            <v:imagedata r:id="rId8" o:title=""/>
            <w10:wrap type="topAndBottom"/>
          </v:shape>
          <o:OLEObject Type="Embed" ProgID="Word.Picture.8" ShapeID="_x0000_s1026" DrawAspect="Content" ObjectID="_1538197277" r:id="rId9"/>
        </w:pict>
      </w:r>
      <w:r w:rsidR="00266A18" w:rsidRPr="008B6655">
        <w:rPr>
          <w:rFonts w:ascii="Times New Roman" w:hAnsi="Times New Roman" w:cs="Times New Roman"/>
          <w:sz w:val="28"/>
          <w:szCs w:val="28"/>
        </w:rPr>
        <w:t xml:space="preserve">                                                                                       </w:t>
      </w:r>
    </w:p>
    <w:p w:rsidR="00266A18" w:rsidRPr="008B6655" w:rsidRDefault="00266A18" w:rsidP="00266A18">
      <w:pPr>
        <w:spacing w:after="0" w:line="240" w:lineRule="auto"/>
        <w:rPr>
          <w:rFonts w:ascii="Times New Roman" w:hAnsi="Times New Roman" w:cs="Times New Roman"/>
          <w:sz w:val="28"/>
          <w:szCs w:val="28"/>
        </w:rPr>
      </w:pPr>
      <w:r w:rsidRPr="008B6655">
        <w:rPr>
          <w:rFonts w:ascii="Times New Roman" w:hAnsi="Times New Roman" w:cs="Times New Roman"/>
          <w:sz w:val="28"/>
          <w:szCs w:val="28"/>
        </w:rPr>
        <w:t xml:space="preserve">                         </w:t>
      </w:r>
    </w:p>
    <w:p w:rsidR="00266A18" w:rsidRPr="008B6655" w:rsidRDefault="00266A18" w:rsidP="00266A18">
      <w:pPr>
        <w:spacing w:after="0"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 xml:space="preserve">АДМИНИСТРАЦИЯ </w:t>
      </w:r>
    </w:p>
    <w:p w:rsidR="00266A18" w:rsidRPr="008B6655" w:rsidRDefault="005E5EE8" w:rsidP="00266A18">
      <w:pPr>
        <w:spacing w:after="0"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ПРЕОБРАЖЕНСКОГО МУНИЦИПАЛЬНОГО ОБРАЗОВАНИЯ ПУГАЧЕВСКОГО МУНИЦИПАЛЬНОГО</w:t>
      </w:r>
      <w:r w:rsidR="00266A18" w:rsidRPr="008B6655">
        <w:rPr>
          <w:rFonts w:ascii="Times New Roman" w:hAnsi="Times New Roman" w:cs="Times New Roman"/>
          <w:b/>
          <w:sz w:val="28"/>
          <w:szCs w:val="28"/>
        </w:rPr>
        <w:t xml:space="preserve"> РАЙОНА</w:t>
      </w:r>
    </w:p>
    <w:p w:rsidR="00266A18" w:rsidRPr="008B6655" w:rsidRDefault="00266A18" w:rsidP="00266A18">
      <w:pPr>
        <w:spacing w:after="0"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 xml:space="preserve"> САРАТОВСКОЙ ОБЛАСТИ</w:t>
      </w:r>
    </w:p>
    <w:p w:rsidR="00266A18" w:rsidRPr="008B6655" w:rsidRDefault="00266A18" w:rsidP="00266A18">
      <w:pPr>
        <w:spacing w:after="0" w:line="240" w:lineRule="auto"/>
        <w:jc w:val="center"/>
        <w:rPr>
          <w:rFonts w:ascii="Times New Roman" w:hAnsi="Times New Roman" w:cs="Times New Roman"/>
          <w:b/>
          <w:sz w:val="28"/>
          <w:szCs w:val="28"/>
        </w:rPr>
      </w:pPr>
    </w:p>
    <w:p w:rsidR="00266A18" w:rsidRPr="008B6655" w:rsidRDefault="00266A18" w:rsidP="00266A18">
      <w:pPr>
        <w:spacing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ПОСТАНОВЛЕНИЕ</w:t>
      </w:r>
    </w:p>
    <w:p w:rsidR="00266A18" w:rsidRPr="008B6655" w:rsidRDefault="00266A18" w:rsidP="00266A18">
      <w:pPr>
        <w:spacing w:line="240" w:lineRule="auto"/>
        <w:jc w:val="center"/>
        <w:rPr>
          <w:rFonts w:ascii="Times New Roman" w:hAnsi="Times New Roman" w:cs="Times New Roman"/>
          <w:sz w:val="28"/>
          <w:szCs w:val="28"/>
        </w:rPr>
      </w:pPr>
      <w:r w:rsidRPr="008B6655">
        <w:rPr>
          <w:rFonts w:ascii="Times New Roman" w:hAnsi="Times New Roman" w:cs="Times New Roman"/>
          <w:sz w:val="28"/>
          <w:szCs w:val="28"/>
        </w:rPr>
        <w:t xml:space="preserve">от </w:t>
      </w:r>
      <w:r w:rsidR="005467A7" w:rsidRPr="008B6655">
        <w:rPr>
          <w:rFonts w:ascii="Times New Roman" w:hAnsi="Times New Roman" w:cs="Times New Roman"/>
          <w:sz w:val="28"/>
          <w:szCs w:val="28"/>
        </w:rPr>
        <w:t>13</w:t>
      </w:r>
      <w:r w:rsidRPr="008B6655">
        <w:rPr>
          <w:rFonts w:ascii="Times New Roman" w:hAnsi="Times New Roman" w:cs="Times New Roman"/>
          <w:sz w:val="28"/>
          <w:szCs w:val="28"/>
        </w:rPr>
        <w:t xml:space="preserve"> октября 2016 года №</w:t>
      </w:r>
      <w:r w:rsidR="005467A7" w:rsidRPr="008B6655">
        <w:rPr>
          <w:rFonts w:ascii="Times New Roman" w:hAnsi="Times New Roman" w:cs="Times New Roman"/>
          <w:sz w:val="28"/>
          <w:szCs w:val="28"/>
        </w:rPr>
        <w:t>5</w:t>
      </w:r>
      <w:r w:rsidR="00940BAC">
        <w:rPr>
          <w:rFonts w:ascii="Times New Roman" w:hAnsi="Times New Roman" w:cs="Times New Roman"/>
          <w:sz w:val="28"/>
          <w:szCs w:val="28"/>
        </w:rPr>
        <w:t>1</w:t>
      </w:r>
    </w:p>
    <w:p w:rsidR="005467A7" w:rsidRPr="008B6655" w:rsidRDefault="00800BDF" w:rsidP="008A70FA">
      <w:pPr>
        <w:spacing w:after="0" w:line="240" w:lineRule="auto"/>
        <w:rPr>
          <w:rFonts w:ascii="Times New Roman" w:hAnsi="Times New Roman" w:cs="Times New Roman"/>
          <w:b/>
          <w:color w:val="333333"/>
          <w:sz w:val="28"/>
          <w:szCs w:val="28"/>
        </w:rPr>
      </w:pPr>
      <w:r w:rsidRPr="008B6655">
        <w:rPr>
          <w:rFonts w:ascii="Times New Roman" w:hAnsi="Times New Roman" w:cs="Times New Roman"/>
          <w:b/>
          <w:sz w:val="28"/>
          <w:szCs w:val="28"/>
        </w:rPr>
        <w:t xml:space="preserve">Об утверждении </w:t>
      </w:r>
      <w:r w:rsidR="0098719E" w:rsidRPr="008B6655">
        <w:rPr>
          <w:rFonts w:ascii="Times New Roman" w:hAnsi="Times New Roman" w:cs="Times New Roman"/>
          <w:b/>
          <w:sz w:val="28"/>
          <w:szCs w:val="28"/>
        </w:rPr>
        <w:t>П</w:t>
      </w:r>
      <w:r w:rsidRPr="008B6655">
        <w:rPr>
          <w:rFonts w:ascii="Times New Roman" w:hAnsi="Times New Roman" w:cs="Times New Roman"/>
          <w:b/>
          <w:color w:val="333333"/>
          <w:sz w:val="28"/>
          <w:szCs w:val="28"/>
        </w:rPr>
        <w:t>орядка принятия решения</w:t>
      </w:r>
      <w:r w:rsidR="005467A7" w:rsidRPr="008B6655">
        <w:rPr>
          <w:rFonts w:ascii="Times New Roman" w:hAnsi="Times New Roman" w:cs="Times New Roman"/>
          <w:b/>
          <w:color w:val="333333"/>
          <w:sz w:val="28"/>
          <w:szCs w:val="28"/>
        </w:rPr>
        <w:t xml:space="preserve"> </w:t>
      </w:r>
      <w:r w:rsidRPr="008B6655">
        <w:rPr>
          <w:rFonts w:ascii="Times New Roman" w:hAnsi="Times New Roman" w:cs="Times New Roman"/>
          <w:b/>
          <w:color w:val="333333"/>
          <w:sz w:val="28"/>
          <w:szCs w:val="28"/>
        </w:rPr>
        <w:t>о признании</w:t>
      </w:r>
      <w:r w:rsidR="008A70FA" w:rsidRPr="008B6655">
        <w:rPr>
          <w:rFonts w:ascii="Times New Roman" w:hAnsi="Times New Roman" w:cs="Times New Roman"/>
          <w:b/>
          <w:color w:val="333333"/>
          <w:sz w:val="28"/>
          <w:szCs w:val="28"/>
        </w:rPr>
        <w:t xml:space="preserve"> </w:t>
      </w:r>
    </w:p>
    <w:p w:rsidR="005467A7" w:rsidRPr="008B6655" w:rsidRDefault="00800BDF" w:rsidP="008A70FA">
      <w:pPr>
        <w:spacing w:after="0" w:line="240" w:lineRule="auto"/>
        <w:rPr>
          <w:rFonts w:ascii="Times New Roman" w:hAnsi="Times New Roman" w:cs="Times New Roman"/>
          <w:b/>
          <w:color w:val="333333"/>
          <w:sz w:val="28"/>
          <w:szCs w:val="28"/>
        </w:rPr>
      </w:pPr>
      <w:r w:rsidRPr="008B6655">
        <w:rPr>
          <w:rFonts w:ascii="Times New Roman" w:hAnsi="Times New Roman" w:cs="Times New Roman"/>
          <w:b/>
          <w:color w:val="333333"/>
          <w:sz w:val="28"/>
          <w:szCs w:val="28"/>
        </w:rPr>
        <w:t>безнадежной к взысканию задолженности по платежам в бюджет</w:t>
      </w:r>
      <w:r w:rsidR="008A70FA" w:rsidRPr="008B6655">
        <w:rPr>
          <w:rFonts w:ascii="Times New Roman" w:hAnsi="Times New Roman" w:cs="Times New Roman"/>
          <w:b/>
          <w:color w:val="333333"/>
          <w:sz w:val="28"/>
          <w:szCs w:val="28"/>
        </w:rPr>
        <w:t xml:space="preserve"> </w:t>
      </w:r>
    </w:p>
    <w:p w:rsidR="005E5EE8" w:rsidRPr="008B6655" w:rsidRDefault="005E5EE8" w:rsidP="008A70FA">
      <w:pPr>
        <w:spacing w:after="0" w:line="240" w:lineRule="auto"/>
        <w:rPr>
          <w:rFonts w:ascii="Times New Roman" w:hAnsi="Times New Roman" w:cs="Times New Roman"/>
          <w:b/>
          <w:color w:val="333333"/>
          <w:sz w:val="28"/>
          <w:szCs w:val="28"/>
        </w:rPr>
      </w:pPr>
      <w:r w:rsidRPr="008B6655">
        <w:rPr>
          <w:rFonts w:ascii="Times New Roman" w:hAnsi="Times New Roman" w:cs="Times New Roman"/>
          <w:b/>
          <w:color w:val="333333"/>
          <w:sz w:val="28"/>
          <w:szCs w:val="28"/>
        </w:rPr>
        <w:t xml:space="preserve">Преображенского муниципального образования </w:t>
      </w:r>
    </w:p>
    <w:p w:rsidR="00065F69" w:rsidRPr="008B6655" w:rsidRDefault="005E5EE8" w:rsidP="008A70FA">
      <w:pPr>
        <w:spacing w:after="0" w:line="240" w:lineRule="auto"/>
        <w:rPr>
          <w:rFonts w:ascii="Times New Roman" w:hAnsi="Times New Roman" w:cs="Times New Roman"/>
          <w:b/>
          <w:color w:val="333333"/>
          <w:sz w:val="28"/>
          <w:szCs w:val="28"/>
        </w:rPr>
      </w:pPr>
      <w:r w:rsidRPr="008B6655">
        <w:rPr>
          <w:rFonts w:ascii="Times New Roman" w:hAnsi="Times New Roman" w:cs="Times New Roman"/>
          <w:b/>
          <w:color w:val="333333"/>
          <w:sz w:val="28"/>
          <w:szCs w:val="28"/>
        </w:rPr>
        <w:t>Пугачевского муниципального</w:t>
      </w:r>
      <w:r w:rsidR="00531C46" w:rsidRPr="008B6655">
        <w:rPr>
          <w:rFonts w:ascii="Times New Roman" w:hAnsi="Times New Roman" w:cs="Times New Roman"/>
          <w:b/>
          <w:color w:val="333333"/>
          <w:sz w:val="28"/>
          <w:szCs w:val="28"/>
        </w:rPr>
        <w:t xml:space="preserve"> района </w:t>
      </w:r>
      <w:r w:rsidR="00065F69" w:rsidRPr="008B6655">
        <w:rPr>
          <w:rFonts w:ascii="Times New Roman" w:hAnsi="Times New Roman" w:cs="Times New Roman"/>
          <w:b/>
          <w:color w:val="333333"/>
          <w:sz w:val="28"/>
          <w:szCs w:val="28"/>
        </w:rPr>
        <w:t>Саратовской области</w:t>
      </w:r>
    </w:p>
    <w:p w:rsidR="00800BDF" w:rsidRPr="008B6655" w:rsidRDefault="00800BDF" w:rsidP="00C44C4B">
      <w:pPr>
        <w:spacing w:after="0" w:line="240" w:lineRule="auto"/>
        <w:jc w:val="center"/>
        <w:rPr>
          <w:rFonts w:ascii="Times New Roman" w:hAnsi="Times New Roman" w:cs="Times New Roman"/>
          <w:b/>
          <w:color w:val="333333"/>
          <w:sz w:val="28"/>
          <w:szCs w:val="28"/>
        </w:rPr>
      </w:pPr>
    </w:p>
    <w:p w:rsidR="00800BDF" w:rsidRPr="008B6655" w:rsidRDefault="00800BDF" w:rsidP="005E5EE8">
      <w:pPr>
        <w:spacing w:after="0" w:line="240" w:lineRule="auto"/>
        <w:ind w:firstLine="567"/>
        <w:jc w:val="both"/>
        <w:rPr>
          <w:rFonts w:ascii="Times New Roman" w:hAnsi="Times New Roman" w:cs="Times New Roman"/>
          <w:sz w:val="28"/>
          <w:szCs w:val="28"/>
        </w:rPr>
      </w:pPr>
      <w:r w:rsidRPr="008B6655">
        <w:rPr>
          <w:rFonts w:ascii="Times New Roman" w:hAnsi="Times New Roman" w:cs="Times New Roman"/>
          <w:sz w:val="28"/>
          <w:szCs w:val="28"/>
        </w:rPr>
        <w:t xml:space="preserve">В </w:t>
      </w:r>
      <w:r w:rsidR="00065F69" w:rsidRPr="008B6655">
        <w:rPr>
          <w:rFonts w:ascii="Times New Roman" w:hAnsi="Times New Roman" w:cs="Times New Roman"/>
          <w:sz w:val="28"/>
          <w:szCs w:val="28"/>
        </w:rPr>
        <w:t>соответствии со статьей</w:t>
      </w:r>
      <w:r w:rsidRPr="008B6655">
        <w:rPr>
          <w:rFonts w:ascii="Times New Roman" w:hAnsi="Times New Roman" w:cs="Times New Roman"/>
          <w:sz w:val="28"/>
          <w:szCs w:val="28"/>
        </w:rPr>
        <w:t xml:space="preserve"> 47.2 Бюджетного кодекса Российской Федерации</w:t>
      </w:r>
      <w:r w:rsidR="00065F69" w:rsidRPr="008B6655">
        <w:rPr>
          <w:rFonts w:ascii="Times New Roman" w:hAnsi="Times New Roman" w:cs="Times New Roman"/>
          <w:sz w:val="28"/>
          <w:szCs w:val="28"/>
        </w:rPr>
        <w:t>, постановлением</w:t>
      </w:r>
      <w:r w:rsidRPr="008B6655">
        <w:rPr>
          <w:rFonts w:ascii="Times New Roman" w:hAnsi="Times New Roman" w:cs="Times New Roman"/>
          <w:sz w:val="28"/>
          <w:szCs w:val="28"/>
        </w:rPr>
        <w:t xml:space="preserve"> Прав</w:t>
      </w:r>
      <w:r w:rsidR="00E65FC2" w:rsidRPr="008B6655">
        <w:rPr>
          <w:rFonts w:ascii="Times New Roman" w:hAnsi="Times New Roman" w:cs="Times New Roman"/>
          <w:sz w:val="28"/>
          <w:szCs w:val="28"/>
        </w:rPr>
        <w:t xml:space="preserve">ительства Российской Федерации </w:t>
      </w:r>
      <w:r w:rsidRPr="008B6655">
        <w:rPr>
          <w:rFonts w:ascii="Times New Roman" w:hAnsi="Times New Roman" w:cs="Times New Roman"/>
          <w:sz w:val="28"/>
          <w:szCs w:val="28"/>
        </w:rPr>
        <w:t xml:space="preserve">от 6 мая 2016 г. № 393 «Об общих требованиях к порядку принятия решений о признании безнадежной к взысканию задолженности по платежам в </w:t>
      </w:r>
      <w:r w:rsidR="00E65FC2" w:rsidRPr="008B6655">
        <w:rPr>
          <w:rFonts w:ascii="Times New Roman" w:hAnsi="Times New Roman" w:cs="Times New Roman"/>
          <w:sz w:val="28"/>
          <w:szCs w:val="28"/>
        </w:rPr>
        <w:t xml:space="preserve">бюджеты бюджетной </w:t>
      </w:r>
      <w:r w:rsidRPr="008B6655">
        <w:rPr>
          <w:rFonts w:ascii="Times New Roman" w:hAnsi="Times New Roman" w:cs="Times New Roman"/>
          <w:sz w:val="28"/>
          <w:szCs w:val="28"/>
        </w:rPr>
        <w:t xml:space="preserve">системы </w:t>
      </w:r>
      <w:r w:rsidR="00065F69" w:rsidRPr="008B6655">
        <w:rPr>
          <w:rFonts w:ascii="Times New Roman" w:hAnsi="Times New Roman" w:cs="Times New Roman"/>
          <w:sz w:val="28"/>
          <w:szCs w:val="28"/>
        </w:rPr>
        <w:t xml:space="preserve">Российской Федерации», Уставом </w:t>
      </w:r>
      <w:r w:rsidR="005E5EE8" w:rsidRPr="008B6655">
        <w:rPr>
          <w:rFonts w:ascii="Times New Roman" w:hAnsi="Times New Roman" w:cs="Times New Roman"/>
          <w:sz w:val="28"/>
          <w:szCs w:val="28"/>
        </w:rPr>
        <w:t>Преображенского муниципального образования Пугачевского муниципального</w:t>
      </w:r>
      <w:r w:rsidR="00065F69" w:rsidRPr="008B6655">
        <w:rPr>
          <w:rFonts w:ascii="Times New Roman" w:hAnsi="Times New Roman" w:cs="Times New Roman"/>
          <w:sz w:val="28"/>
          <w:szCs w:val="28"/>
        </w:rPr>
        <w:t xml:space="preserve"> района</w:t>
      </w:r>
      <w:r w:rsidR="00266A18" w:rsidRPr="008B6655">
        <w:rPr>
          <w:rFonts w:ascii="Times New Roman" w:hAnsi="Times New Roman" w:cs="Times New Roman"/>
          <w:sz w:val="28"/>
          <w:szCs w:val="28"/>
        </w:rPr>
        <w:t xml:space="preserve"> Саратовской области</w:t>
      </w:r>
      <w:r w:rsidR="005E5EE8" w:rsidRPr="008B6655">
        <w:rPr>
          <w:rFonts w:ascii="Times New Roman" w:hAnsi="Times New Roman" w:cs="Times New Roman"/>
          <w:sz w:val="28"/>
          <w:szCs w:val="28"/>
        </w:rPr>
        <w:t xml:space="preserve"> </w:t>
      </w:r>
      <w:r w:rsidR="008A70FA" w:rsidRPr="008B6655">
        <w:rPr>
          <w:rFonts w:ascii="Times New Roman" w:hAnsi="Times New Roman" w:cs="Times New Roman"/>
          <w:color w:val="000000" w:themeColor="text1"/>
          <w:sz w:val="28"/>
          <w:szCs w:val="28"/>
        </w:rPr>
        <w:t>ПОСТАНОВЛЯ</w:t>
      </w:r>
      <w:r w:rsidR="00065F69" w:rsidRPr="008B6655">
        <w:rPr>
          <w:rFonts w:ascii="Times New Roman" w:hAnsi="Times New Roman" w:cs="Times New Roman"/>
          <w:color w:val="000000" w:themeColor="text1"/>
          <w:sz w:val="28"/>
          <w:szCs w:val="28"/>
        </w:rPr>
        <w:t>ЕТ</w:t>
      </w:r>
      <w:r w:rsidR="008A70FA" w:rsidRPr="008B6655">
        <w:rPr>
          <w:rFonts w:ascii="Times New Roman" w:hAnsi="Times New Roman" w:cs="Times New Roman"/>
          <w:color w:val="000000" w:themeColor="text1"/>
          <w:sz w:val="28"/>
          <w:szCs w:val="28"/>
        </w:rPr>
        <w:t>:</w:t>
      </w:r>
    </w:p>
    <w:p w:rsidR="00065F69" w:rsidRPr="008B6655" w:rsidRDefault="00065F69" w:rsidP="005467A7">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 xml:space="preserve">Утвердить: </w:t>
      </w:r>
    </w:p>
    <w:p w:rsidR="00800BDF" w:rsidRPr="008B6655" w:rsidRDefault="004A1727" w:rsidP="005467A7">
      <w:pPr>
        <w:pStyle w:val="a3"/>
        <w:tabs>
          <w:tab w:val="left" w:pos="1134"/>
        </w:tabs>
        <w:spacing w:after="0" w:line="240" w:lineRule="auto"/>
        <w:ind w:left="0" w:firstLine="567"/>
        <w:jc w:val="both"/>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п</w:t>
      </w:r>
      <w:r w:rsidR="00800BDF" w:rsidRPr="008B6655">
        <w:rPr>
          <w:rFonts w:ascii="Times New Roman" w:hAnsi="Times New Roman" w:cs="Times New Roman"/>
          <w:color w:val="000000" w:themeColor="text1"/>
          <w:sz w:val="28"/>
          <w:szCs w:val="28"/>
        </w:rPr>
        <w:t>орядок принятия решения о признании безнадежной к взысканию задолженности по платежам в бюджет</w:t>
      </w:r>
      <w:r w:rsidR="004A1B06" w:rsidRPr="008B6655">
        <w:rPr>
          <w:rFonts w:ascii="Times New Roman" w:hAnsi="Times New Roman" w:cs="Times New Roman"/>
          <w:color w:val="000000" w:themeColor="text1"/>
          <w:sz w:val="28"/>
          <w:szCs w:val="28"/>
        </w:rPr>
        <w:t xml:space="preserve"> </w:t>
      </w:r>
      <w:r w:rsidR="005E5EE8" w:rsidRPr="008B6655">
        <w:rPr>
          <w:rFonts w:ascii="Times New Roman" w:hAnsi="Times New Roman" w:cs="Times New Roman"/>
          <w:color w:val="000000" w:themeColor="text1"/>
          <w:sz w:val="28"/>
          <w:szCs w:val="28"/>
        </w:rPr>
        <w:t>Преображенского муниципального образования Пугачевского муниципального</w:t>
      </w:r>
      <w:r w:rsidR="004A1B06" w:rsidRPr="008B6655">
        <w:rPr>
          <w:rFonts w:ascii="Times New Roman" w:hAnsi="Times New Roman" w:cs="Times New Roman"/>
          <w:color w:val="000000" w:themeColor="text1"/>
          <w:sz w:val="28"/>
          <w:szCs w:val="28"/>
        </w:rPr>
        <w:t xml:space="preserve"> района </w:t>
      </w:r>
      <w:r w:rsidR="00D537F7" w:rsidRPr="008B6655">
        <w:rPr>
          <w:rFonts w:ascii="Times New Roman" w:hAnsi="Times New Roman" w:cs="Times New Roman"/>
          <w:color w:val="000000" w:themeColor="text1"/>
          <w:sz w:val="28"/>
          <w:szCs w:val="28"/>
        </w:rPr>
        <w:t xml:space="preserve">Саратовской области </w:t>
      </w:r>
      <w:r w:rsidR="00800BDF" w:rsidRPr="008B6655">
        <w:rPr>
          <w:rFonts w:ascii="Times New Roman" w:hAnsi="Times New Roman" w:cs="Times New Roman"/>
          <w:color w:val="000000" w:themeColor="text1"/>
          <w:sz w:val="28"/>
          <w:szCs w:val="28"/>
        </w:rPr>
        <w:t xml:space="preserve">согласно приложению </w:t>
      </w:r>
      <w:r w:rsidR="00DE2F91" w:rsidRPr="008B6655">
        <w:rPr>
          <w:rFonts w:ascii="Times New Roman" w:hAnsi="Times New Roman" w:cs="Times New Roman"/>
          <w:color w:val="000000" w:themeColor="text1"/>
          <w:sz w:val="28"/>
          <w:szCs w:val="28"/>
        </w:rPr>
        <w:t>№</w:t>
      </w:r>
      <w:r w:rsidR="00743832" w:rsidRPr="008B6655">
        <w:rPr>
          <w:rFonts w:ascii="Times New Roman" w:hAnsi="Times New Roman" w:cs="Times New Roman"/>
          <w:color w:val="000000" w:themeColor="text1"/>
          <w:sz w:val="28"/>
          <w:szCs w:val="28"/>
        </w:rPr>
        <w:t>1</w:t>
      </w:r>
      <w:r w:rsidRPr="008B6655">
        <w:rPr>
          <w:rFonts w:ascii="Times New Roman" w:hAnsi="Times New Roman" w:cs="Times New Roman"/>
          <w:color w:val="000000" w:themeColor="text1"/>
          <w:sz w:val="28"/>
          <w:szCs w:val="28"/>
        </w:rPr>
        <w:t>;</w:t>
      </w:r>
    </w:p>
    <w:p w:rsidR="00D537F7" w:rsidRPr="008B6655" w:rsidRDefault="004A1727" w:rsidP="005467A7">
      <w:pPr>
        <w:pStyle w:val="a3"/>
        <w:tabs>
          <w:tab w:val="left" w:pos="1134"/>
        </w:tabs>
        <w:spacing w:after="0" w:line="240" w:lineRule="auto"/>
        <w:ind w:left="0" w:firstLine="567"/>
        <w:jc w:val="both"/>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п</w:t>
      </w:r>
      <w:r w:rsidR="004F3CCA" w:rsidRPr="008B6655">
        <w:rPr>
          <w:rFonts w:ascii="Times New Roman" w:hAnsi="Times New Roman" w:cs="Times New Roman"/>
          <w:color w:val="000000" w:themeColor="text1"/>
          <w:sz w:val="28"/>
          <w:szCs w:val="28"/>
        </w:rPr>
        <w:t xml:space="preserve">оложение о комиссии по рассмотрению </w:t>
      </w:r>
      <w:r w:rsidR="00DE2F91" w:rsidRPr="008B6655">
        <w:rPr>
          <w:rFonts w:ascii="Times New Roman" w:hAnsi="Times New Roman" w:cs="Times New Roman"/>
          <w:color w:val="000000" w:themeColor="text1"/>
          <w:sz w:val="28"/>
          <w:szCs w:val="28"/>
        </w:rPr>
        <w:t xml:space="preserve">вопросов о признании безнадежной к взысканию задолженности по платежам в бюджет </w:t>
      </w:r>
      <w:r w:rsidR="005E5EE8" w:rsidRPr="008B6655">
        <w:rPr>
          <w:rFonts w:ascii="Times New Roman" w:hAnsi="Times New Roman" w:cs="Times New Roman"/>
          <w:color w:val="000000" w:themeColor="text1"/>
          <w:sz w:val="28"/>
          <w:szCs w:val="28"/>
        </w:rPr>
        <w:t>Преображенского муниципального образования Преображенского муниципального образования Пугачевского муниципального</w:t>
      </w:r>
      <w:r w:rsidR="00DE2F91" w:rsidRPr="008B6655">
        <w:rPr>
          <w:rFonts w:ascii="Times New Roman" w:hAnsi="Times New Roman" w:cs="Times New Roman"/>
          <w:color w:val="000000" w:themeColor="text1"/>
          <w:sz w:val="28"/>
          <w:szCs w:val="28"/>
        </w:rPr>
        <w:t xml:space="preserve"> района Саратовской области согласно приложению №2</w:t>
      </w:r>
      <w:r w:rsidRPr="008B6655">
        <w:rPr>
          <w:rFonts w:ascii="Times New Roman" w:hAnsi="Times New Roman" w:cs="Times New Roman"/>
          <w:color w:val="000000" w:themeColor="text1"/>
          <w:sz w:val="28"/>
          <w:szCs w:val="28"/>
        </w:rPr>
        <w:t>;</w:t>
      </w:r>
      <w:r w:rsidR="004F3CCA" w:rsidRPr="008B6655">
        <w:rPr>
          <w:rFonts w:ascii="Times New Roman" w:hAnsi="Times New Roman" w:cs="Times New Roman"/>
          <w:color w:val="000000" w:themeColor="text1"/>
          <w:sz w:val="28"/>
          <w:szCs w:val="28"/>
        </w:rPr>
        <w:t xml:space="preserve"> </w:t>
      </w:r>
    </w:p>
    <w:p w:rsidR="00743832" w:rsidRPr="008B6655" w:rsidRDefault="00337A29" w:rsidP="005467A7">
      <w:pPr>
        <w:pStyle w:val="a3"/>
        <w:tabs>
          <w:tab w:val="left" w:pos="1134"/>
        </w:tabs>
        <w:spacing w:after="0" w:line="240" w:lineRule="auto"/>
        <w:ind w:left="0" w:firstLine="567"/>
        <w:jc w:val="both"/>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к</w:t>
      </w:r>
      <w:r w:rsidR="00743832" w:rsidRPr="008B6655">
        <w:rPr>
          <w:rFonts w:ascii="Times New Roman" w:hAnsi="Times New Roman" w:cs="Times New Roman"/>
          <w:color w:val="000000" w:themeColor="text1"/>
          <w:sz w:val="28"/>
          <w:szCs w:val="28"/>
        </w:rPr>
        <w:t xml:space="preserve">омиссию по рассмотрению вопросов о признании безнадежной к взысканию задолженности по платежам в бюджет </w:t>
      </w:r>
      <w:r w:rsidR="005E5EE8" w:rsidRPr="008B6655">
        <w:rPr>
          <w:rFonts w:ascii="Times New Roman" w:hAnsi="Times New Roman" w:cs="Times New Roman"/>
          <w:color w:val="000000" w:themeColor="text1"/>
          <w:sz w:val="28"/>
          <w:szCs w:val="28"/>
        </w:rPr>
        <w:t>Преображенского муниципального образования Преображенского муниципального образования Пугачевского муниципального</w:t>
      </w:r>
      <w:r w:rsidR="00743832" w:rsidRPr="008B6655">
        <w:rPr>
          <w:rFonts w:ascii="Times New Roman" w:hAnsi="Times New Roman" w:cs="Times New Roman"/>
          <w:color w:val="000000" w:themeColor="text1"/>
          <w:sz w:val="28"/>
          <w:szCs w:val="28"/>
        </w:rPr>
        <w:t xml:space="preserve"> района</w:t>
      </w:r>
      <w:r w:rsidR="00EE2458" w:rsidRPr="008B6655">
        <w:rPr>
          <w:rFonts w:ascii="Times New Roman" w:hAnsi="Times New Roman" w:cs="Times New Roman"/>
          <w:color w:val="000000" w:themeColor="text1"/>
          <w:sz w:val="28"/>
          <w:szCs w:val="28"/>
        </w:rPr>
        <w:t xml:space="preserve"> в составе согласно </w:t>
      </w:r>
      <w:r w:rsidR="00D824A1" w:rsidRPr="008B6655">
        <w:rPr>
          <w:rFonts w:ascii="Times New Roman" w:hAnsi="Times New Roman" w:cs="Times New Roman"/>
          <w:color w:val="000000" w:themeColor="text1"/>
          <w:sz w:val="28"/>
          <w:szCs w:val="28"/>
        </w:rPr>
        <w:t>п</w:t>
      </w:r>
      <w:r w:rsidR="00EE2458" w:rsidRPr="008B6655">
        <w:rPr>
          <w:rFonts w:ascii="Times New Roman" w:hAnsi="Times New Roman" w:cs="Times New Roman"/>
          <w:color w:val="000000" w:themeColor="text1"/>
          <w:sz w:val="28"/>
          <w:szCs w:val="28"/>
        </w:rPr>
        <w:t>риложению №3</w:t>
      </w:r>
      <w:r w:rsidR="000E20D6" w:rsidRPr="008B6655">
        <w:rPr>
          <w:rFonts w:ascii="Times New Roman" w:hAnsi="Times New Roman" w:cs="Times New Roman"/>
          <w:color w:val="000000" w:themeColor="text1"/>
          <w:sz w:val="28"/>
          <w:szCs w:val="28"/>
        </w:rPr>
        <w:t>.</w:t>
      </w:r>
    </w:p>
    <w:p w:rsidR="00EE2458" w:rsidRPr="008B6655" w:rsidRDefault="00DE2F91" w:rsidP="005467A7">
      <w:pPr>
        <w:pStyle w:val="a3"/>
        <w:numPr>
          <w:ilvl w:val="0"/>
          <w:numId w:val="9"/>
        </w:numPr>
        <w:ind w:left="0" w:firstLine="0"/>
        <w:jc w:val="both"/>
        <w:rPr>
          <w:rFonts w:ascii="Times New Roman" w:hAnsi="Times New Roman" w:cs="Times New Roman"/>
          <w:sz w:val="28"/>
          <w:szCs w:val="28"/>
        </w:rPr>
      </w:pPr>
      <w:r w:rsidRPr="008B6655">
        <w:rPr>
          <w:rFonts w:ascii="Times New Roman" w:hAnsi="Times New Roman" w:cs="Times New Roman"/>
          <w:sz w:val="28"/>
          <w:szCs w:val="28"/>
        </w:rPr>
        <w:t>Опубликовать настоящее постановление</w:t>
      </w:r>
      <w:r w:rsidR="00ED7700" w:rsidRPr="008B6655">
        <w:rPr>
          <w:rFonts w:ascii="Times New Roman" w:hAnsi="Times New Roman" w:cs="Times New Roman"/>
          <w:sz w:val="28"/>
          <w:szCs w:val="28"/>
        </w:rPr>
        <w:t>,</w:t>
      </w:r>
      <w:r w:rsidRPr="008B6655">
        <w:rPr>
          <w:rFonts w:ascii="Times New Roman" w:hAnsi="Times New Roman" w:cs="Times New Roman"/>
          <w:sz w:val="28"/>
          <w:szCs w:val="28"/>
        </w:rPr>
        <w:t xml:space="preserve"> разместив на официальном сайте администрации </w:t>
      </w:r>
      <w:r w:rsidR="005E5EE8" w:rsidRPr="008B6655">
        <w:rPr>
          <w:rFonts w:ascii="Times New Roman" w:hAnsi="Times New Roman" w:cs="Times New Roman"/>
          <w:sz w:val="28"/>
          <w:szCs w:val="28"/>
        </w:rPr>
        <w:t>Преображенского муниципального образования Пугачевского муниципального</w:t>
      </w:r>
      <w:r w:rsidRPr="008B6655">
        <w:rPr>
          <w:rFonts w:ascii="Times New Roman" w:hAnsi="Times New Roman" w:cs="Times New Roman"/>
          <w:sz w:val="28"/>
          <w:szCs w:val="28"/>
        </w:rPr>
        <w:t xml:space="preserve"> района </w:t>
      </w:r>
      <w:r w:rsidR="005E5EE8" w:rsidRPr="008B6655">
        <w:rPr>
          <w:rFonts w:ascii="Times New Roman" w:hAnsi="Times New Roman" w:cs="Times New Roman"/>
          <w:sz w:val="28"/>
          <w:szCs w:val="28"/>
        </w:rPr>
        <w:t xml:space="preserve">Саратовской области </w:t>
      </w:r>
      <w:r w:rsidRPr="008B6655">
        <w:rPr>
          <w:rFonts w:ascii="Times New Roman" w:hAnsi="Times New Roman" w:cs="Times New Roman"/>
          <w:sz w:val="28"/>
          <w:szCs w:val="28"/>
        </w:rPr>
        <w:t>в информационно-коммуникационной сети Интернет</w:t>
      </w:r>
      <w:r w:rsidR="00D824A1" w:rsidRPr="008B6655">
        <w:rPr>
          <w:rFonts w:ascii="Times New Roman" w:hAnsi="Times New Roman" w:cs="Times New Roman"/>
          <w:sz w:val="28"/>
          <w:szCs w:val="28"/>
        </w:rPr>
        <w:t>.</w:t>
      </w:r>
    </w:p>
    <w:p w:rsidR="005467A7" w:rsidRPr="008B6655" w:rsidRDefault="00ED7700" w:rsidP="005E5EE8">
      <w:pPr>
        <w:pStyle w:val="a3"/>
        <w:numPr>
          <w:ilvl w:val="0"/>
          <w:numId w:val="9"/>
        </w:numPr>
        <w:tabs>
          <w:tab w:val="left" w:pos="0"/>
        </w:tabs>
        <w:spacing w:after="0" w:line="240" w:lineRule="auto"/>
        <w:ind w:left="0" w:firstLine="0"/>
        <w:jc w:val="both"/>
        <w:rPr>
          <w:rFonts w:ascii="Times New Roman" w:hAnsi="Times New Roman" w:cs="Times New Roman"/>
          <w:sz w:val="28"/>
          <w:szCs w:val="28"/>
        </w:rPr>
      </w:pPr>
      <w:r w:rsidRPr="008B6655">
        <w:rPr>
          <w:rFonts w:ascii="Times New Roman" w:hAnsi="Times New Roman" w:cs="Times New Roman"/>
          <w:sz w:val="28"/>
          <w:szCs w:val="28"/>
        </w:rPr>
        <w:t>Настоящее постановление вступает в силу со дня его официального опубликования.</w:t>
      </w:r>
    </w:p>
    <w:p w:rsidR="005E5EE8" w:rsidRPr="008B6655" w:rsidRDefault="008A70FA" w:rsidP="005467A7">
      <w:pPr>
        <w:pStyle w:val="a3"/>
        <w:tabs>
          <w:tab w:val="left" w:pos="0"/>
        </w:tabs>
        <w:spacing w:after="0" w:line="240" w:lineRule="auto"/>
        <w:ind w:left="0"/>
        <w:rPr>
          <w:rFonts w:ascii="Times New Roman" w:hAnsi="Times New Roman" w:cs="Times New Roman"/>
          <w:sz w:val="28"/>
          <w:szCs w:val="28"/>
        </w:rPr>
      </w:pPr>
      <w:r w:rsidRPr="008B6655">
        <w:rPr>
          <w:rFonts w:ascii="Times New Roman" w:hAnsi="Times New Roman" w:cs="Times New Roman"/>
          <w:b/>
          <w:sz w:val="28"/>
          <w:szCs w:val="28"/>
        </w:rPr>
        <w:t xml:space="preserve">Глава </w:t>
      </w:r>
      <w:r w:rsidR="005E5EE8" w:rsidRPr="008B6655">
        <w:rPr>
          <w:rFonts w:ascii="Times New Roman" w:hAnsi="Times New Roman" w:cs="Times New Roman"/>
          <w:b/>
          <w:sz w:val="28"/>
          <w:szCs w:val="28"/>
        </w:rPr>
        <w:t xml:space="preserve">Преображенского муниципального        </w:t>
      </w:r>
      <w:r w:rsidR="005467A7" w:rsidRPr="008B6655">
        <w:rPr>
          <w:rFonts w:ascii="Times New Roman" w:hAnsi="Times New Roman" w:cs="Times New Roman"/>
          <w:b/>
          <w:sz w:val="28"/>
          <w:szCs w:val="28"/>
        </w:rPr>
        <w:t xml:space="preserve">                         </w:t>
      </w:r>
      <w:r w:rsidR="005E5EE8" w:rsidRPr="008B6655">
        <w:rPr>
          <w:rFonts w:ascii="Times New Roman" w:hAnsi="Times New Roman" w:cs="Times New Roman"/>
          <w:b/>
          <w:sz w:val="28"/>
          <w:szCs w:val="28"/>
        </w:rPr>
        <w:t>М.Т.Мартынов</w:t>
      </w:r>
    </w:p>
    <w:p w:rsidR="00800BDF" w:rsidRPr="008B6655" w:rsidRDefault="005467A7" w:rsidP="005467A7">
      <w:pPr>
        <w:spacing w:after="0"/>
        <w:ind w:left="4820"/>
        <w:rPr>
          <w:rFonts w:ascii="Times New Roman" w:hAnsi="Times New Roman" w:cs="Times New Roman"/>
        </w:rPr>
      </w:pPr>
      <w:r w:rsidRPr="008B6655">
        <w:rPr>
          <w:rFonts w:ascii="Times New Roman" w:hAnsi="Times New Roman" w:cs="Times New Roman"/>
        </w:rPr>
        <w:lastRenderedPageBreak/>
        <w:t xml:space="preserve">Приложение №1 </w:t>
      </w:r>
      <w:r w:rsidR="00800BDF" w:rsidRPr="008B6655">
        <w:rPr>
          <w:rFonts w:ascii="Times New Roman" w:hAnsi="Times New Roman" w:cs="Times New Roman"/>
        </w:rPr>
        <w:t xml:space="preserve">к </w:t>
      </w:r>
      <w:r w:rsidR="007A15E0" w:rsidRPr="008B6655">
        <w:rPr>
          <w:rFonts w:ascii="Times New Roman" w:hAnsi="Times New Roman" w:cs="Times New Roman"/>
        </w:rPr>
        <w:t>п</w:t>
      </w:r>
      <w:r w:rsidR="008A70FA" w:rsidRPr="008B6655">
        <w:rPr>
          <w:rFonts w:ascii="Times New Roman" w:hAnsi="Times New Roman" w:cs="Times New Roman"/>
        </w:rPr>
        <w:t>остановлению</w:t>
      </w:r>
      <w:r w:rsidR="005E5EE8" w:rsidRPr="008B6655">
        <w:rPr>
          <w:rFonts w:ascii="Times New Roman" w:hAnsi="Times New Roman" w:cs="Times New Roman"/>
        </w:rPr>
        <w:t xml:space="preserve"> </w:t>
      </w:r>
      <w:r w:rsidR="008A70FA" w:rsidRPr="008B6655">
        <w:rPr>
          <w:rFonts w:ascii="Times New Roman" w:hAnsi="Times New Roman" w:cs="Times New Roman"/>
        </w:rPr>
        <w:t xml:space="preserve">администрации </w:t>
      </w:r>
      <w:r w:rsidR="005E5EE8" w:rsidRPr="008B6655">
        <w:rPr>
          <w:rFonts w:ascii="Times New Roman" w:hAnsi="Times New Roman" w:cs="Times New Roman"/>
        </w:rPr>
        <w:t>Преображенского муниципального образования Пугачевского муниципального</w:t>
      </w:r>
      <w:r w:rsidR="007A15E0" w:rsidRPr="008B6655">
        <w:rPr>
          <w:rFonts w:ascii="Times New Roman" w:hAnsi="Times New Roman" w:cs="Times New Roman"/>
        </w:rPr>
        <w:t xml:space="preserve"> района</w:t>
      </w:r>
      <w:r w:rsidR="005E5EE8" w:rsidRPr="008B6655">
        <w:rPr>
          <w:rFonts w:ascii="Times New Roman" w:hAnsi="Times New Roman" w:cs="Times New Roman"/>
        </w:rPr>
        <w:t xml:space="preserve"> Саратовской области</w:t>
      </w:r>
      <w:r w:rsidRPr="008B6655">
        <w:rPr>
          <w:rFonts w:ascii="Times New Roman" w:hAnsi="Times New Roman" w:cs="Times New Roman"/>
        </w:rPr>
        <w:t xml:space="preserve"> </w:t>
      </w:r>
      <w:r w:rsidR="00800BDF" w:rsidRPr="008B6655">
        <w:rPr>
          <w:rFonts w:ascii="Times New Roman" w:hAnsi="Times New Roman" w:cs="Times New Roman"/>
        </w:rPr>
        <w:t xml:space="preserve"> </w:t>
      </w:r>
      <w:r w:rsidR="008A70FA" w:rsidRPr="008B6655">
        <w:rPr>
          <w:rFonts w:ascii="Times New Roman" w:hAnsi="Times New Roman" w:cs="Times New Roman"/>
        </w:rPr>
        <w:t xml:space="preserve"> </w:t>
      </w:r>
      <w:r w:rsidRPr="008B6655">
        <w:rPr>
          <w:rFonts w:ascii="Times New Roman" w:hAnsi="Times New Roman" w:cs="Times New Roman"/>
        </w:rPr>
        <w:t xml:space="preserve">от </w:t>
      </w:r>
      <w:r w:rsidR="00800BDF" w:rsidRPr="008B6655">
        <w:rPr>
          <w:rFonts w:ascii="Times New Roman" w:hAnsi="Times New Roman" w:cs="Times New Roman"/>
        </w:rPr>
        <w:t>«</w:t>
      </w:r>
      <w:r w:rsidRPr="008B6655">
        <w:rPr>
          <w:rFonts w:ascii="Times New Roman" w:hAnsi="Times New Roman" w:cs="Times New Roman"/>
        </w:rPr>
        <w:t>13</w:t>
      </w:r>
      <w:r w:rsidR="00800BDF" w:rsidRPr="008B6655">
        <w:rPr>
          <w:rFonts w:ascii="Times New Roman" w:hAnsi="Times New Roman" w:cs="Times New Roman"/>
        </w:rPr>
        <w:t>»</w:t>
      </w:r>
      <w:r w:rsidRPr="008B6655">
        <w:rPr>
          <w:rFonts w:ascii="Times New Roman" w:hAnsi="Times New Roman" w:cs="Times New Roman"/>
        </w:rPr>
        <w:t xml:space="preserve"> октября</w:t>
      </w:r>
      <w:r w:rsidR="00800BDF" w:rsidRPr="008B6655">
        <w:rPr>
          <w:rFonts w:ascii="Times New Roman" w:hAnsi="Times New Roman" w:cs="Times New Roman"/>
        </w:rPr>
        <w:t xml:space="preserve"> 2016 </w:t>
      </w:r>
      <w:r w:rsidR="008A70FA" w:rsidRPr="008B6655">
        <w:rPr>
          <w:rFonts w:ascii="Times New Roman" w:hAnsi="Times New Roman" w:cs="Times New Roman"/>
        </w:rPr>
        <w:t xml:space="preserve"> </w:t>
      </w:r>
      <w:r w:rsidR="00800BDF" w:rsidRPr="008B6655">
        <w:rPr>
          <w:rFonts w:ascii="Times New Roman" w:hAnsi="Times New Roman" w:cs="Times New Roman"/>
        </w:rPr>
        <w:t>№</w:t>
      </w:r>
      <w:r w:rsidRPr="008B6655">
        <w:rPr>
          <w:rFonts w:ascii="Times New Roman" w:hAnsi="Times New Roman" w:cs="Times New Roman"/>
        </w:rPr>
        <w:t>5</w:t>
      </w:r>
      <w:r w:rsidR="00940BAC">
        <w:rPr>
          <w:rFonts w:ascii="Times New Roman" w:hAnsi="Times New Roman" w:cs="Times New Roman"/>
        </w:rPr>
        <w:t>1</w:t>
      </w:r>
      <w:r w:rsidR="00800BDF" w:rsidRPr="008B6655">
        <w:rPr>
          <w:rFonts w:ascii="Times New Roman" w:hAnsi="Times New Roman" w:cs="Times New Roman"/>
        </w:rPr>
        <w:t xml:space="preserve"> </w:t>
      </w:r>
    </w:p>
    <w:p w:rsidR="00800BDF" w:rsidRPr="008B6655" w:rsidRDefault="00800BDF" w:rsidP="005467A7">
      <w:pPr>
        <w:pStyle w:val="ConsPlusTitle"/>
        <w:widowControl/>
        <w:rPr>
          <w:rFonts w:ascii="Times New Roman" w:hAnsi="Times New Roman"/>
          <w:b w:val="0"/>
          <w:color w:val="FF0000"/>
          <w:sz w:val="28"/>
          <w:szCs w:val="28"/>
        </w:rPr>
      </w:pPr>
    </w:p>
    <w:p w:rsidR="00800BDF" w:rsidRPr="008B6655" w:rsidRDefault="00800BDF" w:rsidP="00800BDF">
      <w:pPr>
        <w:pStyle w:val="ConsPlusTitle"/>
        <w:widowControl/>
        <w:ind w:left="-140"/>
        <w:jc w:val="center"/>
        <w:rPr>
          <w:rFonts w:ascii="Times New Roman" w:hAnsi="Times New Roman"/>
          <w:color w:val="000000" w:themeColor="text1"/>
          <w:sz w:val="28"/>
          <w:szCs w:val="28"/>
        </w:rPr>
      </w:pPr>
      <w:r w:rsidRPr="008B6655">
        <w:rPr>
          <w:rFonts w:ascii="Times New Roman" w:hAnsi="Times New Roman"/>
          <w:color w:val="000000" w:themeColor="text1"/>
          <w:sz w:val="28"/>
          <w:szCs w:val="28"/>
        </w:rPr>
        <w:t xml:space="preserve">Порядок </w:t>
      </w:r>
    </w:p>
    <w:p w:rsidR="007A15E0" w:rsidRPr="008B6655" w:rsidRDefault="007A15E0" w:rsidP="00800BDF">
      <w:pPr>
        <w:pStyle w:val="ConsPlusTitle"/>
        <w:widowControl/>
        <w:ind w:left="-140"/>
        <w:jc w:val="center"/>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п</w:t>
      </w:r>
      <w:r w:rsidR="00800BDF" w:rsidRPr="008B6655">
        <w:rPr>
          <w:rFonts w:ascii="Times New Roman" w:hAnsi="Times New Roman" w:cs="Times New Roman"/>
          <w:color w:val="000000" w:themeColor="text1"/>
          <w:sz w:val="28"/>
          <w:szCs w:val="28"/>
        </w:rPr>
        <w:t>ринятия</w:t>
      </w:r>
      <w:r w:rsidRPr="008B6655">
        <w:rPr>
          <w:rFonts w:ascii="Times New Roman" w:hAnsi="Times New Roman" w:cs="Times New Roman"/>
          <w:color w:val="000000" w:themeColor="text1"/>
          <w:sz w:val="28"/>
          <w:szCs w:val="28"/>
        </w:rPr>
        <w:t xml:space="preserve"> </w:t>
      </w:r>
      <w:r w:rsidR="00800BDF" w:rsidRPr="008B6655">
        <w:rPr>
          <w:rFonts w:ascii="Times New Roman" w:hAnsi="Times New Roman" w:cs="Times New Roman"/>
          <w:color w:val="000000" w:themeColor="text1"/>
          <w:sz w:val="28"/>
          <w:szCs w:val="28"/>
        </w:rPr>
        <w:t>решения о признании безнадежной к взысканию</w:t>
      </w:r>
      <w:r w:rsidR="007C6D08" w:rsidRPr="008B6655">
        <w:rPr>
          <w:rFonts w:ascii="Times New Roman" w:hAnsi="Times New Roman" w:cs="Times New Roman"/>
          <w:color w:val="000000" w:themeColor="text1"/>
          <w:sz w:val="28"/>
          <w:szCs w:val="28"/>
        </w:rPr>
        <w:t xml:space="preserve"> </w:t>
      </w:r>
      <w:r w:rsidR="00800BDF" w:rsidRPr="008B6655">
        <w:rPr>
          <w:rFonts w:ascii="Times New Roman" w:hAnsi="Times New Roman" w:cs="Times New Roman"/>
          <w:color w:val="000000" w:themeColor="text1"/>
          <w:sz w:val="28"/>
          <w:szCs w:val="28"/>
        </w:rPr>
        <w:t xml:space="preserve">задолженности по платежам в бюджет </w:t>
      </w:r>
      <w:r w:rsidR="005E5EE8" w:rsidRPr="008B6655">
        <w:rPr>
          <w:rFonts w:ascii="Times New Roman" w:hAnsi="Times New Roman" w:cs="Times New Roman"/>
          <w:color w:val="000000" w:themeColor="text1"/>
          <w:sz w:val="28"/>
          <w:szCs w:val="28"/>
        </w:rPr>
        <w:t>Преображенского муниципального образования Пугачевского муниципального</w:t>
      </w:r>
      <w:r w:rsidR="007C6D08" w:rsidRPr="008B6655">
        <w:rPr>
          <w:rFonts w:ascii="Times New Roman" w:hAnsi="Times New Roman" w:cs="Times New Roman"/>
          <w:color w:val="000000" w:themeColor="text1"/>
          <w:sz w:val="28"/>
          <w:szCs w:val="28"/>
        </w:rPr>
        <w:t xml:space="preserve"> района</w:t>
      </w:r>
      <w:r w:rsidR="00BF1C08" w:rsidRPr="008B6655">
        <w:rPr>
          <w:rFonts w:ascii="Times New Roman" w:hAnsi="Times New Roman" w:cs="Times New Roman"/>
          <w:color w:val="000000" w:themeColor="text1"/>
          <w:sz w:val="28"/>
          <w:szCs w:val="28"/>
        </w:rPr>
        <w:t xml:space="preserve"> </w:t>
      </w:r>
      <w:r w:rsidR="007C6D08" w:rsidRPr="008B6655">
        <w:rPr>
          <w:rFonts w:ascii="Times New Roman" w:hAnsi="Times New Roman" w:cs="Times New Roman"/>
          <w:color w:val="000000" w:themeColor="text1"/>
          <w:sz w:val="28"/>
          <w:szCs w:val="28"/>
        </w:rPr>
        <w:t xml:space="preserve"> </w:t>
      </w:r>
    </w:p>
    <w:p w:rsidR="00800BDF" w:rsidRPr="008B6655" w:rsidRDefault="007C6D08" w:rsidP="00800BDF">
      <w:pPr>
        <w:pStyle w:val="ConsPlusTitle"/>
        <w:widowControl/>
        <w:ind w:left="-140"/>
        <w:jc w:val="center"/>
        <w:rPr>
          <w:rFonts w:ascii="Times New Roman" w:hAnsi="Times New Roman" w:cs="Times New Roman"/>
          <w:color w:val="000000" w:themeColor="text1"/>
          <w:sz w:val="28"/>
          <w:szCs w:val="28"/>
        </w:rPr>
      </w:pPr>
      <w:r w:rsidRPr="008B6655">
        <w:rPr>
          <w:rFonts w:ascii="Times New Roman" w:hAnsi="Times New Roman" w:cs="Times New Roman"/>
          <w:color w:val="000000" w:themeColor="text1"/>
          <w:sz w:val="28"/>
          <w:szCs w:val="28"/>
        </w:rPr>
        <w:t>Саратовской области</w:t>
      </w:r>
      <w:r w:rsidR="008F0F18" w:rsidRPr="008B6655">
        <w:rPr>
          <w:rFonts w:ascii="Times New Roman" w:hAnsi="Times New Roman" w:cs="Times New Roman"/>
          <w:color w:val="000000" w:themeColor="text1"/>
          <w:sz w:val="28"/>
          <w:szCs w:val="28"/>
        </w:rPr>
        <w:t xml:space="preserve"> </w:t>
      </w:r>
      <w:r w:rsidRPr="008B6655">
        <w:rPr>
          <w:rFonts w:ascii="Times New Roman" w:hAnsi="Times New Roman" w:cs="Times New Roman"/>
          <w:color w:val="000000" w:themeColor="text1"/>
          <w:sz w:val="28"/>
          <w:szCs w:val="28"/>
        </w:rPr>
        <w:t xml:space="preserve"> </w:t>
      </w:r>
      <w:r w:rsidR="008F0F18" w:rsidRPr="008B6655">
        <w:rPr>
          <w:rFonts w:ascii="Times New Roman" w:hAnsi="Times New Roman" w:cs="Times New Roman"/>
          <w:color w:val="000000" w:themeColor="text1"/>
          <w:sz w:val="28"/>
          <w:szCs w:val="28"/>
        </w:rPr>
        <w:t>(далее – Порядок)</w:t>
      </w:r>
    </w:p>
    <w:p w:rsidR="00800BDF" w:rsidRPr="008B6655" w:rsidRDefault="00800BDF" w:rsidP="00800BDF">
      <w:pPr>
        <w:pStyle w:val="ConsPlusTitle"/>
        <w:widowControl/>
        <w:ind w:left="-140"/>
        <w:jc w:val="center"/>
        <w:rPr>
          <w:rFonts w:ascii="Times New Roman" w:hAnsi="Times New Roman" w:cs="Times New Roman"/>
          <w:b w:val="0"/>
          <w:color w:val="FF0000"/>
          <w:sz w:val="28"/>
          <w:szCs w:val="28"/>
        </w:rPr>
      </w:pPr>
    </w:p>
    <w:p w:rsidR="00B45944" w:rsidRPr="008B6655" w:rsidRDefault="00800BDF" w:rsidP="00756662">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Настоящий Порядок определяет </w:t>
      </w:r>
      <w:r w:rsidR="009F699E" w:rsidRPr="008B6655">
        <w:rPr>
          <w:rFonts w:ascii="Times New Roman" w:hAnsi="Times New Roman" w:cs="Times New Roman"/>
          <w:b w:val="0"/>
          <w:color w:val="000000" w:themeColor="text1"/>
          <w:sz w:val="28"/>
          <w:szCs w:val="28"/>
        </w:rPr>
        <w:t>правила и условия</w:t>
      </w:r>
      <w:r w:rsidRPr="008B6655">
        <w:rPr>
          <w:rFonts w:ascii="Times New Roman" w:hAnsi="Times New Roman" w:cs="Times New Roman"/>
          <w:b w:val="0"/>
          <w:color w:val="000000" w:themeColor="text1"/>
          <w:sz w:val="28"/>
          <w:szCs w:val="28"/>
        </w:rPr>
        <w:t xml:space="preserve"> принятия решения о признании безнадежной к взысканию задолженности по платежам в </w:t>
      </w:r>
      <w:r w:rsidR="00C44C4B" w:rsidRPr="008B6655">
        <w:rPr>
          <w:rFonts w:ascii="Times New Roman" w:hAnsi="Times New Roman" w:cs="Times New Roman"/>
          <w:b w:val="0"/>
          <w:color w:val="000000" w:themeColor="text1"/>
          <w:sz w:val="28"/>
          <w:szCs w:val="28"/>
        </w:rPr>
        <w:t xml:space="preserve">бюджет </w:t>
      </w:r>
      <w:r w:rsidR="005E5EE8" w:rsidRPr="008B6655">
        <w:rPr>
          <w:rFonts w:ascii="Times New Roman" w:hAnsi="Times New Roman" w:cs="Times New Roman"/>
          <w:b w:val="0"/>
          <w:color w:val="000000" w:themeColor="text1"/>
          <w:sz w:val="28"/>
          <w:szCs w:val="28"/>
        </w:rPr>
        <w:t>Преображенского муниципального образования Пугачевского муниципального</w:t>
      </w:r>
      <w:r w:rsidR="00C44C4B" w:rsidRPr="008B6655">
        <w:rPr>
          <w:rFonts w:ascii="Times New Roman" w:hAnsi="Times New Roman" w:cs="Times New Roman"/>
          <w:b w:val="0"/>
          <w:color w:val="000000" w:themeColor="text1"/>
          <w:sz w:val="28"/>
          <w:szCs w:val="28"/>
        </w:rPr>
        <w:t xml:space="preserve"> района </w:t>
      </w:r>
      <w:r w:rsidR="00E34509" w:rsidRPr="008B6655">
        <w:rPr>
          <w:rFonts w:ascii="Times New Roman" w:hAnsi="Times New Roman" w:cs="Times New Roman"/>
          <w:b w:val="0"/>
          <w:color w:val="000000" w:themeColor="text1"/>
          <w:sz w:val="28"/>
          <w:szCs w:val="28"/>
        </w:rPr>
        <w:t>(далее – местный бюджет)</w:t>
      </w:r>
      <w:r w:rsidRPr="008B6655">
        <w:rPr>
          <w:rFonts w:ascii="Times New Roman" w:hAnsi="Times New Roman" w:cs="Times New Roman"/>
          <w:b w:val="0"/>
          <w:color w:val="000000" w:themeColor="text1"/>
          <w:sz w:val="28"/>
          <w:szCs w:val="28"/>
        </w:rPr>
        <w:t xml:space="preserve"> по </w:t>
      </w:r>
      <w:r w:rsidR="00214FED" w:rsidRPr="008B6655">
        <w:rPr>
          <w:rFonts w:ascii="Times New Roman" w:hAnsi="Times New Roman" w:cs="Times New Roman"/>
          <w:b w:val="0"/>
          <w:color w:val="000000" w:themeColor="text1"/>
          <w:sz w:val="28"/>
          <w:szCs w:val="28"/>
        </w:rPr>
        <w:t>коду главного администратора</w:t>
      </w:r>
      <w:r w:rsidR="0091758A" w:rsidRPr="008B6655">
        <w:rPr>
          <w:rFonts w:ascii="Times New Roman" w:hAnsi="Times New Roman" w:cs="Times New Roman"/>
          <w:b w:val="0"/>
          <w:color w:val="000000" w:themeColor="text1"/>
          <w:sz w:val="28"/>
          <w:szCs w:val="28"/>
        </w:rPr>
        <w:t xml:space="preserve"> доходов</w:t>
      </w:r>
      <w:r w:rsidR="00C44C4B" w:rsidRPr="008B6655">
        <w:rPr>
          <w:rFonts w:ascii="Times New Roman" w:hAnsi="Times New Roman" w:cs="Times New Roman"/>
          <w:b w:val="0"/>
          <w:color w:val="000000" w:themeColor="text1"/>
          <w:sz w:val="28"/>
          <w:szCs w:val="28"/>
        </w:rPr>
        <w:t xml:space="preserve"> </w:t>
      </w:r>
      <w:r w:rsidR="005E5EE8" w:rsidRPr="008B6655">
        <w:rPr>
          <w:rFonts w:ascii="Times New Roman" w:hAnsi="Times New Roman" w:cs="Times New Roman"/>
          <w:b w:val="0"/>
          <w:color w:val="000000" w:themeColor="text1"/>
          <w:sz w:val="28"/>
          <w:szCs w:val="28"/>
        </w:rPr>
        <w:t>066</w:t>
      </w:r>
      <w:r w:rsidRPr="008B6655">
        <w:rPr>
          <w:rFonts w:ascii="Times New Roman" w:hAnsi="Times New Roman" w:cs="Times New Roman"/>
          <w:b w:val="0"/>
          <w:color w:val="000000" w:themeColor="text1"/>
          <w:sz w:val="28"/>
          <w:szCs w:val="28"/>
        </w:rPr>
        <w:t xml:space="preserve"> «</w:t>
      </w:r>
      <w:r w:rsidR="006C2390" w:rsidRPr="008B6655">
        <w:rPr>
          <w:rFonts w:ascii="Times New Roman" w:hAnsi="Times New Roman" w:cs="Times New Roman"/>
          <w:b w:val="0"/>
          <w:color w:val="000000" w:themeColor="text1"/>
          <w:sz w:val="28"/>
          <w:szCs w:val="28"/>
        </w:rPr>
        <w:t xml:space="preserve">Администрация </w:t>
      </w:r>
      <w:r w:rsidR="005E5EE8" w:rsidRPr="008B6655">
        <w:rPr>
          <w:rFonts w:ascii="Times New Roman" w:hAnsi="Times New Roman" w:cs="Times New Roman"/>
          <w:b w:val="0"/>
          <w:color w:val="000000" w:themeColor="text1"/>
          <w:sz w:val="28"/>
          <w:szCs w:val="28"/>
        </w:rPr>
        <w:t>Преображенского муниципального образования Пугачевского муниципального</w:t>
      </w:r>
      <w:r w:rsidR="006C2390" w:rsidRPr="008B6655">
        <w:rPr>
          <w:rFonts w:ascii="Times New Roman" w:hAnsi="Times New Roman" w:cs="Times New Roman"/>
          <w:b w:val="0"/>
          <w:color w:val="000000" w:themeColor="text1"/>
          <w:sz w:val="28"/>
          <w:szCs w:val="28"/>
        </w:rPr>
        <w:t xml:space="preserve"> района Саратовской области</w:t>
      </w:r>
      <w:r w:rsidR="0091758A" w:rsidRPr="008B6655">
        <w:rPr>
          <w:rFonts w:ascii="Times New Roman" w:hAnsi="Times New Roman" w:cs="Times New Roman"/>
          <w:b w:val="0"/>
          <w:color w:val="000000" w:themeColor="text1"/>
          <w:sz w:val="28"/>
          <w:szCs w:val="28"/>
        </w:rPr>
        <w:t>».</w:t>
      </w:r>
    </w:p>
    <w:p w:rsidR="00756662" w:rsidRPr="008B6655" w:rsidRDefault="00E17808" w:rsidP="00756662">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Для целей настоящего Порядка под задолженностью понимается недоимка по неналоговым доходам, </w:t>
      </w:r>
      <w:r w:rsidR="0064453A" w:rsidRPr="008B6655">
        <w:rPr>
          <w:rFonts w:ascii="Times New Roman" w:hAnsi="Times New Roman" w:cs="Times New Roman"/>
          <w:b w:val="0"/>
          <w:color w:val="000000" w:themeColor="text1"/>
          <w:sz w:val="28"/>
          <w:szCs w:val="28"/>
        </w:rPr>
        <w:t xml:space="preserve">подлежащим зачислению в местный бюджет, </w:t>
      </w:r>
      <w:r w:rsidRPr="008B6655">
        <w:rPr>
          <w:rFonts w:ascii="Times New Roman" w:hAnsi="Times New Roman" w:cs="Times New Roman"/>
          <w:b w:val="0"/>
          <w:color w:val="000000" w:themeColor="text1"/>
          <w:sz w:val="28"/>
          <w:szCs w:val="28"/>
        </w:rPr>
        <w:t>а также пени и штрафы за просрочку</w:t>
      </w:r>
      <w:r w:rsidR="0024189D" w:rsidRPr="008B6655">
        <w:rPr>
          <w:rFonts w:ascii="Times New Roman" w:hAnsi="Times New Roman" w:cs="Times New Roman"/>
          <w:b w:val="0"/>
          <w:color w:val="000000" w:themeColor="text1"/>
          <w:sz w:val="28"/>
          <w:szCs w:val="28"/>
        </w:rPr>
        <w:t xml:space="preserve"> </w:t>
      </w:r>
      <w:r w:rsidR="002B363A" w:rsidRPr="008B6655">
        <w:rPr>
          <w:rFonts w:ascii="Times New Roman" w:hAnsi="Times New Roman" w:cs="Times New Roman"/>
          <w:b w:val="0"/>
          <w:color w:val="000000" w:themeColor="text1"/>
          <w:sz w:val="28"/>
          <w:szCs w:val="28"/>
        </w:rPr>
        <w:t xml:space="preserve">указанных </w:t>
      </w:r>
      <w:r w:rsidR="0024189D" w:rsidRPr="008B6655">
        <w:rPr>
          <w:rFonts w:ascii="Times New Roman" w:hAnsi="Times New Roman" w:cs="Times New Roman"/>
          <w:b w:val="0"/>
          <w:color w:val="000000" w:themeColor="text1"/>
          <w:sz w:val="28"/>
          <w:szCs w:val="28"/>
        </w:rPr>
        <w:t>платежей</w:t>
      </w:r>
      <w:r w:rsidR="00756662" w:rsidRPr="008B6655">
        <w:rPr>
          <w:rFonts w:ascii="Times New Roman" w:hAnsi="Times New Roman" w:cs="Times New Roman"/>
          <w:b w:val="0"/>
          <w:color w:val="000000" w:themeColor="text1"/>
          <w:sz w:val="28"/>
          <w:szCs w:val="28"/>
        </w:rPr>
        <w:t xml:space="preserve"> </w:t>
      </w:r>
      <w:r w:rsidRPr="008B6655">
        <w:rPr>
          <w:rFonts w:ascii="Times New Roman" w:hAnsi="Times New Roman" w:cs="Times New Roman"/>
          <w:b w:val="0"/>
          <w:color w:val="000000" w:themeColor="text1"/>
          <w:sz w:val="28"/>
          <w:szCs w:val="28"/>
        </w:rPr>
        <w:t xml:space="preserve"> (далее – задолженность</w:t>
      </w:r>
      <w:r w:rsidR="00756662" w:rsidRPr="008B6655">
        <w:rPr>
          <w:rFonts w:ascii="Times New Roman" w:hAnsi="Times New Roman" w:cs="Times New Roman"/>
          <w:b w:val="0"/>
          <w:color w:val="000000" w:themeColor="text1"/>
          <w:sz w:val="28"/>
          <w:szCs w:val="28"/>
        </w:rPr>
        <w:t>)</w:t>
      </w:r>
      <w:r w:rsidR="0064453A" w:rsidRPr="008B6655">
        <w:rPr>
          <w:rFonts w:ascii="Times New Roman" w:hAnsi="Times New Roman" w:cs="Times New Roman"/>
          <w:b w:val="0"/>
          <w:color w:val="000000" w:themeColor="text1"/>
          <w:sz w:val="28"/>
          <w:szCs w:val="28"/>
        </w:rPr>
        <w:t>.</w:t>
      </w:r>
    </w:p>
    <w:p w:rsidR="00E17808" w:rsidRPr="008B6655" w:rsidRDefault="00E17808" w:rsidP="00756662">
      <w:pPr>
        <w:pStyle w:val="ConsPlusTitle"/>
        <w:widowControl/>
        <w:ind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001C44E4" w:rsidRPr="008B6655">
        <w:rPr>
          <w:rFonts w:ascii="Times New Roman" w:hAnsi="Times New Roman" w:cs="Times New Roman"/>
          <w:b w:val="0"/>
          <w:color w:val="000000" w:themeColor="text1"/>
          <w:sz w:val="28"/>
          <w:szCs w:val="28"/>
        </w:rPr>
        <w:t xml:space="preserve"> </w:t>
      </w:r>
    </w:p>
    <w:p w:rsidR="0091758A" w:rsidRPr="008B6655" w:rsidRDefault="006C2390" w:rsidP="00756662">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А</w:t>
      </w:r>
      <w:r w:rsidR="000B32A4" w:rsidRPr="008B6655">
        <w:rPr>
          <w:rFonts w:ascii="Times New Roman" w:hAnsi="Times New Roman" w:cs="Times New Roman"/>
          <w:b w:val="0"/>
          <w:color w:val="000000" w:themeColor="text1"/>
          <w:sz w:val="28"/>
          <w:szCs w:val="28"/>
        </w:rPr>
        <w:t>дминистраци</w:t>
      </w:r>
      <w:r w:rsidRPr="008B6655">
        <w:rPr>
          <w:rFonts w:ascii="Times New Roman" w:hAnsi="Times New Roman" w:cs="Times New Roman"/>
          <w:b w:val="0"/>
          <w:color w:val="000000" w:themeColor="text1"/>
          <w:sz w:val="28"/>
          <w:szCs w:val="28"/>
        </w:rPr>
        <w:t>я</w:t>
      </w:r>
      <w:r w:rsidR="000B32A4" w:rsidRPr="008B6655">
        <w:rPr>
          <w:rFonts w:ascii="Times New Roman" w:hAnsi="Times New Roman" w:cs="Times New Roman"/>
          <w:b w:val="0"/>
          <w:color w:val="000000" w:themeColor="text1"/>
          <w:sz w:val="28"/>
          <w:szCs w:val="28"/>
        </w:rPr>
        <w:t xml:space="preserve"> </w:t>
      </w:r>
      <w:r w:rsidR="005E5EE8" w:rsidRPr="008B6655">
        <w:rPr>
          <w:rFonts w:ascii="Times New Roman" w:hAnsi="Times New Roman" w:cs="Times New Roman"/>
          <w:b w:val="0"/>
          <w:color w:val="000000" w:themeColor="text1"/>
          <w:sz w:val="28"/>
          <w:szCs w:val="28"/>
        </w:rPr>
        <w:t>Преображенского муниципального образования Пугачевского муниципального</w:t>
      </w:r>
      <w:r w:rsidR="000B32A4" w:rsidRPr="008B6655">
        <w:rPr>
          <w:rFonts w:ascii="Times New Roman" w:hAnsi="Times New Roman" w:cs="Times New Roman"/>
          <w:b w:val="0"/>
          <w:color w:val="000000" w:themeColor="text1"/>
          <w:sz w:val="28"/>
          <w:szCs w:val="28"/>
        </w:rPr>
        <w:t xml:space="preserve"> района Саратовской области</w:t>
      </w:r>
      <w:r w:rsidR="00B45944" w:rsidRPr="008B6655">
        <w:rPr>
          <w:rFonts w:ascii="Times New Roman" w:hAnsi="Times New Roman" w:cs="Times New Roman"/>
          <w:b w:val="0"/>
          <w:color w:val="000000" w:themeColor="text1"/>
          <w:sz w:val="28"/>
          <w:szCs w:val="28"/>
        </w:rPr>
        <w:t xml:space="preserve"> в соответствии с пунктом 2</w:t>
      </w:r>
      <w:r w:rsidR="00306F19" w:rsidRPr="008B6655">
        <w:rPr>
          <w:rFonts w:ascii="Times New Roman" w:hAnsi="Times New Roman" w:cs="Times New Roman"/>
          <w:b w:val="0"/>
          <w:color w:val="000000" w:themeColor="text1"/>
          <w:sz w:val="28"/>
          <w:szCs w:val="28"/>
        </w:rPr>
        <w:t xml:space="preserve"> статьи 160.1</w:t>
      </w:r>
      <w:r w:rsidR="00B45944" w:rsidRPr="008B6655">
        <w:rPr>
          <w:rFonts w:ascii="Times New Roman" w:hAnsi="Times New Roman" w:cs="Times New Roman"/>
          <w:b w:val="0"/>
          <w:color w:val="000000" w:themeColor="text1"/>
          <w:sz w:val="28"/>
          <w:szCs w:val="28"/>
        </w:rPr>
        <w:t xml:space="preserve"> Бюджетного кодекса Российской Федерации осуществля</w:t>
      </w:r>
      <w:r w:rsidR="000B32A4" w:rsidRPr="008B6655">
        <w:rPr>
          <w:rFonts w:ascii="Times New Roman" w:hAnsi="Times New Roman" w:cs="Times New Roman"/>
          <w:b w:val="0"/>
          <w:color w:val="000000" w:themeColor="text1"/>
          <w:sz w:val="28"/>
          <w:szCs w:val="28"/>
        </w:rPr>
        <w:t>е</w:t>
      </w:r>
      <w:r w:rsidR="00B45944" w:rsidRPr="008B6655">
        <w:rPr>
          <w:rFonts w:ascii="Times New Roman" w:hAnsi="Times New Roman" w:cs="Times New Roman"/>
          <w:b w:val="0"/>
          <w:color w:val="000000" w:themeColor="text1"/>
          <w:sz w:val="28"/>
          <w:szCs w:val="28"/>
        </w:rPr>
        <w:t xml:space="preserve">т бюджетные полномочия по принятию решения о признании безнадежной к взысканию задолженности по платежам в </w:t>
      </w:r>
      <w:r w:rsidR="00E34509" w:rsidRPr="008B6655">
        <w:rPr>
          <w:rFonts w:ascii="Times New Roman" w:hAnsi="Times New Roman" w:cs="Times New Roman"/>
          <w:b w:val="0"/>
          <w:color w:val="000000" w:themeColor="text1"/>
          <w:sz w:val="28"/>
          <w:szCs w:val="28"/>
        </w:rPr>
        <w:t>местный</w:t>
      </w:r>
      <w:r w:rsidR="00B45944" w:rsidRPr="008B6655">
        <w:rPr>
          <w:rFonts w:ascii="Times New Roman" w:hAnsi="Times New Roman" w:cs="Times New Roman"/>
          <w:b w:val="0"/>
          <w:color w:val="000000" w:themeColor="text1"/>
          <w:sz w:val="28"/>
          <w:szCs w:val="28"/>
        </w:rPr>
        <w:t xml:space="preserve"> бюджет</w:t>
      </w:r>
      <w:r w:rsidR="0091758A" w:rsidRPr="008B6655">
        <w:rPr>
          <w:rFonts w:ascii="Times New Roman" w:hAnsi="Times New Roman" w:cs="Times New Roman"/>
          <w:b w:val="0"/>
          <w:color w:val="000000" w:themeColor="text1"/>
          <w:sz w:val="28"/>
          <w:szCs w:val="28"/>
        </w:rPr>
        <w:t>.</w:t>
      </w:r>
      <w:r w:rsidR="00B45944" w:rsidRPr="008B6655">
        <w:rPr>
          <w:rFonts w:ascii="Times New Roman" w:hAnsi="Times New Roman" w:cs="Times New Roman"/>
          <w:b w:val="0"/>
          <w:color w:val="000000" w:themeColor="text1"/>
          <w:sz w:val="28"/>
          <w:szCs w:val="28"/>
        </w:rPr>
        <w:t xml:space="preserve"> </w:t>
      </w:r>
    </w:p>
    <w:p w:rsidR="007C6299" w:rsidRPr="008B6655" w:rsidRDefault="007C6299" w:rsidP="007C6299">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Инициатором признания безнадежной к взысканию задолженности по платежам в местный бюджет является администратор соответствующих поступлений.</w:t>
      </w:r>
    </w:p>
    <w:p w:rsidR="00171DF2" w:rsidRPr="008B6655" w:rsidRDefault="00F26F42" w:rsidP="00756662">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Основани</w:t>
      </w:r>
      <w:r w:rsidR="008F0F18" w:rsidRPr="008B6655">
        <w:rPr>
          <w:rFonts w:ascii="Times New Roman" w:hAnsi="Times New Roman" w:cs="Times New Roman"/>
          <w:b w:val="0"/>
          <w:color w:val="000000" w:themeColor="text1"/>
          <w:sz w:val="28"/>
          <w:szCs w:val="28"/>
        </w:rPr>
        <w:t>ями</w:t>
      </w:r>
      <w:r w:rsidRPr="008B6655">
        <w:rPr>
          <w:rFonts w:ascii="Times New Roman" w:hAnsi="Times New Roman" w:cs="Times New Roman"/>
          <w:b w:val="0"/>
          <w:color w:val="000000" w:themeColor="text1"/>
          <w:sz w:val="28"/>
          <w:szCs w:val="28"/>
        </w:rPr>
        <w:t xml:space="preserve"> для принятия </w:t>
      </w:r>
      <w:r w:rsidR="00171DF2" w:rsidRPr="008B6655">
        <w:rPr>
          <w:rFonts w:ascii="Times New Roman" w:hAnsi="Times New Roman" w:cs="Times New Roman"/>
          <w:b w:val="0"/>
          <w:color w:val="000000" w:themeColor="text1"/>
          <w:sz w:val="28"/>
          <w:szCs w:val="28"/>
        </w:rPr>
        <w:t xml:space="preserve">решения о признании безнадежной к взысканию задолженности по платежам в </w:t>
      </w:r>
      <w:r w:rsidR="000B32A4" w:rsidRPr="008B6655">
        <w:rPr>
          <w:rFonts w:ascii="Times New Roman" w:hAnsi="Times New Roman" w:cs="Times New Roman"/>
          <w:b w:val="0"/>
          <w:color w:val="000000" w:themeColor="text1"/>
          <w:sz w:val="28"/>
          <w:szCs w:val="28"/>
        </w:rPr>
        <w:t>местный</w:t>
      </w:r>
      <w:r w:rsidR="00171DF2" w:rsidRPr="008B6655">
        <w:rPr>
          <w:rFonts w:ascii="Times New Roman" w:hAnsi="Times New Roman" w:cs="Times New Roman"/>
          <w:b w:val="0"/>
          <w:color w:val="000000" w:themeColor="text1"/>
          <w:sz w:val="28"/>
          <w:szCs w:val="28"/>
        </w:rPr>
        <w:t xml:space="preserve"> бюджет по главе </w:t>
      </w:r>
      <w:r w:rsidR="005E5EE8" w:rsidRPr="008B6655">
        <w:rPr>
          <w:rFonts w:ascii="Times New Roman" w:hAnsi="Times New Roman" w:cs="Times New Roman"/>
          <w:b w:val="0"/>
          <w:color w:val="000000" w:themeColor="text1"/>
          <w:sz w:val="28"/>
          <w:szCs w:val="28"/>
        </w:rPr>
        <w:t>066</w:t>
      </w:r>
      <w:r w:rsidR="00171DF2" w:rsidRPr="008B6655">
        <w:rPr>
          <w:rFonts w:ascii="Times New Roman" w:hAnsi="Times New Roman" w:cs="Times New Roman"/>
          <w:b w:val="0"/>
          <w:color w:val="000000" w:themeColor="text1"/>
          <w:sz w:val="28"/>
          <w:szCs w:val="28"/>
        </w:rPr>
        <w:t xml:space="preserve"> являются законодательно установленные случаи:</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а</w:t>
      </w:r>
      <w:r w:rsidR="00800BDF" w:rsidRPr="008B6655">
        <w:rPr>
          <w:rFonts w:ascii="Times New Roman" w:hAnsi="Times New Roman" w:cs="Times New Roman"/>
          <w:b w:val="0"/>
          <w:color w:val="000000" w:themeColor="text1"/>
          <w:sz w:val="28"/>
          <w:szCs w:val="28"/>
        </w:rPr>
        <w:t>) смерт</w:t>
      </w:r>
      <w:r w:rsidR="00620BD6" w:rsidRPr="008B6655">
        <w:rPr>
          <w:rFonts w:ascii="Times New Roman" w:hAnsi="Times New Roman" w:cs="Times New Roman"/>
          <w:b w:val="0"/>
          <w:color w:val="000000" w:themeColor="text1"/>
          <w:sz w:val="28"/>
          <w:szCs w:val="28"/>
        </w:rPr>
        <w:t>ь</w:t>
      </w:r>
      <w:r w:rsidR="00800BDF" w:rsidRPr="008B6655">
        <w:rPr>
          <w:rFonts w:ascii="Times New Roman" w:hAnsi="Times New Roman" w:cs="Times New Roman"/>
          <w:b w:val="0"/>
          <w:color w:val="000000" w:themeColor="text1"/>
          <w:sz w:val="28"/>
          <w:szCs w:val="28"/>
        </w:rPr>
        <w:t xml:space="preserve"> физического лица – плательщика платежей в бюджет или объявлени</w:t>
      </w:r>
      <w:r w:rsidR="00620BD6" w:rsidRPr="008B6655">
        <w:rPr>
          <w:rFonts w:ascii="Times New Roman" w:hAnsi="Times New Roman" w:cs="Times New Roman"/>
          <w:b w:val="0"/>
          <w:color w:val="000000" w:themeColor="text1"/>
          <w:sz w:val="28"/>
          <w:szCs w:val="28"/>
        </w:rPr>
        <w:t>е</w:t>
      </w:r>
      <w:r w:rsidR="00800BDF" w:rsidRPr="008B6655">
        <w:rPr>
          <w:rFonts w:ascii="Times New Roman" w:hAnsi="Times New Roman" w:cs="Times New Roman"/>
          <w:b w:val="0"/>
          <w:color w:val="000000" w:themeColor="text1"/>
          <w:sz w:val="28"/>
          <w:szCs w:val="28"/>
        </w:rPr>
        <w:t xml:space="preserve"> его умершим в порядке, установленном гражданским процессуальным законодательством Российской Федерации;</w:t>
      </w:r>
    </w:p>
    <w:p w:rsidR="00800BDF" w:rsidRPr="008B6655" w:rsidRDefault="004C7FA5" w:rsidP="00DC5AC5">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б</w:t>
      </w:r>
      <w:r w:rsidR="00800BDF" w:rsidRPr="008B6655">
        <w:rPr>
          <w:rFonts w:ascii="Times New Roman" w:hAnsi="Times New Roman" w:cs="Times New Roman"/>
          <w:b w:val="0"/>
          <w:color w:val="000000" w:themeColor="text1"/>
          <w:sz w:val="28"/>
          <w:szCs w:val="28"/>
        </w:rPr>
        <w:t>) признани</w:t>
      </w:r>
      <w:r w:rsidR="00620BD6" w:rsidRPr="008B6655">
        <w:rPr>
          <w:rFonts w:ascii="Times New Roman" w:hAnsi="Times New Roman" w:cs="Times New Roman"/>
          <w:b w:val="0"/>
          <w:color w:val="000000" w:themeColor="text1"/>
          <w:sz w:val="28"/>
          <w:szCs w:val="28"/>
        </w:rPr>
        <w:t>е</w:t>
      </w:r>
      <w:r w:rsidR="00800BDF" w:rsidRPr="008B6655">
        <w:rPr>
          <w:rFonts w:ascii="Times New Roman" w:hAnsi="Times New Roman" w:cs="Times New Roman"/>
          <w:b w:val="0"/>
          <w:color w:val="000000" w:themeColor="text1"/>
          <w:sz w:val="28"/>
          <w:szCs w:val="28"/>
        </w:rPr>
        <w:t xml:space="preserve"> банкротом индивидуального предпринимателя – плательщика платежей в бюджет в соответствии с Федеральным </w:t>
      </w:r>
      <w:hyperlink r:id="rId10" w:history="1">
        <w:r w:rsidR="00800BDF" w:rsidRPr="008B6655">
          <w:rPr>
            <w:rFonts w:ascii="Times New Roman" w:hAnsi="Times New Roman" w:cs="Times New Roman"/>
            <w:b w:val="0"/>
            <w:color w:val="000000" w:themeColor="text1"/>
            <w:sz w:val="28"/>
            <w:szCs w:val="28"/>
          </w:rPr>
          <w:t>законом</w:t>
        </w:r>
      </w:hyperlink>
      <w:r w:rsidR="00800BDF" w:rsidRPr="008B6655">
        <w:rPr>
          <w:rFonts w:ascii="Times New Roman" w:hAnsi="Times New Roman" w:cs="Times New Roman"/>
          <w:b w:val="0"/>
          <w:color w:val="000000" w:themeColor="text1"/>
          <w:sz w:val="28"/>
          <w:szCs w:val="28"/>
        </w:rPr>
        <w:t xml:space="preserve"> от 26 октября 2002 г.</w:t>
      </w:r>
      <w:r w:rsidR="006C2390" w:rsidRPr="008B6655">
        <w:rPr>
          <w:rFonts w:ascii="Times New Roman" w:hAnsi="Times New Roman" w:cs="Times New Roman"/>
          <w:b w:val="0"/>
          <w:color w:val="000000" w:themeColor="text1"/>
          <w:sz w:val="28"/>
          <w:szCs w:val="28"/>
        </w:rPr>
        <w:t xml:space="preserve"> </w:t>
      </w:r>
      <w:r w:rsidR="00800BDF" w:rsidRPr="008B6655">
        <w:rPr>
          <w:rFonts w:ascii="Times New Roman" w:hAnsi="Times New Roman" w:cs="Times New Roman"/>
          <w:b w:val="0"/>
          <w:color w:val="000000" w:themeColor="text1"/>
          <w:sz w:val="28"/>
          <w:szCs w:val="28"/>
        </w:rPr>
        <w:t xml:space="preserve">№ 127-ФЗ «О несостоятельности </w:t>
      </w:r>
      <w:r w:rsidR="006C2390" w:rsidRPr="008B6655">
        <w:rPr>
          <w:rFonts w:ascii="Times New Roman" w:hAnsi="Times New Roman" w:cs="Times New Roman"/>
          <w:b w:val="0"/>
          <w:color w:val="000000" w:themeColor="text1"/>
          <w:sz w:val="28"/>
          <w:szCs w:val="28"/>
        </w:rPr>
        <w:t xml:space="preserve"> </w:t>
      </w:r>
      <w:r w:rsidR="00800BDF" w:rsidRPr="008B6655">
        <w:rPr>
          <w:rFonts w:ascii="Times New Roman" w:hAnsi="Times New Roman" w:cs="Times New Roman"/>
          <w:b w:val="0"/>
          <w:color w:val="000000" w:themeColor="text1"/>
          <w:sz w:val="28"/>
          <w:szCs w:val="28"/>
        </w:rPr>
        <w:t>(банкротстве)</w:t>
      </w:r>
      <w:r w:rsidR="006C2390" w:rsidRPr="008B6655">
        <w:rPr>
          <w:rFonts w:ascii="Times New Roman" w:hAnsi="Times New Roman" w:cs="Times New Roman"/>
          <w:b w:val="0"/>
          <w:color w:val="000000" w:themeColor="text1"/>
          <w:sz w:val="28"/>
          <w:szCs w:val="28"/>
        </w:rPr>
        <w:t xml:space="preserve"> </w:t>
      </w:r>
      <w:r w:rsidR="00800BDF" w:rsidRPr="008B6655">
        <w:rPr>
          <w:rFonts w:ascii="Times New Roman" w:hAnsi="Times New Roman" w:cs="Times New Roman"/>
          <w:b w:val="0"/>
          <w:color w:val="000000" w:themeColor="text1"/>
          <w:sz w:val="28"/>
          <w:szCs w:val="28"/>
        </w:rPr>
        <w:t>» в части задолженности по платежам в бюджет, не погашенным по причине недостаточности имущества должника;</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lastRenderedPageBreak/>
        <w:t>в</w:t>
      </w:r>
      <w:r w:rsidR="00800BDF" w:rsidRPr="008B6655">
        <w:rPr>
          <w:rFonts w:ascii="Times New Roman" w:hAnsi="Times New Roman" w:cs="Times New Roman"/>
          <w:b w:val="0"/>
          <w:color w:val="000000" w:themeColor="text1"/>
          <w:sz w:val="28"/>
          <w:szCs w:val="28"/>
        </w:rPr>
        <w:t>) ликвидаци</w:t>
      </w:r>
      <w:r w:rsidR="00620BD6" w:rsidRPr="008B6655">
        <w:rPr>
          <w:rFonts w:ascii="Times New Roman" w:hAnsi="Times New Roman" w:cs="Times New Roman"/>
          <w:b w:val="0"/>
          <w:color w:val="000000" w:themeColor="text1"/>
          <w:sz w:val="28"/>
          <w:szCs w:val="28"/>
        </w:rPr>
        <w:t>я</w:t>
      </w:r>
      <w:r w:rsidR="00800BDF" w:rsidRPr="008B6655">
        <w:rPr>
          <w:rFonts w:ascii="Times New Roman" w:hAnsi="Times New Roman" w:cs="Times New Roman"/>
          <w:b w:val="0"/>
          <w:color w:val="000000" w:themeColor="text1"/>
          <w:sz w:val="28"/>
          <w:szCs w:val="28"/>
        </w:rPr>
        <w:t xml:space="preserve">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г</w:t>
      </w:r>
      <w:r w:rsidR="00800BDF" w:rsidRPr="008B6655">
        <w:rPr>
          <w:rFonts w:ascii="Times New Roman" w:hAnsi="Times New Roman" w:cs="Times New Roman"/>
          <w:b w:val="0"/>
          <w:color w:val="000000" w:themeColor="text1"/>
          <w:sz w:val="28"/>
          <w:szCs w:val="28"/>
        </w:rPr>
        <w:t>) приняти</w:t>
      </w:r>
      <w:r w:rsidR="00620BD6" w:rsidRPr="008B6655">
        <w:rPr>
          <w:rFonts w:ascii="Times New Roman" w:hAnsi="Times New Roman" w:cs="Times New Roman"/>
          <w:b w:val="0"/>
          <w:color w:val="000000" w:themeColor="text1"/>
          <w:sz w:val="28"/>
          <w:szCs w:val="28"/>
        </w:rPr>
        <w:t>е</w:t>
      </w:r>
      <w:r w:rsidR="00800BDF" w:rsidRPr="008B6655">
        <w:rPr>
          <w:rFonts w:ascii="Times New Roman" w:hAnsi="Times New Roman" w:cs="Times New Roman"/>
          <w:b w:val="0"/>
          <w:color w:val="000000" w:themeColor="text1"/>
          <w:sz w:val="28"/>
          <w:szCs w:val="28"/>
        </w:rPr>
        <w:t xml:space="preserve"> судом акта, в соответствии с которым администратор доходов бюджета утрачивает возможность взыскания задолженности по платежам в </w:t>
      </w:r>
      <w:r w:rsidR="00171DF2" w:rsidRPr="008B6655">
        <w:rPr>
          <w:rFonts w:ascii="Times New Roman" w:hAnsi="Times New Roman" w:cs="Times New Roman"/>
          <w:b w:val="0"/>
          <w:color w:val="000000" w:themeColor="text1"/>
          <w:sz w:val="28"/>
          <w:szCs w:val="28"/>
        </w:rPr>
        <w:t>б</w:t>
      </w:r>
      <w:r w:rsidR="00800BDF" w:rsidRPr="008B6655">
        <w:rPr>
          <w:rFonts w:ascii="Times New Roman" w:hAnsi="Times New Roman" w:cs="Times New Roman"/>
          <w:b w:val="0"/>
          <w:color w:val="000000" w:themeColor="text1"/>
          <w:sz w:val="28"/>
          <w:szCs w:val="28"/>
        </w:rPr>
        <w:t>юджет в связи с истечением установленного срока ее взыскания (срока исковой давности), в том числе вынесени</w:t>
      </w:r>
      <w:r w:rsidR="00620BD6" w:rsidRPr="008B6655">
        <w:rPr>
          <w:rFonts w:ascii="Times New Roman" w:hAnsi="Times New Roman" w:cs="Times New Roman"/>
          <w:b w:val="0"/>
          <w:color w:val="000000" w:themeColor="text1"/>
          <w:sz w:val="28"/>
          <w:szCs w:val="28"/>
        </w:rPr>
        <w:t>е</w:t>
      </w:r>
      <w:r w:rsidR="00800BDF" w:rsidRPr="008B6655">
        <w:rPr>
          <w:rFonts w:ascii="Times New Roman" w:hAnsi="Times New Roman" w:cs="Times New Roman"/>
          <w:b w:val="0"/>
          <w:color w:val="000000" w:themeColor="text1"/>
          <w:sz w:val="28"/>
          <w:szCs w:val="28"/>
        </w:rPr>
        <w:t xml:space="preserve"> судом определения об отказе в восстановлении пропущенного срока подачи заявления в суд о взыскании задолженности по платежам в бюджет;</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д</w:t>
      </w:r>
      <w:r w:rsidR="00800BDF" w:rsidRPr="008B6655">
        <w:rPr>
          <w:rFonts w:ascii="Times New Roman" w:hAnsi="Times New Roman" w:cs="Times New Roman"/>
          <w:b w:val="0"/>
          <w:color w:val="000000" w:themeColor="text1"/>
          <w:sz w:val="28"/>
          <w:szCs w:val="28"/>
        </w:rPr>
        <w:t>) вынесени</w:t>
      </w:r>
      <w:r w:rsidR="00620BD6" w:rsidRPr="008B6655">
        <w:rPr>
          <w:rFonts w:ascii="Times New Roman" w:hAnsi="Times New Roman" w:cs="Times New Roman"/>
          <w:b w:val="0"/>
          <w:color w:val="000000" w:themeColor="text1"/>
          <w:sz w:val="28"/>
          <w:szCs w:val="28"/>
        </w:rPr>
        <w:t>е</w:t>
      </w:r>
      <w:r w:rsidR="00800BDF" w:rsidRPr="008B6655">
        <w:rPr>
          <w:rFonts w:ascii="Times New Roman" w:hAnsi="Times New Roman" w:cs="Times New Roman"/>
          <w:b w:val="0"/>
          <w:color w:val="000000" w:themeColor="text1"/>
          <w:sz w:val="28"/>
          <w:szCs w:val="28"/>
        </w:rPr>
        <w:t xml:space="preserve">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1" w:history="1">
        <w:r w:rsidR="00800BDF" w:rsidRPr="008B6655">
          <w:rPr>
            <w:rFonts w:ascii="Times New Roman" w:hAnsi="Times New Roman" w:cs="Times New Roman"/>
            <w:b w:val="0"/>
            <w:color w:val="000000" w:themeColor="text1"/>
            <w:sz w:val="28"/>
            <w:szCs w:val="28"/>
          </w:rPr>
          <w:t>пунктами 3</w:t>
        </w:r>
      </w:hyperlink>
      <w:r w:rsidR="00800BDF" w:rsidRPr="008B6655">
        <w:rPr>
          <w:rFonts w:ascii="Times New Roman" w:hAnsi="Times New Roman" w:cs="Times New Roman"/>
          <w:b w:val="0"/>
          <w:color w:val="000000" w:themeColor="text1"/>
          <w:sz w:val="28"/>
          <w:szCs w:val="28"/>
        </w:rPr>
        <w:t xml:space="preserve"> и </w:t>
      </w:r>
      <w:hyperlink r:id="rId12" w:history="1">
        <w:r w:rsidR="00800BDF" w:rsidRPr="008B6655">
          <w:rPr>
            <w:rFonts w:ascii="Times New Roman" w:hAnsi="Times New Roman" w:cs="Times New Roman"/>
            <w:b w:val="0"/>
            <w:color w:val="000000" w:themeColor="text1"/>
            <w:sz w:val="28"/>
            <w:szCs w:val="28"/>
          </w:rPr>
          <w:t>4 части 1 статьи 46</w:t>
        </w:r>
      </w:hyperlink>
      <w:r w:rsidR="00800BDF" w:rsidRPr="008B6655">
        <w:rPr>
          <w:rFonts w:ascii="Times New Roman" w:hAnsi="Times New Roman" w:cs="Times New Roman"/>
          <w:b w:val="0"/>
          <w:color w:val="000000" w:themeColor="text1"/>
          <w:sz w:val="28"/>
          <w:szCs w:val="28"/>
        </w:rPr>
        <w:t xml:space="preserve"> Федерального закона от 2 октября 2007 г. № 229-ФЗ «Об исполнительном производстве», если с даты образования задолженности по платежам в бюджет прошло более пяти лет, в следующих случаях:</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 </w:t>
      </w:r>
      <w:r w:rsidR="00800BDF" w:rsidRPr="008B6655">
        <w:rPr>
          <w:rFonts w:ascii="Times New Roman" w:hAnsi="Times New Roman" w:cs="Times New Roman"/>
          <w:b w:val="0"/>
          <w:color w:val="000000" w:themeColor="text1"/>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00BDF" w:rsidRPr="008B6655" w:rsidRDefault="004C7FA5" w:rsidP="00C44C4B">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 </w:t>
      </w:r>
      <w:r w:rsidR="00800BDF" w:rsidRPr="008B6655">
        <w:rPr>
          <w:rFonts w:ascii="Times New Roman" w:hAnsi="Times New Roman" w:cs="Times New Roman"/>
          <w:b w:val="0"/>
          <w:color w:val="000000" w:themeColor="text1"/>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00BDF" w:rsidRPr="008B6655" w:rsidRDefault="00800BDF" w:rsidP="00C44C4B">
      <w:pPr>
        <w:pStyle w:val="ConsPlusTitle"/>
        <w:widowControl/>
        <w:tabs>
          <w:tab w:val="left" w:pos="0"/>
        </w:tabs>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Помимо </w:t>
      </w:r>
      <w:r w:rsidR="00620BD6" w:rsidRPr="008B6655">
        <w:rPr>
          <w:rFonts w:ascii="Times New Roman" w:hAnsi="Times New Roman" w:cs="Times New Roman"/>
          <w:b w:val="0"/>
          <w:color w:val="000000" w:themeColor="text1"/>
          <w:sz w:val="28"/>
          <w:szCs w:val="28"/>
        </w:rPr>
        <w:t xml:space="preserve">указанных </w:t>
      </w:r>
      <w:r w:rsidRPr="008B6655">
        <w:rPr>
          <w:rFonts w:ascii="Times New Roman" w:hAnsi="Times New Roman" w:cs="Times New Roman"/>
          <w:b w:val="0"/>
          <w:color w:val="000000" w:themeColor="text1"/>
          <w:sz w:val="28"/>
          <w:szCs w:val="28"/>
        </w:rPr>
        <w:t>случаев</w:t>
      </w:r>
      <w:r w:rsidR="007A409E" w:rsidRPr="008B6655">
        <w:rPr>
          <w:rFonts w:ascii="Times New Roman" w:hAnsi="Times New Roman" w:cs="Times New Roman"/>
          <w:b w:val="0"/>
          <w:color w:val="000000" w:themeColor="text1"/>
          <w:sz w:val="28"/>
          <w:szCs w:val="28"/>
        </w:rPr>
        <w:t>,</w:t>
      </w:r>
      <w:r w:rsidR="00620BD6" w:rsidRPr="008B6655">
        <w:rPr>
          <w:rFonts w:ascii="Times New Roman" w:hAnsi="Times New Roman" w:cs="Times New Roman"/>
          <w:b w:val="0"/>
          <w:color w:val="000000" w:themeColor="text1"/>
          <w:sz w:val="28"/>
          <w:szCs w:val="28"/>
        </w:rPr>
        <w:t xml:space="preserve"> </w:t>
      </w:r>
      <w:r w:rsidRPr="008B6655">
        <w:rPr>
          <w:rFonts w:ascii="Times New Roman" w:hAnsi="Times New Roman" w:cs="Times New Roman"/>
          <w:b w:val="0"/>
          <w:color w:val="000000" w:themeColor="text1"/>
          <w:sz w:val="28"/>
          <w:szCs w:val="28"/>
        </w:rPr>
        <w:t xml:space="preserve">административные штрафы, не уплаченные в установленный срок, признаются безнадежными к взысканию в случае истечения установленного </w:t>
      </w:r>
      <w:hyperlink r:id="rId13" w:history="1">
        <w:r w:rsidRPr="008B6655">
          <w:rPr>
            <w:rFonts w:ascii="Times New Roman" w:hAnsi="Times New Roman" w:cs="Times New Roman"/>
            <w:b w:val="0"/>
            <w:color w:val="000000" w:themeColor="text1"/>
            <w:sz w:val="28"/>
            <w:szCs w:val="28"/>
          </w:rPr>
          <w:t>Кодексом</w:t>
        </w:r>
      </w:hyperlink>
      <w:r w:rsidRPr="008B6655">
        <w:rPr>
          <w:rFonts w:ascii="Times New Roman" w:hAnsi="Times New Roman" w:cs="Times New Roman"/>
          <w:b w:val="0"/>
          <w:color w:val="000000" w:themeColor="text1"/>
          <w:sz w:val="28"/>
          <w:szCs w:val="28"/>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254E6" w:rsidRPr="008B6655" w:rsidRDefault="00D254E6" w:rsidP="00E466AC">
      <w:pPr>
        <w:pStyle w:val="ConsPlusTitle"/>
        <w:widowControl/>
        <w:numPr>
          <w:ilvl w:val="0"/>
          <w:numId w:val="2"/>
        </w:numPr>
        <w:ind w:left="0"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Перечень документов для каждого случая, указанного в пункте </w:t>
      </w:r>
      <w:r w:rsidR="0026634F" w:rsidRPr="008B6655">
        <w:rPr>
          <w:rFonts w:ascii="Times New Roman" w:hAnsi="Times New Roman" w:cs="Times New Roman"/>
          <w:b w:val="0"/>
          <w:color w:val="000000" w:themeColor="text1"/>
          <w:sz w:val="28"/>
          <w:szCs w:val="28"/>
        </w:rPr>
        <w:t>5</w:t>
      </w:r>
      <w:r w:rsidRPr="008B6655">
        <w:rPr>
          <w:rFonts w:ascii="Times New Roman" w:hAnsi="Times New Roman" w:cs="Times New Roman"/>
          <w:b w:val="0"/>
          <w:color w:val="000000" w:themeColor="text1"/>
          <w:sz w:val="28"/>
          <w:szCs w:val="28"/>
        </w:rPr>
        <w:t xml:space="preserve"> Порядка, необходимый для признания безнадежной к взысканию задолженности по платежам в местный бюджет включает в себя следующие документы:</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а) выписка из отчетности администратора доходов бюджета об учитываемых суммах задолженности по уплате платежей в бюджет;</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б) справка администратора доходов бюджета о принятых мерах по обеспечению взыскания задолженности по платежам в бюджет;</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в) документы, подтверждающие случаи признания безнадежной к взысканию задолженности по платежам в бюджет, в том числе:</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w:t>
      </w:r>
      <w:r w:rsidRPr="008B6655">
        <w:rPr>
          <w:rFonts w:ascii="Times New Roman" w:hAnsi="Times New Roman" w:cs="Times New Roman"/>
          <w:b w:val="0"/>
          <w:color w:val="000000" w:themeColor="text1"/>
          <w:sz w:val="28"/>
          <w:szCs w:val="28"/>
        </w:rPr>
        <w:lastRenderedPageBreak/>
        <w:t>прекращении деятельности в связи с ликвидацией организации – плательщика платежей в бюджет;</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D254E6" w:rsidRPr="008B6655" w:rsidRDefault="00D254E6" w:rsidP="00D254E6">
      <w:pPr>
        <w:pStyle w:val="ConsPlusTitle"/>
        <w:widowControl/>
        <w:ind w:firstLine="567"/>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постановление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w:t>
      </w:r>
      <w:hyperlink r:id="rId14" w:history="1">
        <w:r w:rsidRPr="008B6655">
          <w:rPr>
            <w:rFonts w:ascii="Times New Roman" w:hAnsi="Times New Roman" w:cs="Times New Roman"/>
            <w:b w:val="0"/>
            <w:color w:val="000000" w:themeColor="text1"/>
            <w:sz w:val="28"/>
            <w:szCs w:val="28"/>
          </w:rPr>
          <w:t>пунктами 3</w:t>
        </w:r>
      </w:hyperlink>
      <w:r w:rsidRPr="008B6655">
        <w:rPr>
          <w:rFonts w:ascii="Times New Roman" w:hAnsi="Times New Roman" w:cs="Times New Roman"/>
          <w:b w:val="0"/>
          <w:color w:val="000000" w:themeColor="text1"/>
          <w:sz w:val="28"/>
          <w:szCs w:val="28"/>
        </w:rPr>
        <w:t xml:space="preserve"> и </w:t>
      </w:r>
      <w:hyperlink r:id="rId15" w:history="1">
        <w:r w:rsidRPr="008B6655">
          <w:rPr>
            <w:rFonts w:ascii="Times New Roman" w:hAnsi="Times New Roman" w:cs="Times New Roman"/>
            <w:b w:val="0"/>
            <w:color w:val="000000" w:themeColor="text1"/>
            <w:sz w:val="28"/>
            <w:szCs w:val="28"/>
          </w:rPr>
          <w:t>4 части 1 статьи 46</w:t>
        </w:r>
      </w:hyperlink>
      <w:r w:rsidRPr="008B6655">
        <w:rPr>
          <w:rFonts w:ascii="Times New Roman" w:hAnsi="Times New Roman" w:cs="Times New Roman"/>
          <w:b w:val="0"/>
          <w:color w:val="000000" w:themeColor="text1"/>
          <w:sz w:val="28"/>
          <w:szCs w:val="28"/>
        </w:rPr>
        <w:t xml:space="preserve"> Федерального закона от 2 октября 2007 г. № 229-ФЗ «Об исполнительном производстве».</w:t>
      </w:r>
    </w:p>
    <w:p w:rsidR="0017371F" w:rsidRPr="008B6655" w:rsidRDefault="006E7781" w:rsidP="001840F1">
      <w:pPr>
        <w:pStyle w:val="ConsPlusTitle"/>
        <w:widowControl/>
        <w:numPr>
          <w:ilvl w:val="0"/>
          <w:numId w:val="2"/>
        </w:numPr>
        <w:ind w:left="0" w:firstLine="709"/>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Решение о признании </w:t>
      </w:r>
      <w:r w:rsidR="00306F19" w:rsidRPr="008B6655">
        <w:rPr>
          <w:rFonts w:ascii="Times New Roman" w:hAnsi="Times New Roman" w:cs="Times New Roman"/>
          <w:b w:val="0"/>
          <w:color w:val="000000" w:themeColor="text1"/>
          <w:sz w:val="28"/>
          <w:szCs w:val="28"/>
        </w:rPr>
        <w:t xml:space="preserve">безнадежной к взысканию задолженности по платежам в </w:t>
      </w:r>
      <w:r w:rsidR="000B32A4" w:rsidRPr="008B6655">
        <w:rPr>
          <w:rFonts w:ascii="Times New Roman" w:hAnsi="Times New Roman" w:cs="Times New Roman"/>
          <w:b w:val="0"/>
          <w:color w:val="000000" w:themeColor="text1"/>
          <w:sz w:val="28"/>
          <w:szCs w:val="28"/>
        </w:rPr>
        <w:t xml:space="preserve">местный </w:t>
      </w:r>
      <w:r w:rsidR="00306F19" w:rsidRPr="008B6655">
        <w:rPr>
          <w:rFonts w:ascii="Times New Roman" w:hAnsi="Times New Roman" w:cs="Times New Roman"/>
          <w:b w:val="0"/>
          <w:color w:val="000000" w:themeColor="text1"/>
          <w:sz w:val="28"/>
          <w:szCs w:val="28"/>
        </w:rPr>
        <w:t>бюджет</w:t>
      </w:r>
      <w:r w:rsidR="000B32A4" w:rsidRPr="008B6655">
        <w:rPr>
          <w:rFonts w:ascii="Times New Roman" w:hAnsi="Times New Roman" w:cs="Times New Roman"/>
          <w:b w:val="0"/>
          <w:color w:val="000000" w:themeColor="text1"/>
          <w:sz w:val="28"/>
          <w:szCs w:val="28"/>
        </w:rPr>
        <w:t xml:space="preserve"> </w:t>
      </w:r>
      <w:r w:rsidR="00306F19" w:rsidRPr="008B6655">
        <w:rPr>
          <w:rFonts w:ascii="Times New Roman" w:hAnsi="Times New Roman" w:cs="Times New Roman"/>
          <w:b w:val="0"/>
          <w:color w:val="000000" w:themeColor="text1"/>
          <w:sz w:val="28"/>
          <w:szCs w:val="28"/>
        </w:rPr>
        <w:t xml:space="preserve"> и её списании</w:t>
      </w:r>
      <w:r w:rsidR="0017371F" w:rsidRPr="008B6655">
        <w:rPr>
          <w:rFonts w:ascii="Times New Roman" w:hAnsi="Times New Roman" w:cs="Times New Roman"/>
          <w:b w:val="0"/>
          <w:color w:val="000000" w:themeColor="text1"/>
          <w:sz w:val="28"/>
          <w:szCs w:val="28"/>
        </w:rPr>
        <w:t xml:space="preserve">, оформляется по форме согласно приложению </w:t>
      </w:r>
      <w:r w:rsidR="0026634F" w:rsidRPr="008B6655">
        <w:rPr>
          <w:rFonts w:ascii="Times New Roman" w:hAnsi="Times New Roman" w:cs="Times New Roman"/>
          <w:b w:val="0"/>
          <w:color w:val="000000" w:themeColor="text1"/>
          <w:sz w:val="28"/>
          <w:szCs w:val="28"/>
        </w:rPr>
        <w:t>№</w:t>
      </w:r>
      <w:r w:rsidR="0017371F" w:rsidRPr="008B6655">
        <w:rPr>
          <w:rFonts w:ascii="Times New Roman" w:hAnsi="Times New Roman" w:cs="Times New Roman"/>
          <w:b w:val="0"/>
          <w:color w:val="000000" w:themeColor="text1"/>
          <w:sz w:val="28"/>
          <w:szCs w:val="28"/>
        </w:rPr>
        <w:t>1 к Порядку и утверждается руководителем администратора доходов.</w:t>
      </w:r>
    </w:p>
    <w:p w:rsidR="006E7781" w:rsidRPr="008B6655" w:rsidRDefault="0017371F" w:rsidP="0091758A">
      <w:pPr>
        <w:pStyle w:val="ConsPlusTitle"/>
        <w:widowControl/>
        <w:ind w:firstLine="851"/>
        <w:jc w:val="both"/>
        <w:rPr>
          <w:rFonts w:ascii="Times New Roman" w:hAnsi="Times New Roman" w:cs="Times New Roman"/>
          <w:b w:val="0"/>
          <w:color w:val="000000" w:themeColor="text1"/>
          <w:sz w:val="28"/>
          <w:szCs w:val="28"/>
        </w:rPr>
      </w:pPr>
      <w:r w:rsidRPr="008B6655">
        <w:rPr>
          <w:rFonts w:ascii="Times New Roman" w:hAnsi="Times New Roman" w:cs="Times New Roman"/>
          <w:b w:val="0"/>
          <w:color w:val="000000" w:themeColor="text1"/>
          <w:sz w:val="28"/>
          <w:szCs w:val="28"/>
        </w:rPr>
        <w:t xml:space="preserve"> Решение о признании безнадежной к взысканию задолженности </w:t>
      </w:r>
      <w:r w:rsidR="00BE5915" w:rsidRPr="008B6655">
        <w:rPr>
          <w:rFonts w:ascii="Times New Roman" w:hAnsi="Times New Roman" w:cs="Times New Roman"/>
          <w:b w:val="0"/>
          <w:color w:val="000000" w:themeColor="text1"/>
          <w:sz w:val="28"/>
          <w:szCs w:val="28"/>
        </w:rPr>
        <w:t xml:space="preserve">по </w:t>
      </w:r>
      <w:r w:rsidRPr="008B6655">
        <w:rPr>
          <w:rFonts w:ascii="Times New Roman" w:hAnsi="Times New Roman" w:cs="Times New Roman"/>
          <w:b w:val="0"/>
          <w:color w:val="000000" w:themeColor="text1"/>
          <w:sz w:val="28"/>
          <w:szCs w:val="28"/>
        </w:rPr>
        <w:t>платежам в местный бюджет, подлежит оформлению в 3-х дневный срок с момента подписания протокола комиссии</w:t>
      </w:r>
      <w:r w:rsidR="00736C28" w:rsidRPr="008B6655">
        <w:rPr>
          <w:rFonts w:ascii="Times New Roman" w:hAnsi="Times New Roman" w:cs="Times New Roman"/>
          <w:b w:val="0"/>
          <w:color w:val="000000" w:themeColor="text1"/>
          <w:sz w:val="28"/>
          <w:szCs w:val="28"/>
        </w:rPr>
        <w:t xml:space="preserve"> и</w:t>
      </w:r>
      <w:r w:rsidR="00306F19" w:rsidRPr="008B6655">
        <w:rPr>
          <w:rFonts w:ascii="Times New Roman" w:hAnsi="Times New Roman" w:cs="Times New Roman"/>
          <w:b w:val="0"/>
          <w:color w:val="000000" w:themeColor="text1"/>
          <w:sz w:val="28"/>
          <w:szCs w:val="28"/>
        </w:rPr>
        <w:t xml:space="preserve"> </w:t>
      </w:r>
      <w:r w:rsidR="006E7781" w:rsidRPr="008B6655">
        <w:rPr>
          <w:rFonts w:ascii="Times New Roman" w:hAnsi="Times New Roman" w:cs="Times New Roman"/>
          <w:b w:val="0"/>
          <w:color w:val="000000" w:themeColor="text1"/>
          <w:sz w:val="28"/>
          <w:szCs w:val="28"/>
        </w:rPr>
        <w:t xml:space="preserve">принимается </w:t>
      </w:r>
      <w:r w:rsidR="009E39EE" w:rsidRPr="008B6655">
        <w:rPr>
          <w:rFonts w:ascii="Times New Roman" w:hAnsi="Times New Roman" w:cs="Times New Roman"/>
          <w:b w:val="0"/>
          <w:color w:val="000000" w:themeColor="text1"/>
          <w:sz w:val="28"/>
          <w:szCs w:val="28"/>
        </w:rPr>
        <w:t xml:space="preserve">отдельно по каждому юридическому лицу, индивидуальному предпринимателю или физическому лицу по коду вида неналоговых доходов </w:t>
      </w:r>
      <w:r w:rsidRPr="008B6655">
        <w:rPr>
          <w:rFonts w:ascii="Times New Roman" w:hAnsi="Times New Roman" w:cs="Times New Roman"/>
          <w:b w:val="0"/>
          <w:color w:val="000000" w:themeColor="text1"/>
          <w:sz w:val="28"/>
          <w:szCs w:val="28"/>
        </w:rPr>
        <w:t xml:space="preserve">местного бюджета </w:t>
      </w:r>
      <w:r w:rsidR="006E7781" w:rsidRPr="008B6655">
        <w:rPr>
          <w:rFonts w:ascii="Times New Roman" w:hAnsi="Times New Roman" w:cs="Times New Roman"/>
          <w:b w:val="0"/>
          <w:color w:val="000000" w:themeColor="text1"/>
          <w:sz w:val="28"/>
          <w:szCs w:val="28"/>
        </w:rPr>
        <w:t>постоянно действующей комиссией.</w:t>
      </w:r>
    </w:p>
    <w:p w:rsidR="00346256" w:rsidRPr="008B6655" w:rsidRDefault="00D3689B" w:rsidP="00346256">
      <w:pPr>
        <w:widowControl w:val="0"/>
        <w:tabs>
          <w:tab w:val="left" w:pos="983"/>
        </w:tabs>
        <w:spacing w:after="0" w:line="240" w:lineRule="auto"/>
        <w:ind w:right="106" w:firstLine="720"/>
        <w:jc w:val="both"/>
        <w:rPr>
          <w:rFonts w:ascii="Times New Roman" w:hAnsi="Times New Roman"/>
          <w:sz w:val="28"/>
        </w:rPr>
      </w:pPr>
      <w:r w:rsidRPr="008B6655">
        <w:rPr>
          <w:rFonts w:ascii="Times New Roman" w:hAnsi="Times New Roman"/>
          <w:sz w:val="28"/>
          <w:szCs w:val="28"/>
        </w:rPr>
        <w:t>8</w:t>
      </w:r>
      <w:r w:rsidR="00346256" w:rsidRPr="008B6655">
        <w:rPr>
          <w:rFonts w:ascii="Times New Roman" w:hAnsi="Times New Roman"/>
          <w:sz w:val="28"/>
          <w:szCs w:val="28"/>
        </w:rPr>
        <w:t>. Р</w:t>
      </w:r>
      <w:r w:rsidR="00346256" w:rsidRPr="008B6655">
        <w:rPr>
          <w:rFonts w:ascii="Times New Roman" w:hAnsi="Times New Roman"/>
          <w:sz w:val="28"/>
        </w:rPr>
        <w:t xml:space="preserve">ешение </w:t>
      </w:r>
      <w:r w:rsidR="00346256" w:rsidRPr="008B6655">
        <w:rPr>
          <w:rFonts w:ascii="Times New Roman" w:hAnsi="Times New Roman"/>
          <w:sz w:val="28"/>
          <w:szCs w:val="28"/>
        </w:rPr>
        <w:t>о признании безнадежной к взысканию задолженности по платежам в местный бюджет передаются в финансовое управление администрации</w:t>
      </w:r>
      <w:r w:rsidR="00347A1F" w:rsidRPr="008B6655">
        <w:rPr>
          <w:rFonts w:ascii="Times New Roman" w:hAnsi="Times New Roman"/>
          <w:sz w:val="28"/>
          <w:szCs w:val="28"/>
        </w:rPr>
        <w:t xml:space="preserve"> </w:t>
      </w:r>
      <w:r w:rsidR="00346256" w:rsidRPr="008B6655">
        <w:rPr>
          <w:rFonts w:ascii="Times New Roman" w:hAnsi="Times New Roman"/>
          <w:sz w:val="28"/>
          <w:szCs w:val="28"/>
        </w:rPr>
        <w:t xml:space="preserve"> </w:t>
      </w:r>
      <w:r w:rsidR="005E5EE8" w:rsidRPr="008B6655">
        <w:rPr>
          <w:rFonts w:ascii="Times New Roman" w:hAnsi="Times New Roman"/>
          <w:sz w:val="28"/>
          <w:szCs w:val="28"/>
        </w:rPr>
        <w:t>Пугачевского муниципального</w:t>
      </w:r>
      <w:r w:rsidR="00346256" w:rsidRPr="008B6655">
        <w:rPr>
          <w:rFonts w:ascii="Times New Roman" w:hAnsi="Times New Roman"/>
          <w:sz w:val="28"/>
          <w:szCs w:val="28"/>
        </w:rPr>
        <w:t xml:space="preserve"> района Саратовской области.</w:t>
      </w:r>
    </w:p>
    <w:p w:rsidR="00182643" w:rsidRPr="008B6655" w:rsidRDefault="00D3689B" w:rsidP="00A3639C">
      <w:pPr>
        <w:autoSpaceDE w:val="0"/>
        <w:autoSpaceDN w:val="0"/>
        <w:adjustRightInd w:val="0"/>
        <w:spacing w:after="0" w:line="240" w:lineRule="auto"/>
        <w:ind w:firstLine="709"/>
        <w:jc w:val="both"/>
        <w:rPr>
          <w:rFonts w:ascii="Times New Roman" w:hAnsi="Times New Roman"/>
          <w:color w:val="000000" w:themeColor="text1"/>
          <w:sz w:val="28"/>
          <w:szCs w:val="28"/>
        </w:rPr>
      </w:pPr>
      <w:r w:rsidRPr="008B6655">
        <w:rPr>
          <w:rFonts w:ascii="Times New Roman" w:hAnsi="Times New Roman" w:cs="Times New Roman"/>
          <w:color w:val="000000" w:themeColor="text1"/>
          <w:sz w:val="28"/>
          <w:szCs w:val="28"/>
        </w:rPr>
        <w:t>9</w:t>
      </w:r>
      <w:r w:rsidR="00800BDF" w:rsidRPr="008B6655">
        <w:rPr>
          <w:rFonts w:ascii="Times New Roman" w:hAnsi="Times New Roman" w:cs="Times New Roman"/>
          <w:color w:val="000000" w:themeColor="text1"/>
          <w:sz w:val="28"/>
          <w:szCs w:val="28"/>
        </w:rPr>
        <w:t xml:space="preserve">. Списание (восстановление) задолженности по платежам в </w:t>
      </w:r>
      <w:r w:rsidR="002D2F22" w:rsidRPr="008B6655">
        <w:rPr>
          <w:rFonts w:ascii="Times New Roman" w:hAnsi="Times New Roman" w:cs="Times New Roman"/>
          <w:color w:val="000000" w:themeColor="text1"/>
          <w:sz w:val="28"/>
          <w:szCs w:val="28"/>
        </w:rPr>
        <w:t>местный</w:t>
      </w:r>
      <w:r w:rsidR="00800BDF" w:rsidRPr="008B6655">
        <w:rPr>
          <w:rFonts w:ascii="Times New Roman" w:hAnsi="Times New Roman" w:cs="Times New Roman"/>
          <w:color w:val="000000" w:themeColor="text1"/>
          <w:sz w:val="28"/>
          <w:szCs w:val="28"/>
        </w:rPr>
        <w:t xml:space="preserve"> бюджет по главе </w:t>
      </w:r>
      <w:r w:rsidR="005E5EE8" w:rsidRPr="008B6655">
        <w:rPr>
          <w:rFonts w:ascii="Times New Roman" w:hAnsi="Times New Roman" w:cs="Times New Roman"/>
          <w:color w:val="000000" w:themeColor="text1"/>
          <w:sz w:val="28"/>
          <w:szCs w:val="28"/>
        </w:rPr>
        <w:t>066</w:t>
      </w:r>
      <w:r w:rsidR="00641BC2" w:rsidRPr="008B6655">
        <w:rPr>
          <w:rFonts w:ascii="Times New Roman" w:hAnsi="Times New Roman" w:cs="Times New Roman"/>
          <w:color w:val="000000" w:themeColor="text1"/>
          <w:sz w:val="28"/>
          <w:szCs w:val="28"/>
        </w:rPr>
        <w:t xml:space="preserve"> осуществля</w:t>
      </w:r>
      <w:r w:rsidR="002D2F22" w:rsidRPr="008B6655">
        <w:rPr>
          <w:rFonts w:ascii="Times New Roman" w:hAnsi="Times New Roman" w:cs="Times New Roman"/>
          <w:color w:val="000000" w:themeColor="text1"/>
          <w:sz w:val="28"/>
          <w:szCs w:val="28"/>
        </w:rPr>
        <w:t>ется</w:t>
      </w:r>
      <w:r w:rsidR="00641BC2" w:rsidRPr="008B6655">
        <w:rPr>
          <w:rFonts w:ascii="Times New Roman" w:hAnsi="Times New Roman" w:cs="Times New Roman"/>
          <w:color w:val="000000" w:themeColor="text1"/>
          <w:sz w:val="28"/>
          <w:szCs w:val="28"/>
        </w:rPr>
        <w:t xml:space="preserve"> </w:t>
      </w:r>
      <w:r w:rsidR="00800BDF" w:rsidRPr="008B6655">
        <w:rPr>
          <w:rFonts w:ascii="Times New Roman" w:hAnsi="Times New Roman" w:cs="Times New Roman"/>
          <w:color w:val="000000" w:themeColor="text1"/>
          <w:sz w:val="28"/>
          <w:szCs w:val="28"/>
        </w:rPr>
        <w:t xml:space="preserve">на основании решения о признании безнадежной к взысканию задолженности по платежам в </w:t>
      </w:r>
      <w:r w:rsidR="002D2F22" w:rsidRPr="008B6655">
        <w:rPr>
          <w:rFonts w:ascii="Times New Roman" w:hAnsi="Times New Roman" w:cs="Times New Roman"/>
          <w:color w:val="000000" w:themeColor="text1"/>
          <w:sz w:val="28"/>
          <w:szCs w:val="28"/>
        </w:rPr>
        <w:t xml:space="preserve">местный </w:t>
      </w:r>
      <w:r w:rsidR="00CF4D98" w:rsidRPr="008B6655">
        <w:rPr>
          <w:rFonts w:ascii="Times New Roman" w:hAnsi="Times New Roman" w:cs="Times New Roman"/>
          <w:color w:val="000000" w:themeColor="text1"/>
          <w:sz w:val="28"/>
          <w:szCs w:val="28"/>
        </w:rPr>
        <w:t xml:space="preserve">бюджет по главе </w:t>
      </w:r>
      <w:r w:rsidR="00347A1F" w:rsidRPr="008B6655">
        <w:rPr>
          <w:rFonts w:ascii="Times New Roman" w:hAnsi="Times New Roman" w:cs="Times New Roman"/>
          <w:color w:val="000000" w:themeColor="text1"/>
          <w:sz w:val="28"/>
          <w:szCs w:val="28"/>
        </w:rPr>
        <w:t>066</w:t>
      </w:r>
      <w:r w:rsidR="00CF4D98" w:rsidRPr="008B6655">
        <w:rPr>
          <w:rFonts w:ascii="Times New Roman" w:hAnsi="Times New Roman" w:cs="Times New Roman"/>
          <w:color w:val="000000" w:themeColor="text1"/>
          <w:sz w:val="28"/>
          <w:szCs w:val="28"/>
        </w:rPr>
        <w:t xml:space="preserve"> </w:t>
      </w:r>
      <w:r w:rsidR="00992A0D" w:rsidRPr="008B6655">
        <w:rPr>
          <w:rFonts w:ascii="Times New Roman" w:hAnsi="Times New Roman" w:cs="Times New Roman"/>
          <w:color w:val="000000" w:themeColor="text1"/>
          <w:sz w:val="28"/>
          <w:szCs w:val="28"/>
        </w:rPr>
        <w:t xml:space="preserve">в соответствии с </w:t>
      </w:r>
      <w:r w:rsidR="007533FA" w:rsidRPr="008B6655">
        <w:rPr>
          <w:rFonts w:ascii="Times New Roman" w:hAnsi="Times New Roman" w:cs="Times New Roman"/>
          <w:color w:val="000000" w:themeColor="text1"/>
          <w:sz w:val="28"/>
          <w:szCs w:val="28"/>
        </w:rPr>
        <w:t xml:space="preserve">пунктом 339 </w:t>
      </w:r>
      <w:r w:rsidR="007533FA" w:rsidRPr="008B6655">
        <w:rPr>
          <w:rFonts w:ascii="Times New Roman" w:hAnsi="Times New Roman"/>
          <w:color w:val="000000" w:themeColor="text1"/>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r w:rsidR="002D2F22" w:rsidRPr="008B6655">
        <w:rPr>
          <w:rFonts w:ascii="Times New Roman" w:hAnsi="Times New Roman"/>
          <w:color w:val="000000" w:themeColor="text1"/>
          <w:sz w:val="28"/>
          <w:szCs w:val="28"/>
        </w:rPr>
        <w:t>.</w:t>
      </w:r>
      <w:r w:rsidR="007533FA" w:rsidRPr="008B6655">
        <w:rPr>
          <w:rFonts w:ascii="Times New Roman" w:hAnsi="Times New Roman"/>
          <w:color w:val="000000" w:themeColor="text1"/>
          <w:sz w:val="28"/>
          <w:szCs w:val="28"/>
        </w:rPr>
        <w:t xml:space="preserve"> </w:t>
      </w:r>
    </w:p>
    <w:p w:rsidR="0026634F" w:rsidRPr="008B6655" w:rsidRDefault="0026634F">
      <w:pPr>
        <w:rPr>
          <w:sz w:val="24"/>
          <w:szCs w:val="24"/>
        </w:rPr>
      </w:pPr>
      <w:r w:rsidRPr="008B6655">
        <w:rPr>
          <w:sz w:val="24"/>
          <w:szCs w:val="24"/>
        </w:rPr>
        <w:br w:type="page"/>
      </w:r>
    </w:p>
    <w:p w:rsidR="00182643" w:rsidRPr="008B6655" w:rsidRDefault="00182643" w:rsidP="00A03D70">
      <w:pPr>
        <w:pStyle w:val="ac"/>
        <w:spacing w:after="0" w:line="240" w:lineRule="auto"/>
        <w:ind w:left="5387" w:right="-1"/>
        <w:rPr>
          <w:rFonts w:ascii="Times New Roman" w:hAnsi="Times New Roman" w:cs="Times New Roman"/>
          <w:sz w:val="24"/>
          <w:szCs w:val="24"/>
        </w:rPr>
      </w:pPr>
      <w:r w:rsidRPr="008B6655">
        <w:rPr>
          <w:rFonts w:ascii="Times New Roman" w:hAnsi="Times New Roman" w:cs="Times New Roman"/>
          <w:sz w:val="24"/>
          <w:szCs w:val="24"/>
        </w:rPr>
        <w:lastRenderedPageBreak/>
        <w:t xml:space="preserve">Приложение </w:t>
      </w:r>
      <w:r w:rsidR="0026634F" w:rsidRPr="008B6655">
        <w:rPr>
          <w:rFonts w:ascii="Times New Roman" w:hAnsi="Times New Roman" w:cs="Times New Roman"/>
          <w:sz w:val="24"/>
          <w:szCs w:val="24"/>
        </w:rPr>
        <w:t>№</w:t>
      </w:r>
      <w:r w:rsidRPr="008B6655">
        <w:rPr>
          <w:rFonts w:ascii="Times New Roman" w:hAnsi="Times New Roman" w:cs="Times New Roman"/>
          <w:sz w:val="24"/>
          <w:szCs w:val="24"/>
        </w:rPr>
        <w:t>1</w:t>
      </w:r>
      <w:r w:rsidR="00A03D70" w:rsidRPr="008B6655">
        <w:rPr>
          <w:rFonts w:ascii="Times New Roman" w:hAnsi="Times New Roman" w:cs="Times New Roman"/>
          <w:sz w:val="24"/>
          <w:szCs w:val="24"/>
        </w:rPr>
        <w:t xml:space="preserve"> </w:t>
      </w:r>
      <w:r w:rsidRPr="008B6655">
        <w:rPr>
          <w:rFonts w:ascii="Times New Roman" w:hAnsi="Times New Roman" w:cs="Times New Roman"/>
          <w:sz w:val="24"/>
          <w:szCs w:val="24"/>
        </w:rPr>
        <w:t xml:space="preserve">к Порядку принятия решений о признании безнадежной к  взысканию задолженности по  платежам в бюджет </w:t>
      </w:r>
      <w:r w:rsidR="005E5EE8" w:rsidRPr="008B6655">
        <w:rPr>
          <w:rFonts w:ascii="Times New Roman" w:hAnsi="Times New Roman" w:cs="Times New Roman"/>
          <w:sz w:val="24"/>
          <w:szCs w:val="24"/>
        </w:rPr>
        <w:t>Преображенского муниципального образования Пугачевского муниципального</w:t>
      </w:r>
      <w:r w:rsidRPr="008B6655">
        <w:rPr>
          <w:rFonts w:ascii="Times New Roman" w:hAnsi="Times New Roman" w:cs="Times New Roman"/>
          <w:sz w:val="24"/>
          <w:szCs w:val="24"/>
        </w:rPr>
        <w:t xml:space="preserve"> района</w:t>
      </w:r>
    </w:p>
    <w:p w:rsidR="005E5EE8" w:rsidRPr="008B6655" w:rsidRDefault="005E5EE8" w:rsidP="00A03D70">
      <w:pPr>
        <w:pStyle w:val="ac"/>
        <w:spacing w:after="0" w:line="240" w:lineRule="auto"/>
        <w:ind w:left="5387" w:right="-1"/>
        <w:rPr>
          <w:rFonts w:ascii="Times New Roman" w:hAnsi="Times New Roman" w:cs="Times New Roman"/>
          <w:sz w:val="24"/>
          <w:szCs w:val="24"/>
        </w:rPr>
      </w:pPr>
      <w:r w:rsidRPr="008B6655">
        <w:rPr>
          <w:rFonts w:ascii="Times New Roman" w:hAnsi="Times New Roman" w:cs="Times New Roman"/>
          <w:sz w:val="24"/>
          <w:szCs w:val="24"/>
        </w:rPr>
        <w:t>Саратовской области</w:t>
      </w:r>
    </w:p>
    <w:p w:rsidR="00182643" w:rsidRPr="008B6655" w:rsidRDefault="00182643" w:rsidP="00182643">
      <w:pPr>
        <w:spacing w:after="0" w:line="240" w:lineRule="auto"/>
        <w:jc w:val="right"/>
        <w:rPr>
          <w:rFonts w:ascii="Times New Roman" w:hAnsi="Times New Roman"/>
          <w:sz w:val="28"/>
          <w:szCs w:val="28"/>
        </w:rPr>
      </w:pPr>
    </w:p>
    <w:p w:rsidR="00182643" w:rsidRPr="008B6655" w:rsidRDefault="00182643" w:rsidP="00182643">
      <w:pPr>
        <w:spacing w:after="0" w:line="240" w:lineRule="auto"/>
        <w:jc w:val="right"/>
        <w:rPr>
          <w:rFonts w:ascii="Times New Roman" w:hAnsi="Times New Roman"/>
          <w:b/>
          <w:sz w:val="28"/>
          <w:szCs w:val="28"/>
        </w:rPr>
      </w:pPr>
      <w:r w:rsidRPr="008B6655">
        <w:rPr>
          <w:rFonts w:ascii="Times New Roman" w:hAnsi="Times New Roman"/>
          <w:b/>
          <w:sz w:val="28"/>
          <w:szCs w:val="28"/>
        </w:rPr>
        <w:t>УТВЕРЖДЕНО</w:t>
      </w:r>
    </w:p>
    <w:p w:rsidR="00182643" w:rsidRPr="008B6655" w:rsidRDefault="00FD5583" w:rsidP="00182643">
      <w:pPr>
        <w:spacing w:after="0" w:line="240" w:lineRule="auto"/>
        <w:jc w:val="right"/>
        <w:rPr>
          <w:rFonts w:ascii="Times New Roman" w:hAnsi="Times New Roman"/>
          <w:sz w:val="28"/>
          <w:szCs w:val="28"/>
        </w:rPr>
      </w:pPr>
      <w:r w:rsidRPr="008B6655">
        <w:rPr>
          <w:rFonts w:ascii="Times New Roman" w:hAnsi="Times New Roman"/>
          <w:sz w:val="28"/>
          <w:szCs w:val="28"/>
        </w:rPr>
        <w:t>_________________</w:t>
      </w:r>
      <w:r w:rsidR="00182643" w:rsidRPr="008B6655">
        <w:rPr>
          <w:rFonts w:ascii="Times New Roman" w:hAnsi="Times New Roman"/>
          <w:sz w:val="28"/>
          <w:szCs w:val="28"/>
        </w:rPr>
        <w:t>_________________</w:t>
      </w:r>
    </w:p>
    <w:p w:rsidR="007B067D" w:rsidRPr="008B6655" w:rsidRDefault="00A03D70" w:rsidP="00182643">
      <w:pPr>
        <w:spacing w:after="0" w:line="240" w:lineRule="auto"/>
        <w:jc w:val="right"/>
        <w:rPr>
          <w:rFonts w:ascii="Times New Roman" w:hAnsi="Times New Roman"/>
          <w:sz w:val="24"/>
          <w:szCs w:val="24"/>
        </w:rPr>
      </w:pPr>
      <w:r w:rsidRPr="008B6655">
        <w:rPr>
          <w:rFonts w:ascii="Times New Roman" w:hAnsi="Times New Roman"/>
          <w:sz w:val="24"/>
          <w:szCs w:val="24"/>
        </w:rPr>
        <w:t xml:space="preserve">Глава </w:t>
      </w:r>
      <w:r w:rsidR="005E5EE8" w:rsidRPr="008B6655">
        <w:rPr>
          <w:rFonts w:ascii="Times New Roman" w:hAnsi="Times New Roman"/>
          <w:sz w:val="24"/>
          <w:szCs w:val="24"/>
        </w:rPr>
        <w:t xml:space="preserve">Преображенского </w:t>
      </w:r>
    </w:p>
    <w:p w:rsidR="007B067D" w:rsidRPr="008B6655" w:rsidRDefault="005E5EE8" w:rsidP="00182643">
      <w:pPr>
        <w:spacing w:after="0" w:line="240" w:lineRule="auto"/>
        <w:jc w:val="right"/>
        <w:rPr>
          <w:rFonts w:ascii="Times New Roman" w:hAnsi="Times New Roman"/>
          <w:sz w:val="24"/>
          <w:szCs w:val="24"/>
        </w:rPr>
      </w:pPr>
      <w:r w:rsidRPr="008B6655">
        <w:rPr>
          <w:rFonts w:ascii="Times New Roman" w:hAnsi="Times New Roman"/>
          <w:sz w:val="24"/>
          <w:szCs w:val="24"/>
        </w:rPr>
        <w:t>муниципального образования</w:t>
      </w:r>
    </w:p>
    <w:p w:rsidR="007B067D" w:rsidRPr="008B6655" w:rsidRDefault="007B067D" w:rsidP="00182643">
      <w:pPr>
        <w:spacing w:after="0"/>
        <w:jc w:val="center"/>
        <w:rPr>
          <w:rFonts w:ascii="Times New Roman" w:hAnsi="Times New Roman"/>
          <w:b/>
          <w:sz w:val="28"/>
          <w:szCs w:val="28"/>
        </w:rPr>
      </w:pPr>
    </w:p>
    <w:p w:rsidR="00182643" w:rsidRPr="008B6655" w:rsidRDefault="00182643" w:rsidP="00182643">
      <w:pPr>
        <w:spacing w:after="0"/>
        <w:jc w:val="center"/>
        <w:rPr>
          <w:rFonts w:ascii="Times New Roman" w:hAnsi="Times New Roman"/>
          <w:sz w:val="28"/>
          <w:szCs w:val="28"/>
        </w:rPr>
      </w:pPr>
      <w:r w:rsidRPr="008B6655">
        <w:rPr>
          <w:rFonts w:ascii="Times New Roman" w:hAnsi="Times New Roman"/>
          <w:b/>
          <w:sz w:val="28"/>
          <w:szCs w:val="28"/>
        </w:rPr>
        <w:t>РЕШЕНИЕ</w:t>
      </w:r>
      <w:r w:rsidRPr="008B6655">
        <w:rPr>
          <w:rFonts w:ascii="Times New Roman" w:hAnsi="Times New Roman"/>
          <w:sz w:val="28"/>
          <w:szCs w:val="28"/>
        </w:rPr>
        <w:t xml:space="preserve"> № ___</w:t>
      </w:r>
    </w:p>
    <w:p w:rsidR="00182643" w:rsidRPr="008B6655" w:rsidRDefault="00182643" w:rsidP="00182643">
      <w:pPr>
        <w:spacing w:after="0"/>
        <w:jc w:val="center"/>
        <w:rPr>
          <w:rFonts w:ascii="Times New Roman" w:hAnsi="Times New Roman"/>
          <w:sz w:val="28"/>
          <w:szCs w:val="28"/>
        </w:rPr>
      </w:pPr>
      <w:r w:rsidRPr="008B6655">
        <w:rPr>
          <w:rFonts w:ascii="Times New Roman" w:hAnsi="Times New Roman"/>
          <w:sz w:val="28"/>
          <w:szCs w:val="28"/>
        </w:rPr>
        <w:t>от __________________20___ г.</w:t>
      </w:r>
    </w:p>
    <w:p w:rsidR="00182643" w:rsidRPr="008B6655" w:rsidRDefault="00182643" w:rsidP="00182643">
      <w:pPr>
        <w:pStyle w:val="ac"/>
        <w:spacing w:before="47"/>
        <w:ind w:right="107" w:firstLine="539"/>
        <w:jc w:val="center"/>
        <w:rPr>
          <w:rFonts w:ascii="Times New Roman" w:hAnsi="Times New Roman" w:cs="Times New Roman"/>
          <w:b/>
          <w:sz w:val="28"/>
          <w:szCs w:val="28"/>
        </w:rPr>
      </w:pPr>
      <w:r w:rsidRPr="008B6655">
        <w:rPr>
          <w:rFonts w:ascii="Times New Roman" w:hAnsi="Times New Roman" w:cs="Times New Roman"/>
          <w:b/>
          <w:sz w:val="28"/>
          <w:szCs w:val="28"/>
        </w:rPr>
        <w:t xml:space="preserve">о признании безнадежной к взысканию задолженности по платежам в бюджет </w:t>
      </w:r>
      <w:r w:rsidR="005E5EE8" w:rsidRPr="008B6655">
        <w:rPr>
          <w:rFonts w:ascii="Times New Roman" w:hAnsi="Times New Roman" w:cs="Times New Roman"/>
          <w:b/>
          <w:sz w:val="28"/>
          <w:szCs w:val="28"/>
        </w:rPr>
        <w:t>Преображенского муниципального образования Пугачевского муниципального</w:t>
      </w:r>
      <w:r w:rsidRPr="008B6655">
        <w:rPr>
          <w:rFonts w:ascii="Times New Roman" w:hAnsi="Times New Roman" w:cs="Times New Roman"/>
          <w:b/>
          <w:sz w:val="28"/>
          <w:szCs w:val="28"/>
        </w:rPr>
        <w:t xml:space="preserve"> района Саратовской области</w:t>
      </w:r>
    </w:p>
    <w:p w:rsidR="00A03D70" w:rsidRPr="008B6655" w:rsidRDefault="00A03D70" w:rsidP="00A03D70">
      <w:pPr>
        <w:spacing w:after="0" w:line="240" w:lineRule="auto"/>
        <w:ind w:firstLine="1134"/>
        <w:jc w:val="both"/>
        <w:rPr>
          <w:rFonts w:ascii="Times New Roman" w:hAnsi="Times New Roman"/>
          <w:sz w:val="28"/>
          <w:szCs w:val="28"/>
        </w:rPr>
      </w:pPr>
    </w:p>
    <w:p w:rsidR="00182643" w:rsidRPr="008B6655" w:rsidRDefault="00182643" w:rsidP="00A03D70">
      <w:pPr>
        <w:spacing w:after="0" w:line="240" w:lineRule="auto"/>
        <w:ind w:firstLine="1134"/>
        <w:jc w:val="both"/>
        <w:rPr>
          <w:rFonts w:ascii="Times New Roman" w:hAnsi="Times New Roman"/>
          <w:sz w:val="28"/>
          <w:szCs w:val="28"/>
        </w:rPr>
      </w:pPr>
      <w:r w:rsidRPr="008B6655">
        <w:rPr>
          <w:rFonts w:ascii="Times New Roman" w:hAnsi="Times New Roman"/>
          <w:sz w:val="28"/>
          <w:szCs w:val="28"/>
        </w:rPr>
        <w:t xml:space="preserve">В соответствии с Порядком принятия решений о признании безнадежной к взысканию задолженности по платежам в бюджет </w:t>
      </w:r>
      <w:r w:rsidR="005E5EE8" w:rsidRPr="008B6655">
        <w:rPr>
          <w:rFonts w:ascii="Times New Roman" w:hAnsi="Times New Roman"/>
          <w:sz w:val="28"/>
          <w:szCs w:val="28"/>
        </w:rPr>
        <w:t>Преображенского муниципального образования Пугачевского муниципального</w:t>
      </w:r>
      <w:r w:rsidRPr="008B6655">
        <w:rPr>
          <w:rFonts w:ascii="Times New Roman" w:hAnsi="Times New Roman"/>
          <w:sz w:val="28"/>
          <w:szCs w:val="28"/>
        </w:rPr>
        <w:t xml:space="preserve"> района Саратовской области, утвержденным постановлением главы </w:t>
      </w:r>
      <w:r w:rsidR="005E5EE8" w:rsidRPr="008B6655">
        <w:rPr>
          <w:rFonts w:ascii="Times New Roman" w:hAnsi="Times New Roman"/>
          <w:sz w:val="28"/>
          <w:szCs w:val="28"/>
        </w:rPr>
        <w:t>Преображенского муниципального образования Пугачевского муниципального</w:t>
      </w:r>
      <w:r w:rsidRPr="008B6655">
        <w:rPr>
          <w:rFonts w:ascii="Times New Roman" w:hAnsi="Times New Roman"/>
          <w:sz w:val="28"/>
          <w:szCs w:val="28"/>
        </w:rPr>
        <w:t xml:space="preserve"> района Саратовской области № ____ от ____________ , Комиссия по принятию решений о признании безнадежной к взысканию задолженности по платежам в бюджет </w:t>
      </w:r>
      <w:r w:rsidR="005E5EE8" w:rsidRPr="008B6655">
        <w:rPr>
          <w:rFonts w:ascii="Times New Roman" w:hAnsi="Times New Roman"/>
          <w:sz w:val="28"/>
          <w:szCs w:val="28"/>
        </w:rPr>
        <w:t>Преображенского муниципального образования Пугачевского муниципального</w:t>
      </w:r>
      <w:r w:rsidRPr="008B6655">
        <w:rPr>
          <w:rFonts w:ascii="Times New Roman" w:hAnsi="Times New Roman"/>
          <w:sz w:val="28"/>
          <w:szCs w:val="28"/>
        </w:rPr>
        <w:t xml:space="preserve"> района решила:</w:t>
      </w:r>
    </w:p>
    <w:p w:rsidR="00182643" w:rsidRPr="008B6655" w:rsidRDefault="00182643" w:rsidP="00182643">
      <w:pPr>
        <w:spacing w:after="0"/>
        <w:jc w:val="center"/>
        <w:rPr>
          <w:rFonts w:ascii="Times New Roman" w:hAnsi="Times New Roman"/>
          <w:sz w:val="28"/>
          <w:szCs w:val="28"/>
        </w:rPr>
      </w:pPr>
    </w:p>
    <w:p w:rsidR="00182643" w:rsidRPr="008B6655" w:rsidRDefault="00182643" w:rsidP="00A03D70">
      <w:pPr>
        <w:pStyle w:val="1"/>
        <w:numPr>
          <w:ilvl w:val="0"/>
          <w:numId w:val="5"/>
        </w:numPr>
        <w:spacing w:after="0" w:line="240" w:lineRule="auto"/>
        <w:ind w:left="0" w:firstLine="1134"/>
        <w:rPr>
          <w:rFonts w:ascii="Times New Roman" w:hAnsi="Times New Roman"/>
          <w:sz w:val="28"/>
          <w:szCs w:val="28"/>
        </w:rPr>
      </w:pPr>
      <w:r w:rsidRPr="008B6655">
        <w:rPr>
          <w:rFonts w:ascii="Times New Roman" w:hAnsi="Times New Roman"/>
          <w:sz w:val="28"/>
          <w:szCs w:val="28"/>
        </w:rPr>
        <w:t xml:space="preserve">Признать безнадежной к взысканию задолженность по платежам в бюджет </w:t>
      </w:r>
      <w:r w:rsidR="00A03D70" w:rsidRPr="008B6655">
        <w:rPr>
          <w:rFonts w:ascii="Times New Roman" w:hAnsi="Times New Roman"/>
          <w:sz w:val="28"/>
          <w:szCs w:val="28"/>
        </w:rPr>
        <w:t xml:space="preserve"> _________________________________________________________</w:t>
      </w:r>
      <w:r w:rsidR="002F5EAB" w:rsidRPr="008B6655">
        <w:rPr>
          <w:rFonts w:ascii="Times New Roman" w:hAnsi="Times New Roman"/>
          <w:sz w:val="28"/>
          <w:szCs w:val="28"/>
        </w:rPr>
        <w:t>_____</w:t>
      </w:r>
      <w:r w:rsidR="00A03D70" w:rsidRPr="008B6655">
        <w:rPr>
          <w:rFonts w:ascii="Times New Roman" w:hAnsi="Times New Roman"/>
          <w:sz w:val="28"/>
          <w:szCs w:val="28"/>
        </w:rPr>
        <w:t>______</w:t>
      </w:r>
    </w:p>
    <w:p w:rsidR="00A03D70" w:rsidRPr="008B6655" w:rsidRDefault="00A03D70" w:rsidP="00A03D70">
      <w:pPr>
        <w:pStyle w:val="1"/>
        <w:spacing w:after="0" w:line="240" w:lineRule="auto"/>
        <w:ind w:left="0"/>
        <w:rPr>
          <w:rFonts w:ascii="Times New Roman" w:hAnsi="Times New Roman"/>
          <w:sz w:val="28"/>
          <w:szCs w:val="28"/>
        </w:rPr>
      </w:pPr>
      <w:r w:rsidRPr="008B6655">
        <w:rPr>
          <w:rFonts w:ascii="Times New Roman" w:hAnsi="Times New Roman"/>
          <w:sz w:val="28"/>
          <w:szCs w:val="28"/>
        </w:rPr>
        <w:t>____________________________________________________________________</w:t>
      </w:r>
    </w:p>
    <w:p w:rsidR="00A03D70" w:rsidRPr="008B6655" w:rsidRDefault="00A03D70" w:rsidP="00A03D70">
      <w:pPr>
        <w:pStyle w:val="1"/>
        <w:spacing w:after="0" w:line="240" w:lineRule="auto"/>
        <w:ind w:left="0"/>
        <w:jc w:val="center"/>
        <w:rPr>
          <w:rFonts w:ascii="Times New Roman" w:hAnsi="Times New Roman"/>
          <w:sz w:val="18"/>
          <w:szCs w:val="18"/>
        </w:rPr>
      </w:pPr>
      <w:r w:rsidRPr="008B6655">
        <w:rPr>
          <w:rFonts w:ascii="Times New Roman" w:hAnsi="Times New Roman"/>
          <w:sz w:val="18"/>
          <w:szCs w:val="18"/>
        </w:rPr>
        <w:t>(</w:t>
      </w:r>
      <w:r w:rsidR="00182643" w:rsidRPr="008B6655">
        <w:rPr>
          <w:rFonts w:ascii="Times New Roman" w:hAnsi="Times New Roman"/>
          <w:sz w:val="18"/>
          <w:szCs w:val="18"/>
        </w:rPr>
        <w:t>Полное наименование организации, ФИО физичес</w:t>
      </w:r>
      <w:r w:rsidRPr="008B6655">
        <w:rPr>
          <w:rFonts w:ascii="Times New Roman" w:hAnsi="Times New Roman"/>
          <w:sz w:val="18"/>
          <w:szCs w:val="18"/>
        </w:rPr>
        <w:t>кого лица )</w:t>
      </w:r>
    </w:p>
    <w:p w:rsidR="00182643" w:rsidRPr="008B6655" w:rsidRDefault="00182643" w:rsidP="00A03D70">
      <w:pPr>
        <w:pStyle w:val="1"/>
        <w:spacing w:after="0" w:line="240" w:lineRule="auto"/>
        <w:ind w:left="0"/>
        <w:rPr>
          <w:rFonts w:ascii="Times New Roman" w:hAnsi="Times New Roman"/>
          <w:sz w:val="28"/>
          <w:szCs w:val="28"/>
        </w:rPr>
      </w:pPr>
    </w:p>
    <w:p w:rsidR="00A03D70" w:rsidRPr="008B6655" w:rsidRDefault="00A03D70" w:rsidP="00A03D70">
      <w:pPr>
        <w:pStyle w:val="1"/>
        <w:spacing w:after="0" w:line="240" w:lineRule="auto"/>
        <w:ind w:left="0"/>
        <w:rPr>
          <w:rFonts w:ascii="Times New Roman" w:hAnsi="Times New Roman"/>
          <w:sz w:val="28"/>
          <w:szCs w:val="28"/>
        </w:rPr>
      </w:pPr>
      <w:r w:rsidRPr="008B6655">
        <w:rPr>
          <w:rFonts w:ascii="Times New Roman" w:hAnsi="Times New Roman"/>
          <w:sz w:val="28"/>
          <w:szCs w:val="28"/>
        </w:rPr>
        <w:t>ИНН ____</w:t>
      </w:r>
      <w:r w:rsidR="007214F7" w:rsidRPr="008B6655">
        <w:rPr>
          <w:rFonts w:ascii="Times New Roman" w:hAnsi="Times New Roman"/>
          <w:sz w:val="28"/>
          <w:szCs w:val="28"/>
        </w:rPr>
        <w:t>___</w:t>
      </w:r>
      <w:r w:rsidRPr="008B6655">
        <w:rPr>
          <w:rFonts w:ascii="Times New Roman" w:hAnsi="Times New Roman"/>
          <w:sz w:val="28"/>
          <w:szCs w:val="28"/>
        </w:rPr>
        <w:t>__________ОГРН ___________</w:t>
      </w:r>
      <w:r w:rsidR="007214F7" w:rsidRPr="008B6655">
        <w:rPr>
          <w:rFonts w:ascii="Times New Roman" w:hAnsi="Times New Roman"/>
          <w:sz w:val="28"/>
          <w:szCs w:val="28"/>
        </w:rPr>
        <w:t>______</w:t>
      </w:r>
      <w:r w:rsidRPr="008B6655">
        <w:rPr>
          <w:rFonts w:ascii="Times New Roman" w:hAnsi="Times New Roman"/>
          <w:sz w:val="28"/>
          <w:szCs w:val="28"/>
        </w:rPr>
        <w:t xml:space="preserve">_КПП </w:t>
      </w:r>
      <w:r w:rsidR="007214F7" w:rsidRPr="008B6655">
        <w:rPr>
          <w:rFonts w:ascii="Times New Roman" w:hAnsi="Times New Roman"/>
          <w:sz w:val="28"/>
          <w:szCs w:val="28"/>
        </w:rPr>
        <w:t>__</w:t>
      </w:r>
      <w:r w:rsidRPr="008B6655">
        <w:rPr>
          <w:rFonts w:ascii="Times New Roman" w:hAnsi="Times New Roman"/>
          <w:sz w:val="28"/>
          <w:szCs w:val="28"/>
        </w:rPr>
        <w:t>__________________</w:t>
      </w:r>
    </w:p>
    <w:p w:rsidR="00A03D70" w:rsidRPr="008B6655" w:rsidRDefault="00A03D70" w:rsidP="00182643">
      <w:pPr>
        <w:spacing w:after="0" w:line="240" w:lineRule="auto"/>
        <w:rPr>
          <w:rFonts w:ascii="Times New Roman" w:hAnsi="Times New Roman"/>
          <w:sz w:val="28"/>
          <w:szCs w:val="28"/>
        </w:rPr>
      </w:pPr>
    </w:p>
    <w:p w:rsidR="00182643" w:rsidRPr="008B6655" w:rsidRDefault="00182643" w:rsidP="00182643">
      <w:pPr>
        <w:spacing w:after="0" w:line="240" w:lineRule="auto"/>
        <w:rPr>
          <w:rFonts w:ascii="Times New Roman" w:hAnsi="Times New Roman"/>
          <w:sz w:val="28"/>
          <w:szCs w:val="28"/>
        </w:rPr>
      </w:pPr>
      <w:r w:rsidRPr="008B6655">
        <w:rPr>
          <w:rFonts w:ascii="Times New Roman" w:hAnsi="Times New Roman"/>
          <w:sz w:val="28"/>
          <w:szCs w:val="28"/>
        </w:rPr>
        <w:t>в сумме __________ рублей, в том числе:</w:t>
      </w:r>
    </w:p>
    <w:p w:rsidR="00182643" w:rsidRPr="008B6655" w:rsidRDefault="00182643" w:rsidP="00182643">
      <w:pPr>
        <w:spacing w:after="0" w:line="240" w:lineRule="auto"/>
        <w:rPr>
          <w:rFonts w:ascii="Times New Roman" w:hAnsi="Times New Roman"/>
          <w:sz w:val="28"/>
          <w:szCs w:val="28"/>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872"/>
        <w:gridCol w:w="2268"/>
        <w:gridCol w:w="1260"/>
        <w:gridCol w:w="846"/>
        <w:gridCol w:w="1151"/>
      </w:tblGrid>
      <w:tr w:rsidR="00182643" w:rsidRPr="008B6655" w:rsidTr="001E59C8">
        <w:trPr>
          <w:trHeight w:val="368"/>
        </w:trPr>
        <w:tc>
          <w:tcPr>
            <w:tcW w:w="2088" w:type="dxa"/>
            <w:vMerge w:val="restart"/>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Наименование  кода доходов</w:t>
            </w:r>
          </w:p>
        </w:tc>
        <w:tc>
          <w:tcPr>
            <w:tcW w:w="1872" w:type="dxa"/>
            <w:vMerge w:val="restart"/>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Код бюджетной классификации</w:t>
            </w:r>
          </w:p>
        </w:tc>
        <w:tc>
          <w:tcPr>
            <w:tcW w:w="2268" w:type="dxa"/>
            <w:vMerge w:val="restart"/>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Сумма безнадежной к взысканию задолженности, всего (руб.)</w:t>
            </w:r>
          </w:p>
        </w:tc>
        <w:tc>
          <w:tcPr>
            <w:tcW w:w="3257" w:type="dxa"/>
            <w:gridSpan w:val="3"/>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В том числе</w:t>
            </w:r>
          </w:p>
        </w:tc>
      </w:tr>
      <w:tr w:rsidR="00182643" w:rsidRPr="008B6655" w:rsidTr="001E59C8">
        <w:tc>
          <w:tcPr>
            <w:tcW w:w="2088" w:type="dxa"/>
            <w:vMerge/>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872" w:type="dxa"/>
            <w:vMerge/>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Неналого-вый доход</w:t>
            </w:r>
          </w:p>
        </w:tc>
        <w:tc>
          <w:tcPr>
            <w:tcW w:w="846"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пени</w:t>
            </w:r>
          </w:p>
        </w:tc>
        <w:tc>
          <w:tcPr>
            <w:tcW w:w="1151"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r w:rsidRPr="008B6655">
              <w:rPr>
                <w:rFonts w:ascii="Times New Roman" w:hAnsi="Times New Roman"/>
              </w:rPr>
              <w:t>штрафы</w:t>
            </w:r>
          </w:p>
        </w:tc>
      </w:tr>
      <w:tr w:rsidR="00182643" w:rsidRPr="008B6655" w:rsidTr="001E59C8">
        <w:tc>
          <w:tcPr>
            <w:tcW w:w="2088"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872"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c>
          <w:tcPr>
            <w:tcW w:w="1151"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r>
      <w:tr w:rsidR="00182643" w:rsidRPr="008B6655" w:rsidTr="001E59C8">
        <w:tc>
          <w:tcPr>
            <w:tcW w:w="2088"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872"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c>
          <w:tcPr>
            <w:tcW w:w="1151" w:type="dxa"/>
            <w:tcBorders>
              <w:top w:val="single" w:sz="4" w:space="0" w:color="auto"/>
              <w:left w:val="single" w:sz="4" w:space="0" w:color="auto"/>
              <w:bottom w:val="single" w:sz="4" w:space="0" w:color="auto"/>
              <w:right w:val="single" w:sz="4" w:space="0" w:color="auto"/>
            </w:tcBorders>
          </w:tcPr>
          <w:p w:rsidR="00182643" w:rsidRPr="008B6655" w:rsidRDefault="00182643" w:rsidP="001E59C8">
            <w:pPr>
              <w:spacing w:after="0" w:line="240" w:lineRule="auto"/>
              <w:jc w:val="center"/>
              <w:rPr>
                <w:rFonts w:ascii="Times New Roman" w:hAnsi="Times New Roman"/>
              </w:rPr>
            </w:pPr>
          </w:p>
        </w:tc>
      </w:tr>
    </w:tbl>
    <w:p w:rsidR="00182643" w:rsidRPr="008B6655" w:rsidRDefault="00182643" w:rsidP="007B067D">
      <w:pPr>
        <w:spacing w:after="0"/>
        <w:rPr>
          <w:rFonts w:ascii="Times New Roman" w:hAnsi="Times New Roman"/>
          <w:sz w:val="28"/>
          <w:szCs w:val="28"/>
        </w:rPr>
      </w:pPr>
      <w:r w:rsidRPr="008B6655">
        <w:rPr>
          <w:rFonts w:ascii="Times New Roman" w:hAnsi="Times New Roman"/>
          <w:sz w:val="28"/>
          <w:szCs w:val="28"/>
        </w:rPr>
        <w:t>Подписи членов комиссии:</w:t>
      </w:r>
      <w:r w:rsidR="00C062F9" w:rsidRPr="008B6655">
        <w:rPr>
          <w:rFonts w:ascii="Times New Roman" w:hAnsi="Times New Roman" w:cs="Times New Roman"/>
          <w:sz w:val="24"/>
          <w:szCs w:val="24"/>
        </w:rPr>
        <w:t xml:space="preserve"> </w:t>
      </w:r>
    </w:p>
    <w:p w:rsidR="0026634F" w:rsidRPr="008B6655" w:rsidRDefault="005467A7" w:rsidP="005467A7">
      <w:pPr>
        <w:spacing w:line="0" w:lineRule="atLeast"/>
        <w:ind w:left="5103"/>
        <w:rPr>
          <w:rFonts w:ascii="Times New Roman" w:hAnsi="Times New Roman" w:cs="Times New Roman"/>
          <w:sz w:val="24"/>
          <w:szCs w:val="24"/>
        </w:rPr>
      </w:pPr>
      <w:r w:rsidRPr="008B6655">
        <w:rPr>
          <w:rFonts w:ascii="Times New Roman" w:hAnsi="Times New Roman" w:cs="Times New Roman"/>
          <w:sz w:val="24"/>
          <w:szCs w:val="24"/>
        </w:rPr>
        <w:lastRenderedPageBreak/>
        <w:t xml:space="preserve">Приложение №2 к постановлению </w:t>
      </w:r>
      <w:r w:rsidR="00C062F9" w:rsidRPr="008B6655">
        <w:rPr>
          <w:rFonts w:ascii="Times New Roman" w:hAnsi="Times New Roman" w:cs="Times New Roman"/>
          <w:sz w:val="24"/>
          <w:szCs w:val="24"/>
        </w:rPr>
        <w:t xml:space="preserve">администрации </w:t>
      </w:r>
      <w:r w:rsidRPr="008B6655">
        <w:rPr>
          <w:rFonts w:ascii="Times New Roman" w:hAnsi="Times New Roman" w:cs="Times New Roman"/>
          <w:sz w:val="24"/>
          <w:szCs w:val="24"/>
        </w:rPr>
        <w:t>Преображенского муниципального</w:t>
      </w:r>
      <w:r w:rsidR="005E5EE8" w:rsidRPr="008B6655">
        <w:rPr>
          <w:rFonts w:ascii="Times New Roman" w:hAnsi="Times New Roman" w:cs="Times New Roman"/>
          <w:sz w:val="24"/>
          <w:szCs w:val="24"/>
        </w:rPr>
        <w:t>образования Пугачевского муниципального</w:t>
      </w:r>
      <w:r w:rsidR="00C062F9" w:rsidRPr="008B6655">
        <w:rPr>
          <w:rFonts w:ascii="Times New Roman" w:hAnsi="Times New Roman" w:cs="Times New Roman"/>
          <w:sz w:val="24"/>
          <w:szCs w:val="24"/>
        </w:rPr>
        <w:t xml:space="preserve"> района</w:t>
      </w:r>
      <w:r w:rsidRPr="008B6655">
        <w:rPr>
          <w:rFonts w:ascii="Times New Roman" w:hAnsi="Times New Roman" w:cs="Times New Roman"/>
          <w:sz w:val="24"/>
          <w:szCs w:val="24"/>
        </w:rPr>
        <w:t xml:space="preserve"> </w:t>
      </w:r>
      <w:r w:rsidR="007B067D" w:rsidRPr="008B6655">
        <w:rPr>
          <w:rFonts w:ascii="Times New Roman" w:hAnsi="Times New Roman" w:cs="Times New Roman"/>
          <w:sz w:val="24"/>
          <w:szCs w:val="24"/>
        </w:rPr>
        <w:t>Саратовской области</w:t>
      </w:r>
      <w:r w:rsidRPr="008B6655">
        <w:rPr>
          <w:rFonts w:ascii="Times New Roman" w:hAnsi="Times New Roman" w:cs="Times New Roman"/>
          <w:sz w:val="24"/>
          <w:szCs w:val="24"/>
        </w:rPr>
        <w:t xml:space="preserve"> </w:t>
      </w:r>
      <w:r w:rsidR="0026634F" w:rsidRPr="008B6655">
        <w:rPr>
          <w:rFonts w:ascii="Times New Roman" w:hAnsi="Times New Roman" w:cs="Times New Roman"/>
          <w:sz w:val="24"/>
          <w:szCs w:val="24"/>
        </w:rPr>
        <w:t xml:space="preserve">от </w:t>
      </w:r>
      <w:r w:rsidRPr="008B6655">
        <w:rPr>
          <w:rFonts w:ascii="Times New Roman" w:hAnsi="Times New Roman" w:cs="Times New Roman"/>
          <w:sz w:val="24"/>
          <w:szCs w:val="24"/>
        </w:rPr>
        <w:t>«13» октября</w:t>
      </w:r>
      <w:r w:rsidR="0026634F" w:rsidRPr="008B6655">
        <w:rPr>
          <w:rFonts w:ascii="Times New Roman" w:hAnsi="Times New Roman" w:cs="Times New Roman"/>
          <w:sz w:val="24"/>
          <w:szCs w:val="24"/>
        </w:rPr>
        <w:t xml:space="preserve"> №</w:t>
      </w:r>
      <w:r w:rsidRPr="008B6655">
        <w:rPr>
          <w:rFonts w:ascii="Times New Roman" w:hAnsi="Times New Roman" w:cs="Times New Roman"/>
          <w:sz w:val="24"/>
          <w:szCs w:val="24"/>
        </w:rPr>
        <w:t>5</w:t>
      </w:r>
      <w:r w:rsidR="00940BAC">
        <w:rPr>
          <w:rFonts w:ascii="Times New Roman" w:hAnsi="Times New Roman" w:cs="Times New Roman"/>
          <w:sz w:val="24"/>
          <w:szCs w:val="24"/>
        </w:rPr>
        <w:t>1</w:t>
      </w:r>
    </w:p>
    <w:p w:rsidR="005467A7" w:rsidRPr="008B6655" w:rsidRDefault="005467A7" w:rsidP="0059353C">
      <w:pPr>
        <w:spacing w:after="0" w:line="240" w:lineRule="auto"/>
        <w:jc w:val="center"/>
        <w:rPr>
          <w:rFonts w:ascii="Times New Roman" w:hAnsi="Times New Roman" w:cs="Times New Roman"/>
          <w:b/>
          <w:sz w:val="28"/>
          <w:szCs w:val="28"/>
        </w:rPr>
      </w:pPr>
    </w:p>
    <w:p w:rsidR="00182643" w:rsidRPr="008B6655" w:rsidRDefault="00182643" w:rsidP="0059353C">
      <w:pPr>
        <w:spacing w:after="0"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Положение</w:t>
      </w:r>
    </w:p>
    <w:p w:rsidR="00182643" w:rsidRPr="008B6655" w:rsidRDefault="00182643" w:rsidP="0059353C">
      <w:pPr>
        <w:spacing w:after="0" w:line="240" w:lineRule="auto"/>
        <w:jc w:val="center"/>
        <w:rPr>
          <w:rFonts w:ascii="Times New Roman" w:hAnsi="Times New Roman" w:cs="Times New Roman"/>
          <w:b/>
          <w:sz w:val="28"/>
          <w:szCs w:val="28"/>
        </w:rPr>
      </w:pPr>
      <w:r w:rsidRPr="008B6655">
        <w:rPr>
          <w:rFonts w:ascii="Times New Roman" w:hAnsi="Times New Roman" w:cs="Times New Roman"/>
          <w:b/>
          <w:sz w:val="28"/>
          <w:szCs w:val="28"/>
        </w:rPr>
        <w:t xml:space="preserve">о комиссии по рассмотрению вопросов о признании безнадежной к взысканию задолженности по платежам в бюджет </w:t>
      </w:r>
      <w:r w:rsidR="005E5EE8" w:rsidRPr="008B6655">
        <w:rPr>
          <w:rFonts w:ascii="Times New Roman" w:hAnsi="Times New Roman" w:cs="Times New Roman"/>
          <w:b/>
          <w:sz w:val="28"/>
          <w:szCs w:val="28"/>
        </w:rPr>
        <w:t>Преображенского муниципального образования Пугачевского муниципального</w:t>
      </w:r>
      <w:r w:rsidR="009E50BC" w:rsidRPr="008B6655">
        <w:rPr>
          <w:rFonts w:ascii="Times New Roman" w:hAnsi="Times New Roman" w:cs="Times New Roman"/>
          <w:b/>
          <w:sz w:val="28"/>
          <w:szCs w:val="28"/>
        </w:rPr>
        <w:t xml:space="preserve"> района Саратовской области</w:t>
      </w:r>
    </w:p>
    <w:p w:rsidR="00182643" w:rsidRPr="008B6655" w:rsidRDefault="00182643" w:rsidP="0059353C">
      <w:pPr>
        <w:spacing w:after="0" w:line="240" w:lineRule="auto"/>
        <w:jc w:val="center"/>
        <w:rPr>
          <w:rFonts w:ascii="Times New Roman" w:hAnsi="Times New Roman" w:cs="Times New Roman"/>
          <w:sz w:val="28"/>
          <w:szCs w:val="28"/>
        </w:rPr>
      </w:pPr>
    </w:p>
    <w:p w:rsidR="00182643" w:rsidRPr="008B6655" w:rsidRDefault="00182643" w:rsidP="0059353C">
      <w:pPr>
        <w:pStyle w:val="1"/>
        <w:numPr>
          <w:ilvl w:val="0"/>
          <w:numId w:val="6"/>
        </w:numPr>
        <w:spacing w:after="0" w:line="240" w:lineRule="auto"/>
        <w:jc w:val="center"/>
        <w:rPr>
          <w:rFonts w:ascii="Times New Roman" w:hAnsi="Times New Roman"/>
          <w:b/>
          <w:sz w:val="28"/>
          <w:szCs w:val="28"/>
        </w:rPr>
      </w:pPr>
      <w:r w:rsidRPr="008B6655">
        <w:rPr>
          <w:rFonts w:ascii="Times New Roman" w:hAnsi="Times New Roman"/>
          <w:b/>
          <w:sz w:val="28"/>
          <w:szCs w:val="28"/>
        </w:rPr>
        <w:t>Общие положения</w:t>
      </w:r>
    </w:p>
    <w:p w:rsidR="00182643" w:rsidRPr="008B6655" w:rsidRDefault="00182643" w:rsidP="0059353C">
      <w:pPr>
        <w:spacing w:after="0" w:line="240" w:lineRule="auto"/>
        <w:ind w:firstLine="720"/>
        <w:jc w:val="both"/>
        <w:rPr>
          <w:rFonts w:ascii="Times New Roman" w:hAnsi="Times New Roman" w:cs="Times New Roman"/>
          <w:sz w:val="28"/>
          <w:szCs w:val="28"/>
        </w:rPr>
      </w:pPr>
      <w:r w:rsidRPr="008B6655">
        <w:rPr>
          <w:rFonts w:ascii="Times New Roman" w:hAnsi="Times New Roman" w:cs="Times New Roman"/>
          <w:sz w:val="28"/>
          <w:szCs w:val="28"/>
        </w:rPr>
        <w:t xml:space="preserve">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w:t>
      </w:r>
      <w:r w:rsidR="005E5EE8" w:rsidRPr="008B6655">
        <w:rPr>
          <w:rFonts w:ascii="Times New Roman" w:hAnsi="Times New Roman" w:cs="Times New Roman"/>
          <w:sz w:val="28"/>
          <w:szCs w:val="28"/>
        </w:rPr>
        <w:t>Преображенского муниципального образования Пугачевского муниципального</w:t>
      </w:r>
      <w:r w:rsidR="009E50BC" w:rsidRPr="008B6655">
        <w:rPr>
          <w:rFonts w:ascii="Times New Roman" w:hAnsi="Times New Roman" w:cs="Times New Roman"/>
          <w:sz w:val="28"/>
          <w:szCs w:val="28"/>
        </w:rPr>
        <w:t xml:space="preserve"> района Саратовской области</w:t>
      </w:r>
      <w:r w:rsidRPr="008B6655">
        <w:rPr>
          <w:rFonts w:ascii="Times New Roman" w:hAnsi="Times New Roman" w:cs="Times New Roman"/>
          <w:sz w:val="28"/>
          <w:szCs w:val="28"/>
        </w:rPr>
        <w:t xml:space="preserve">  (далее – Комиссия).</w:t>
      </w:r>
    </w:p>
    <w:p w:rsidR="00182643" w:rsidRPr="008B6655" w:rsidRDefault="00182643" w:rsidP="0059353C">
      <w:pPr>
        <w:spacing w:after="0" w:line="240" w:lineRule="auto"/>
        <w:ind w:firstLine="720"/>
        <w:jc w:val="both"/>
        <w:rPr>
          <w:rFonts w:ascii="Times New Roman" w:hAnsi="Times New Roman" w:cs="Times New Roman"/>
          <w:sz w:val="28"/>
          <w:szCs w:val="28"/>
        </w:rPr>
      </w:pPr>
      <w:r w:rsidRPr="008B6655">
        <w:rPr>
          <w:rFonts w:ascii="Times New Roman" w:hAnsi="Times New Roman" w:cs="Times New Roman"/>
          <w:sz w:val="28"/>
          <w:szCs w:val="28"/>
        </w:rPr>
        <w:t xml:space="preserve">1.2.  Комиссия в своей деятельности руководствуется </w:t>
      </w:r>
      <w:hyperlink r:id="rId16">
        <w:r w:rsidRPr="008B6655">
          <w:rPr>
            <w:rFonts w:ascii="Times New Roman" w:hAnsi="Times New Roman" w:cs="Times New Roman"/>
            <w:sz w:val="28"/>
            <w:szCs w:val="28"/>
          </w:rPr>
          <w:t>Конституцией</w:t>
        </w:r>
      </w:hyperlink>
      <w:r w:rsidRPr="008B6655">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w:t>
      </w:r>
      <w:r w:rsidR="005E5EE8" w:rsidRPr="008B6655">
        <w:rPr>
          <w:rFonts w:ascii="Times New Roman" w:hAnsi="Times New Roman" w:cs="Times New Roman"/>
          <w:sz w:val="28"/>
          <w:szCs w:val="28"/>
        </w:rPr>
        <w:t>Преображенского муниципального образования Пугачевского муниципального</w:t>
      </w:r>
      <w:r w:rsidR="00C27952" w:rsidRPr="008B6655">
        <w:rPr>
          <w:rFonts w:ascii="Times New Roman" w:hAnsi="Times New Roman" w:cs="Times New Roman"/>
          <w:sz w:val="28"/>
          <w:szCs w:val="28"/>
        </w:rPr>
        <w:t xml:space="preserve"> района Саратовской области</w:t>
      </w:r>
      <w:r w:rsidRPr="008B6655">
        <w:rPr>
          <w:rFonts w:ascii="Times New Roman" w:hAnsi="Times New Roman" w:cs="Times New Roman"/>
          <w:sz w:val="28"/>
          <w:szCs w:val="28"/>
        </w:rPr>
        <w:t>.</w:t>
      </w:r>
    </w:p>
    <w:p w:rsidR="00182643" w:rsidRPr="008B6655" w:rsidRDefault="00182643" w:rsidP="0059353C">
      <w:pPr>
        <w:pStyle w:val="1"/>
        <w:numPr>
          <w:ilvl w:val="0"/>
          <w:numId w:val="6"/>
        </w:numPr>
        <w:spacing w:after="0" w:line="240" w:lineRule="auto"/>
        <w:jc w:val="center"/>
        <w:rPr>
          <w:rFonts w:ascii="Times New Roman" w:hAnsi="Times New Roman"/>
          <w:b/>
          <w:sz w:val="28"/>
          <w:szCs w:val="28"/>
        </w:rPr>
      </w:pPr>
      <w:r w:rsidRPr="008B6655">
        <w:rPr>
          <w:rFonts w:ascii="Times New Roman" w:hAnsi="Times New Roman"/>
          <w:b/>
          <w:sz w:val="28"/>
          <w:szCs w:val="28"/>
        </w:rPr>
        <w:t>Основные функции Комиссии</w:t>
      </w:r>
    </w:p>
    <w:p w:rsidR="00182643" w:rsidRPr="008B6655" w:rsidRDefault="00182643" w:rsidP="0059353C">
      <w:pPr>
        <w:pStyle w:val="ac"/>
        <w:spacing w:before="47" w:line="240" w:lineRule="auto"/>
        <w:ind w:right="107" w:firstLine="720"/>
        <w:jc w:val="both"/>
        <w:rPr>
          <w:rFonts w:ascii="Times New Roman" w:hAnsi="Times New Roman" w:cs="Times New Roman"/>
          <w:sz w:val="28"/>
          <w:szCs w:val="28"/>
        </w:rPr>
      </w:pPr>
      <w:r w:rsidRPr="008B6655">
        <w:rPr>
          <w:rFonts w:ascii="Times New Roman" w:hAnsi="Times New Roman" w:cs="Times New Roman"/>
          <w:sz w:val="28"/>
          <w:szCs w:val="28"/>
        </w:rPr>
        <w:t>Основными функциями Комиссии являются:</w:t>
      </w:r>
    </w:p>
    <w:p w:rsidR="00182643" w:rsidRPr="008B6655" w:rsidRDefault="00182643" w:rsidP="0059353C">
      <w:pPr>
        <w:pStyle w:val="1"/>
        <w:widowControl w:val="0"/>
        <w:tabs>
          <w:tab w:val="left" w:pos="815"/>
        </w:tabs>
        <w:spacing w:after="0" w:line="240" w:lineRule="auto"/>
        <w:ind w:left="0" w:right="106" w:firstLine="720"/>
        <w:jc w:val="both"/>
        <w:rPr>
          <w:rFonts w:ascii="Times New Roman" w:hAnsi="Times New Roman"/>
          <w:sz w:val="28"/>
          <w:szCs w:val="28"/>
        </w:rPr>
      </w:pPr>
      <w:r w:rsidRPr="008B6655">
        <w:rPr>
          <w:rFonts w:ascii="Times New Roman" w:hAnsi="Times New Roman"/>
          <w:sz w:val="28"/>
          <w:szCs w:val="28"/>
        </w:rPr>
        <w:t xml:space="preserve">2.1. </w:t>
      </w:r>
      <w:r w:rsidR="00DC5AC5" w:rsidRPr="008B6655">
        <w:rPr>
          <w:rFonts w:ascii="Times New Roman" w:hAnsi="Times New Roman"/>
          <w:sz w:val="28"/>
          <w:szCs w:val="28"/>
        </w:rPr>
        <w:t>р</w:t>
      </w:r>
      <w:r w:rsidRPr="008B6655">
        <w:rPr>
          <w:rFonts w:ascii="Times New Roman" w:hAnsi="Times New Roman"/>
          <w:sz w:val="28"/>
          <w:szCs w:val="28"/>
        </w:rPr>
        <w:t>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182643" w:rsidRPr="008B6655" w:rsidRDefault="00182643" w:rsidP="0059353C">
      <w:pPr>
        <w:pStyle w:val="1"/>
        <w:widowControl w:val="0"/>
        <w:tabs>
          <w:tab w:val="left" w:pos="599"/>
        </w:tabs>
        <w:spacing w:before="2" w:after="0" w:line="240" w:lineRule="auto"/>
        <w:ind w:left="0" w:right="117" w:firstLine="720"/>
        <w:jc w:val="both"/>
        <w:rPr>
          <w:rFonts w:ascii="Times New Roman" w:hAnsi="Times New Roman"/>
          <w:sz w:val="28"/>
          <w:szCs w:val="28"/>
        </w:rPr>
      </w:pPr>
      <w:r w:rsidRPr="008B6655">
        <w:rPr>
          <w:rFonts w:ascii="Times New Roman" w:hAnsi="Times New Roman"/>
          <w:sz w:val="28"/>
          <w:szCs w:val="28"/>
        </w:rPr>
        <w:t xml:space="preserve">2.2. </w:t>
      </w:r>
      <w:r w:rsidR="00DC5AC5" w:rsidRPr="008B6655">
        <w:rPr>
          <w:rFonts w:ascii="Times New Roman" w:hAnsi="Times New Roman"/>
          <w:sz w:val="28"/>
          <w:szCs w:val="28"/>
        </w:rPr>
        <w:t>о</w:t>
      </w:r>
      <w:r w:rsidRPr="008B6655">
        <w:rPr>
          <w:rFonts w:ascii="Times New Roman" w:hAnsi="Times New Roman"/>
          <w:sz w:val="28"/>
          <w:szCs w:val="28"/>
        </w:rPr>
        <w:t>ценка обоснованности признания безнадежной к взысканию задолженности</w:t>
      </w:r>
      <w:r w:rsidRPr="008B6655">
        <w:rPr>
          <w:rFonts w:ascii="Times New Roman" w:hAnsi="Times New Roman"/>
          <w:spacing w:val="-10"/>
          <w:sz w:val="28"/>
          <w:szCs w:val="28"/>
        </w:rPr>
        <w:t>;</w:t>
      </w:r>
    </w:p>
    <w:p w:rsidR="00182643" w:rsidRPr="008B6655" w:rsidRDefault="00182643" w:rsidP="0059353C">
      <w:pPr>
        <w:pStyle w:val="1"/>
        <w:widowControl w:val="0"/>
        <w:tabs>
          <w:tab w:val="left" w:pos="628"/>
        </w:tabs>
        <w:spacing w:after="0" w:line="240" w:lineRule="auto"/>
        <w:ind w:left="0" w:right="111" w:firstLine="720"/>
        <w:jc w:val="both"/>
        <w:rPr>
          <w:rFonts w:ascii="Times New Roman" w:hAnsi="Times New Roman"/>
          <w:sz w:val="28"/>
          <w:szCs w:val="28"/>
        </w:rPr>
      </w:pPr>
      <w:r w:rsidRPr="008B6655">
        <w:rPr>
          <w:rFonts w:ascii="Times New Roman" w:hAnsi="Times New Roman"/>
          <w:sz w:val="28"/>
          <w:szCs w:val="28"/>
        </w:rPr>
        <w:t xml:space="preserve">2.3. </w:t>
      </w:r>
      <w:r w:rsidR="00DC5AC5" w:rsidRPr="008B6655">
        <w:rPr>
          <w:rFonts w:ascii="Times New Roman" w:hAnsi="Times New Roman"/>
          <w:sz w:val="28"/>
          <w:szCs w:val="28"/>
        </w:rPr>
        <w:t>п</w:t>
      </w:r>
      <w:r w:rsidRPr="008B6655">
        <w:rPr>
          <w:rFonts w:ascii="Times New Roman" w:hAnsi="Times New Roman"/>
          <w:sz w:val="28"/>
          <w:szCs w:val="28"/>
        </w:rPr>
        <w:t>ринятие одного из следующих решений по результатам рассмотрения вопроса о признании задолженности безнадежной к взысканию:</w:t>
      </w:r>
    </w:p>
    <w:p w:rsidR="00182643" w:rsidRPr="008B6655" w:rsidRDefault="00182643" w:rsidP="0059353C">
      <w:pPr>
        <w:pStyle w:val="1"/>
        <w:widowControl w:val="0"/>
        <w:tabs>
          <w:tab w:val="left" w:pos="628"/>
        </w:tabs>
        <w:spacing w:after="0" w:line="240" w:lineRule="auto"/>
        <w:ind w:left="0" w:right="111" w:firstLine="720"/>
        <w:jc w:val="both"/>
        <w:rPr>
          <w:rFonts w:ascii="Times New Roman" w:hAnsi="Times New Roman"/>
          <w:sz w:val="28"/>
          <w:szCs w:val="28"/>
        </w:rPr>
      </w:pPr>
      <w:r w:rsidRPr="008B6655">
        <w:rPr>
          <w:rFonts w:ascii="Times New Roman" w:hAnsi="Times New Roman"/>
          <w:sz w:val="28"/>
          <w:szCs w:val="28"/>
        </w:rPr>
        <w:t>а) призна</w:t>
      </w:r>
      <w:r w:rsidR="00DC5AC5" w:rsidRPr="008B6655">
        <w:rPr>
          <w:rFonts w:ascii="Times New Roman" w:hAnsi="Times New Roman"/>
          <w:sz w:val="28"/>
          <w:szCs w:val="28"/>
        </w:rPr>
        <w:t>ние</w:t>
      </w:r>
      <w:r w:rsidRPr="008B6655">
        <w:rPr>
          <w:rFonts w:ascii="Times New Roman" w:hAnsi="Times New Roman"/>
          <w:sz w:val="28"/>
          <w:szCs w:val="28"/>
        </w:rPr>
        <w:t xml:space="preserve"> задолженност</w:t>
      </w:r>
      <w:r w:rsidR="00DC5AC5" w:rsidRPr="008B6655">
        <w:rPr>
          <w:rFonts w:ascii="Times New Roman" w:hAnsi="Times New Roman"/>
          <w:sz w:val="28"/>
          <w:szCs w:val="28"/>
        </w:rPr>
        <w:t>и</w:t>
      </w:r>
      <w:r w:rsidRPr="008B6655">
        <w:rPr>
          <w:rFonts w:ascii="Times New Roman" w:hAnsi="Times New Roman"/>
          <w:sz w:val="28"/>
          <w:szCs w:val="28"/>
        </w:rPr>
        <w:t xml:space="preserve"> по платежам в местный бюджет безнадежной к взысканию;</w:t>
      </w:r>
    </w:p>
    <w:p w:rsidR="002F5EAB" w:rsidRPr="008B6655" w:rsidRDefault="00182643" w:rsidP="002F5EAB">
      <w:pPr>
        <w:pStyle w:val="1"/>
        <w:widowControl w:val="0"/>
        <w:tabs>
          <w:tab w:val="left" w:pos="628"/>
        </w:tabs>
        <w:spacing w:after="0" w:line="240" w:lineRule="auto"/>
        <w:ind w:left="0" w:right="111" w:firstLine="720"/>
        <w:jc w:val="both"/>
        <w:rPr>
          <w:rFonts w:ascii="Times New Roman" w:hAnsi="Times New Roman"/>
          <w:sz w:val="28"/>
          <w:szCs w:val="28"/>
        </w:rPr>
      </w:pPr>
      <w:r w:rsidRPr="008B6655">
        <w:rPr>
          <w:rFonts w:ascii="Times New Roman" w:hAnsi="Times New Roman"/>
          <w:sz w:val="28"/>
          <w:szCs w:val="28"/>
        </w:rPr>
        <w:t xml:space="preserve">б) </w:t>
      </w:r>
      <w:r w:rsidR="00DC5AC5" w:rsidRPr="008B6655">
        <w:rPr>
          <w:rFonts w:ascii="Times New Roman" w:hAnsi="Times New Roman"/>
          <w:sz w:val="28"/>
          <w:szCs w:val="28"/>
        </w:rPr>
        <w:t xml:space="preserve">  </w:t>
      </w:r>
      <w:r w:rsidRPr="008B6655">
        <w:rPr>
          <w:rFonts w:ascii="Times New Roman" w:hAnsi="Times New Roman"/>
          <w:sz w:val="28"/>
          <w:szCs w:val="28"/>
        </w:rPr>
        <w:t>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182643" w:rsidRPr="008B6655" w:rsidRDefault="00182643" w:rsidP="002F5EAB">
      <w:pPr>
        <w:pStyle w:val="1"/>
        <w:widowControl w:val="0"/>
        <w:numPr>
          <w:ilvl w:val="0"/>
          <w:numId w:val="6"/>
        </w:numPr>
        <w:tabs>
          <w:tab w:val="left" w:pos="628"/>
        </w:tabs>
        <w:spacing w:after="0" w:line="240" w:lineRule="auto"/>
        <w:ind w:right="111"/>
        <w:jc w:val="center"/>
        <w:rPr>
          <w:rFonts w:ascii="Times New Roman" w:hAnsi="Times New Roman"/>
          <w:b/>
          <w:sz w:val="28"/>
          <w:szCs w:val="28"/>
        </w:rPr>
      </w:pPr>
      <w:r w:rsidRPr="008B6655">
        <w:rPr>
          <w:rFonts w:ascii="Times New Roman" w:hAnsi="Times New Roman"/>
          <w:b/>
          <w:sz w:val="28"/>
          <w:szCs w:val="28"/>
        </w:rPr>
        <w:t>Права Комиссии</w:t>
      </w:r>
    </w:p>
    <w:p w:rsidR="00182643" w:rsidRPr="008B6655" w:rsidRDefault="00182643" w:rsidP="0059353C">
      <w:pPr>
        <w:pStyle w:val="ac"/>
        <w:spacing w:before="47" w:line="240" w:lineRule="auto"/>
        <w:ind w:right="107" w:firstLine="720"/>
        <w:jc w:val="both"/>
        <w:rPr>
          <w:rFonts w:ascii="Times New Roman" w:hAnsi="Times New Roman" w:cs="Times New Roman"/>
          <w:sz w:val="28"/>
          <w:szCs w:val="28"/>
        </w:rPr>
      </w:pPr>
      <w:r w:rsidRPr="008B6655">
        <w:rPr>
          <w:rFonts w:ascii="Times New Roman" w:hAnsi="Times New Roman" w:cs="Times New Roman"/>
          <w:sz w:val="28"/>
          <w:szCs w:val="28"/>
        </w:rPr>
        <w:t>Комиссия имеет право:</w:t>
      </w:r>
    </w:p>
    <w:p w:rsidR="00182643" w:rsidRPr="008B6655" w:rsidRDefault="00182643" w:rsidP="0059353C">
      <w:pPr>
        <w:pStyle w:val="ac"/>
        <w:spacing w:before="47" w:line="240" w:lineRule="auto"/>
        <w:ind w:right="107" w:firstLine="720"/>
        <w:jc w:val="both"/>
        <w:rPr>
          <w:rFonts w:ascii="Times New Roman" w:hAnsi="Times New Roman" w:cs="Times New Roman"/>
          <w:sz w:val="28"/>
          <w:szCs w:val="28"/>
        </w:rPr>
      </w:pPr>
      <w:r w:rsidRPr="008B6655">
        <w:rPr>
          <w:rFonts w:ascii="Times New Roman" w:hAnsi="Times New Roman" w:cs="Times New Roman"/>
          <w:sz w:val="28"/>
          <w:szCs w:val="28"/>
        </w:rPr>
        <w:t>3.1.</w:t>
      </w:r>
      <w:r w:rsidR="005B05CA" w:rsidRPr="008B6655">
        <w:rPr>
          <w:rFonts w:ascii="Times New Roman" w:hAnsi="Times New Roman" w:cs="Times New Roman"/>
          <w:sz w:val="28"/>
          <w:szCs w:val="28"/>
        </w:rPr>
        <w:t xml:space="preserve"> </w:t>
      </w:r>
      <w:r w:rsidRPr="008B6655">
        <w:rPr>
          <w:rFonts w:ascii="Times New Roman" w:hAnsi="Times New Roman" w:cs="Times New Roman"/>
          <w:sz w:val="28"/>
          <w:szCs w:val="28"/>
        </w:rPr>
        <w:t xml:space="preserve"> </w:t>
      </w:r>
      <w:r w:rsidR="005B05CA" w:rsidRPr="008B6655">
        <w:rPr>
          <w:rFonts w:ascii="Times New Roman" w:hAnsi="Times New Roman" w:cs="Times New Roman"/>
          <w:sz w:val="28"/>
          <w:szCs w:val="28"/>
        </w:rPr>
        <w:t>з</w:t>
      </w:r>
      <w:r w:rsidRPr="008B6655">
        <w:rPr>
          <w:rFonts w:ascii="Times New Roman" w:hAnsi="Times New Roman" w:cs="Times New Roman"/>
          <w:sz w:val="28"/>
          <w:szCs w:val="28"/>
        </w:rPr>
        <w:t>апрашивать информацию по вопросам, относящимся к компетенции комиссии;</w:t>
      </w:r>
    </w:p>
    <w:p w:rsidR="00182643" w:rsidRPr="008B6655" w:rsidRDefault="00182643" w:rsidP="0059353C">
      <w:pPr>
        <w:pStyle w:val="ac"/>
        <w:spacing w:before="47" w:line="240" w:lineRule="auto"/>
        <w:ind w:right="107" w:firstLine="720"/>
        <w:jc w:val="both"/>
        <w:rPr>
          <w:rFonts w:ascii="Times New Roman" w:hAnsi="Times New Roman" w:cs="Times New Roman"/>
          <w:sz w:val="28"/>
          <w:szCs w:val="28"/>
        </w:rPr>
      </w:pPr>
      <w:r w:rsidRPr="008B6655">
        <w:rPr>
          <w:rFonts w:ascii="Times New Roman" w:hAnsi="Times New Roman" w:cs="Times New Roman"/>
          <w:sz w:val="28"/>
          <w:szCs w:val="28"/>
        </w:rPr>
        <w:t xml:space="preserve">3.2. </w:t>
      </w:r>
      <w:r w:rsidR="005B05CA" w:rsidRPr="008B6655">
        <w:rPr>
          <w:rFonts w:ascii="Times New Roman" w:hAnsi="Times New Roman" w:cs="Times New Roman"/>
          <w:sz w:val="28"/>
          <w:szCs w:val="28"/>
        </w:rPr>
        <w:t xml:space="preserve"> з</w:t>
      </w:r>
      <w:r w:rsidRPr="008B6655">
        <w:rPr>
          <w:rFonts w:ascii="Times New Roman" w:hAnsi="Times New Roman" w:cs="Times New Roman"/>
          <w:sz w:val="28"/>
          <w:szCs w:val="28"/>
        </w:rPr>
        <w:t>аслушивать представителей плательщиков по вопросам, относящимся к компетенции комиссии.</w:t>
      </w:r>
    </w:p>
    <w:p w:rsidR="00182643" w:rsidRPr="008B6655" w:rsidRDefault="00182643" w:rsidP="0059353C">
      <w:pPr>
        <w:pStyle w:val="ac"/>
        <w:widowControl w:val="0"/>
        <w:numPr>
          <w:ilvl w:val="0"/>
          <w:numId w:val="6"/>
        </w:numPr>
        <w:spacing w:before="47" w:after="0" w:line="240" w:lineRule="auto"/>
        <w:ind w:right="107"/>
        <w:jc w:val="center"/>
        <w:rPr>
          <w:rFonts w:ascii="Times New Roman" w:hAnsi="Times New Roman" w:cs="Times New Roman"/>
          <w:b/>
          <w:sz w:val="28"/>
          <w:szCs w:val="28"/>
        </w:rPr>
      </w:pPr>
      <w:r w:rsidRPr="008B6655">
        <w:rPr>
          <w:rFonts w:ascii="Times New Roman" w:hAnsi="Times New Roman" w:cs="Times New Roman"/>
          <w:b/>
          <w:sz w:val="28"/>
          <w:szCs w:val="28"/>
        </w:rPr>
        <w:lastRenderedPageBreak/>
        <w:t>Организация деятельности Комиссии</w:t>
      </w:r>
    </w:p>
    <w:p w:rsidR="00182643" w:rsidRPr="008B6655" w:rsidRDefault="00182643" w:rsidP="0059353C">
      <w:pPr>
        <w:pStyle w:val="ac"/>
        <w:tabs>
          <w:tab w:val="left" w:pos="975"/>
          <w:tab w:val="left" w:pos="1908"/>
          <w:tab w:val="left" w:pos="2284"/>
          <w:tab w:val="left" w:pos="3198"/>
          <w:tab w:val="left" w:pos="4807"/>
          <w:tab w:val="left" w:pos="6215"/>
          <w:tab w:val="left" w:pos="7641"/>
          <w:tab w:val="left" w:pos="9205"/>
        </w:tabs>
        <w:spacing w:before="47" w:line="240" w:lineRule="auto"/>
        <w:ind w:right="112" w:firstLine="720"/>
        <w:jc w:val="both"/>
        <w:rPr>
          <w:rFonts w:ascii="Times New Roman" w:hAnsi="Times New Roman" w:cs="Times New Roman"/>
          <w:sz w:val="28"/>
          <w:szCs w:val="28"/>
        </w:rPr>
      </w:pPr>
      <w:r w:rsidRPr="008B6655">
        <w:rPr>
          <w:rFonts w:ascii="Times New Roman" w:hAnsi="Times New Roman" w:cs="Times New Roman"/>
          <w:sz w:val="28"/>
          <w:szCs w:val="28"/>
        </w:rP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182643" w:rsidRPr="008B6655" w:rsidRDefault="00182643" w:rsidP="0059353C">
      <w:pPr>
        <w:pStyle w:val="1"/>
        <w:widowControl w:val="0"/>
        <w:tabs>
          <w:tab w:val="left" w:pos="659"/>
        </w:tabs>
        <w:spacing w:after="0" w:line="240" w:lineRule="auto"/>
        <w:ind w:left="0" w:right="113" w:firstLine="720"/>
        <w:jc w:val="both"/>
        <w:rPr>
          <w:rFonts w:ascii="Times New Roman" w:hAnsi="Times New Roman"/>
          <w:sz w:val="28"/>
          <w:szCs w:val="28"/>
        </w:rPr>
      </w:pPr>
      <w:r w:rsidRPr="008B6655">
        <w:rPr>
          <w:rFonts w:ascii="Times New Roman" w:hAnsi="Times New Roman"/>
          <w:sz w:val="28"/>
          <w:szCs w:val="28"/>
        </w:rP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182643" w:rsidRPr="008B6655" w:rsidRDefault="00182643" w:rsidP="0059353C">
      <w:pPr>
        <w:pStyle w:val="1"/>
        <w:widowControl w:val="0"/>
        <w:tabs>
          <w:tab w:val="left" w:pos="637"/>
        </w:tabs>
        <w:spacing w:after="0" w:line="240" w:lineRule="auto"/>
        <w:ind w:left="0" w:right="114" w:firstLine="720"/>
        <w:jc w:val="both"/>
        <w:rPr>
          <w:rFonts w:ascii="Times New Roman" w:hAnsi="Times New Roman"/>
          <w:sz w:val="28"/>
          <w:szCs w:val="28"/>
        </w:rPr>
      </w:pPr>
      <w:r w:rsidRPr="008B6655">
        <w:rPr>
          <w:rFonts w:ascii="Times New Roman" w:hAnsi="Times New Roman"/>
          <w:sz w:val="28"/>
          <w:szCs w:val="28"/>
        </w:rPr>
        <w:t>4.3. Заседание Комиссии является правомочным, если на нем присутствует более половины членов Комиссии.</w:t>
      </w:r>
    </w:p>
    <w:p w:rsidR="00182643" w:rsidRPr="008B6655" w:rsidRDefault="00182643" w:rsidP="0059353C">
      <w:pPr>
        <w:pStyle w:val="1"/>
        <w:widowControl w:val="0"/>
        <w:tabs>
          <w:tab w:val="left" w:pos="618"/>
        </w:tabs>
        <w:spacing w:after="0" w:line="240" w:lineRule="auto"/>
        <w:ind w:left="0" w:right="111" w:firstLine="720"/>
        <w:jc w:val="both"/>
        <w:rPr>
          <w:rFonts w:ascii="Times New Roman" w:hAnsi="Times New Roman"/>
          <w:sz w:val="28"/>
          <w:szCs w:val="28"/>
        </w:rPr>
      </w:pPr>
      <w:r w:rsidRPr="008B6655">
        <w:rPr>
          <w:rFonts w:ascii="Times New Roman" w:hAnsi="Times New Roman"/>
          <w:sz w:val="28"/>
          <w:szCs w:val="28"/>
        </w:rPr>
        <w:t xml:space="preserve">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182643" w:rsidRPr="008B6655" w:rsidRDefault="00182643" w:rsidP="0059353C">
      <w:pPr>
        <w:pStyle w:val="1"/>
        <w:widowControl w:val="0"/>
        <w:tabs>
          <w:tab w:val="left" w:pos="618"/>
        </w:tabs>
        <w:spacing w:after="0" w:line="240" w:lineRule="auto"/>
        <w:ind w:left="0" w:right="111" w:firstLine="720"/>
        <w:jc w:val="both"/>
        <w:rPr>
          <w:rFonts w:ascii="Times New Roman" w:hAnsi="Times New Roman"/>
          <w:sz w:val="28"/>
          <w:szCs w:val="28"/>
        </w:rPr>
      </w:pPr>
      <w:r w:rsidRPr="008B6655">
        <w:rPr>
          <w:rFonts w:ascii="Times New Roman" w:hAnsi="Times New Roman"/>
          <w:sz w:val="28"/>
          <w:szCs w:val="28"/>
        </w:rPr>
        <w:t xml:space="preserve">4.5. Решение Комиссии подписывается всеми членами </w:t>
      </w:r>
      <w:r w:rsidRPr="008B6655">
        <w:rPr>
          <w:rFonts w:ascii="Times New Roman" w:hAnsi="Times New Roman"/>
          <w:spacing w:val="-1"/>
          <w:sz w:val="28"/>
          <w:szCs w:val="28"/>
        </w:rPr>
        <w:t xml:space="preserve">Комиссии, </w:t>
      </w:r>
      <w:r w:rsidRPr="008B6655">
        <w:rPr>
          <w:rFonts w:ascii="Times New Roman" w:hAnsi="Times New Roman"/>
          <w:sz w:val="28"/>
          <w:szCs w:val="28"/>
        </w:rPr>
        <w:t>присутствовавшими на ее заседании и утверждается руководителем администратора доходов.</w:t>
      </w:r>
    </w:p>
    <w:p w:rsidR="00B80B09" w:rsidRPr="008B6655" w:rsidRDefault="00B80B09" w:rsidP="00B80B09">
      <w:pPr>
        <w:pStyle w:val="ac"/>
        <w:spacing w:after="0" w:line="240" w:lineRule="auto"/>
        <w:ind w:left="5387" w:right="-1"/>
        <w:rPr>
          <w:rFonts w:ascii="Times New Roman" w:hAnsi="Times New Roman" w:cs="Times New Roman"/>
          <w:sz w:val="24"/>
          <w:szCs w:val="24"/>
        </w:rPr>
      </w:pPr>
    </w:p>
    <w:p w:rsidR="00B80B09" w:rsidRPr="008B6655" w:rsidRDefault="00B80B09" w:rsidP="00B80B09">
      <w:pPr>
        <w:pStyle w:val="ac"/>
        <w:spacing w:after="0" w:line="240" w:lineRule="auto"/>
        <w:ind w:left="5387" w:right="-1"/>
        <w:rPr>
          <w:rFonts w:ascii="Times New Roman" w:hAnsi="Times New Roman" w:cs="Times New Roman"/>
          <w:sz w:val="24"/>
          <w:szCs w:val="24"/>
        </w:rPr>
      </w:pPr>
    </w:p>
    <w:p w:rsidR="00B80B09" w:rsidRPr="008B6655" w:rsidRDefault="00B80B09">
      <w:pPr>
        <w:rPr>
          <w:rFonts w:ascii="Times New Roman" w:hAnsi="Times New Roman" w:cs="Times New Roman"/>
          <w:sz w:val="24"/>
          <w:szCs w:val="24"/>
        </w:rPr>
      </w:pPr>
      <w:r w:rsidRPr="008B6655">
        <w:rPr>
          <w:rFonts w:ascii="Times New Roman" w:hAnsi="Times New Roman" w:cs="Times New Roman"/>
          <w:sz w:val="24"/>
          <w:szCs w:val="24"/>
        </w:rPr>
        <w:br w:type="page"/>
      </w:r>
    </w:p>
    <w:p w:rsidR="00B80B09" w:rsidRPr="008B6655" w:rsidRDefault="00B80B09" w:rsidP="005467A7">
      <w:pPr>
        <w:pStyle w:val="ac"/>
        <w:spacing w:after="0" w:line="240" w:lineRule="auto"/>
        <w:ind w:left="4962" w:right="-1"/>
        <w:rPr>
          <w:rFonts w:ascii="Times New Roman" w:hAnsi="Times New Roman" w:cs="Times New Roman"/>
          <w:sz w:val="24"/>
          <w:szCs w:val="24"/>
        </w:rPr>
      </w:pPr>
      <w:r w:rsidRPr="008B6655">
        <w:rPr>
          <w:rFonts w:ascii="Times New Roman" w:hAnsi="Times New Roman" w:cs="Times New Roman"/>
          <w:sz w:val="24"/>
          <w:szCs w:val="24"/>
        </w:rPr>
        <w:lastRenderedPageBreak/>
        <w:t xml:space="preserve">Приложение №3 к </w:t>
      </w:r>
      <w:r w:rsidR="00873559" w:rsidRPr="008B6655">
        <w:rPr>
          <w:rFonts w:ascii="Times New Roman" w:hAnsi="Times New Roman" w:cs="Times New Roman"/>
          <w:sz w:val="24"/>
          <w:szCs w:val="24"/>
        </w:rPr>
        <w:t>п</w:t>
      </w:r>
      <w:r w:rsidRPr="008B6655">
        <w:rPr>
          <w:rFonts w:ascii="Times New Roman" w:hAnsi="Times New Roman" w:cs="Times New Roman"/>
          <w:sz w:val="24"/>
          <w:szCs w:val="24"/>
        </w:rPr>
        <w:t xml:space="preserve">остановлению </w:t>
      </w:r>
    </w:p>
    <w:p w:rsidR="00B80B09" w:rsidRPr="008B6655" w:rsidRDefault="00B80B09" w:rsidP="005467A7">
      <w:pPr>
        <w:pStyle w:val="ac"/>
        <w:spacing w:after="0" w:line="240" w:lineRule="auto"/>
        <w:ind w:left="4962" w:right="-1"/>
        <w:rPr>
          <w:rFonts w:ascii="Times New Roman" w:hAnsi="Times New Roman" w:cs="Times New Roman"/>
          <w:sz w:val="24"/>
          <w:szCs w:val="24"/>
        </w:rPr>
      </w:pPr>
      <w:r w:rsidRPr="008B6655">
        <w:rPr>
          <w:rFonts w:ascii="Times New Roman" w:hAnsi="Times New Roman" w:cs="Times New Roman"/>
          <w:sz w:val="24"/>
          <w:szCs w:val="24"/>
        </w:rPr>
        <w:t xml:space="preserve">администрации </w:t>
      </w:r>
      <w:r w:rsidR="005E5EE8" w:rsidRPr="008B6655">
        <w:rPr>
          <w:rFonts w:ascii="Times New Roman" w:hAnsi="Times New Roman" w:cs="Times New Roman"/>
          <w:sz w:val="24"/>
          <w:szCs w:val="24"/>
        </w:rPr>
        <w:t>Преображенского муниципального образования Пугачевского муниципального</w:t>
      </w:r>
      <w:r w:rsidRPr="008B6655">
        <w:rPr>
          <w:rFonts w:ascii="Times New Roman" w:hAnsi="Times New Roman" w:cs="Times New Roman"/>
          <w:sz w:val="24"/>
          <w:szCs w:val="24"/>
        </w:rPr>
        <w:t xml:space="preserve"> района</w:t>
      </w:r>
    </w:p>
    <w:p w:rsidR="005467A7" w:rsidRPr="008B6655" w:rsidRDefault="007B067D" w:rsidP="005467A7">
      <w:pPr>
        <w:pStyle w:val="ac"/>
        <w:spacing w:after="0" w:line="240" w:lineRule="auto"/>
        <w:ind w:left="4962" w:right="-1"/>
        <w:rPr>
          <w:rFonts w:ascii="Times New Roman" w:hAnsi="Times New Roman" w:cs="Times New Roman"/>
          <w:sz w:val="24"/>
          <w:szCs w:val="24"/>
        </w:rPr>
      </w:pPr>
      <w:r w:rsidRPr="008B6655">
        <w:rPr>
          <w:rFonts w:ascii="Times New Roman" w:hAnsi="Times New Roman" w:cs="Times New Roman"/>
          <w:sz w:val="24"/>
          <w:szCs w:val="24"/>
        </w:rPr>
        <w:t>Саратовской области</w:t>
      </w:r>
      <w:r w:rsidR="005467A7" w:rsidRPr="008B6655">
        <w:rPr>
          <w:rFonts w:ascii="Times New Roman" w:hAnsi="Times New Roman" w:cs="Times New Roman"/>
          <w:sz w:val="24"/>
          <w:szCs w:val="24"/>
        </w:rPr>
        <w:t xml:space="preserve"> от «13» октября №5</w:t>
      </w:r>
      <w:r w:rsidR="00940BAC">
        <w:rPr>
          <w:rFonts w:ascii="Times New Roman" w:hAnsi="Times New Roman" w:cs="Times New Roman"/>
          <w:sz w:val="24"/>
          <w:szCs w:val="24"/>
        </w:rPr>
        <w:t>1</w:t>
      </w:r>
    </w:p>
    <w:p w:rsidR="00B80B09" w:rsidRPr="008B6655" w:rsidRDefault="00B80B09" w:rsidP="005467A7">
      <w:pPr>
        <w:spacing w:after="0" w:line="240" w:lineRule="auto"/>
        <w:ind w:left="4962"/>
        <w:jc w:val="center"/>
        <w:rPr>
          <w:rFonts w:ascii="Times New Roman" w:hAnsi="Times New Roman" w:cs="Times New Roman"/>
          <w:sz w:val="28"/>
          <w:szCs w:val="28"/>
        </w:rPr>
      </w:pPr>
    </w:p>
    <w:p w:rsidR="001E59C8" w:rsidRPr="008B6655" w:rsidRDefault="001E59C8" w:rsidP="00B80B09">
      <w:pPr>
        <w:pStyle w:val="ac"/>
        <w:tabs>
          <w:tab w:val="left" w:pos="975"/>
          <w:tab w:val="left" w:pos="1908"/>
          <w:tab w:val="left" w:pos="2284"/>
          <w:tab w:val="left" w:pos="3198"/>
          <w:tab w:val="left" w:pos="4807"/>
          <w:tab w:val="left" w:pos="6215"/>
          <w:tab w:val="left" w:pos="7641"/>
          <w:tab w:val="left" w:pos="9205"/>
        </w:tabs>
        <w:spacing w:after="0" w:line="240" w:lineRule="auto"/>
        <w:ind w:left="720" w:right="112"/>
        <w:jc w:val="center"/>
        <w:rPr>
          <w:rFonts w:ascii="Times New Roman" w:hAnsi="Times New Roman" w:cs="Times New Roman"/>
          <w:b/>
          <w:sz w:val="28"/>
          <w:szCs w:val="28"/>
        </w:rPr>
      </w:pPr>
      <w:r w:rsidRPr="008B6655">
        <w:rPr>
          <w:rFonts w:ascii="Times New Roman" w:hAnsi="Times New Roman" w:cs="Times New Roman"/>
          <w:b/>
          <w:sz w:val="28"/>
          <w:szCs w:val="28"/>
        </w:rPr>
        <w:t>Состав комиссии</w:t>
      </w:r>
    </w:p>
    <w:p w:rsidR="00B80B09" w:rsidRPr="008B6655" w:rsidRDefault="00B80B09" w:rsidP="00B80B09">
      <w:pPr>
        <w:pStyle w:val="ac"/>
        <w:tabs>
          <w:tab w:val="left" w:pos="975"/>
          <w:tab w:val="left" w:pos="1908"/>
          <w:tab w:val="left" w:pos="2284"/>
          <w:tab w:val="left" w:pos="3198"/>
          <w:tab w:val="left" w:pos="4807"/>
          <w:tab w:val="left" w:pos="6215"/>
          <w:tab w:val="left" w:pos="7641"/>
          <w:tab w:val="left" w:pos="9205"/>
        </w:tabs>
        <w:spacing w:after="0" w:line="240" w:lineRule="auto"/>
        <w:ind w:left="720" w:right="112"/>
        <w:jc w:val="center"/>
        <w:rPr>
          <w:rFonts w:ascii="Times New Roman" w:hAnsi="Times New Roman" w:cs="Times New Roman"/>
          <w:b/>
          <w:sz w:val="28"/>
          <w:szCs w:val="28"/>
        </w:rPr>
      </w:pPr>
      <w:r w:rsidRPr="008B6655">
        <w:rPr>
          <w:rFonts w:ascii="Times New Roman" w:hAnsi="Times New Roman" w:cs="Times New Roman"/>
          <w:b/>
          <w:sz w:val="28"/>
          <w:szCs w:val="28"/>
        </w:rPr>
        <w:t xml:space="preserve">по рассмотрению вопросов о признании безнадежной к взысканию задолженности по платежам в бюджет </w:t>
      </w:r>
      <w:r w:rsidR="005E5EE8" w:rsidRPr="008B6655">
        <w:rPr>
          <w:rFonts w:ascii="Times New Roman" w:hAnsi="Times New Roman" w:cs="Times New Roman"/>
          <w:b/>
          <w:sz w:val="28"/>
          <w:szCs w:val="28"/>
        </w:rPr>
        <w:t>Преображенского муниципального образования Пугачевского муниципального</w:t>
      </w:r>
      <w:r w:rsidRPr="008B6655">
        <w:rPr>
          <w:rFonts w:ascii="Times New Roman" w:hAnsi="Times New Roman" w:cs="Times New Roman"/>
          <w:b/>
          <w:sz w:val="28"/>
          <w:szCs w:val="28"/>
        </w:rPr>
        <w:t xml:space="preserve"> района Саратовской области</w:t>
      </w:r>
    </w:p>
    <w:p w:rsidR="00B80B09" w:rsidRPr="008B6655" w:rsidRDefault="00B80B09" w:rsidP="00B80B09">
      <w:pPr>
        <w:pStyle w:val="ac"/>
        <w:tabs>
          <w:tab w:val="left" w:pos="975"/>
          <w:tab w:val="left" w:pos="1908"/>
          <w:tab w:val="left" w:pos="2284"/>
          <w:tab w:val="left" w:pos="3198"/>
          <w:tab w:val="left" w:pos="4807"/>
          <w:tab w:val="left" w:pos="6215"/>
          <w:tab w:val="left" w:pos="7641"/>
          <w:tab w:val="left" w:pos="9205"/>
        </w:tabs>
        <w:spacing w:after="0" w:line="240" w:lineRule="auto"/>
        <w:ind w:right="112"/>
        <w:jc w:val="center"/>
        <w:rPr>
          <w:rFonts w:ascii="Times New Roman" w:hAnsi="Times New Roman" w:cs="Times New Roman"/>
          <w:b/>
          <w:sz w:val="28"/>
          <w:szCs w:val="28"/>
        </w:rPr>
      </w:pPr>
    </w:p>
    <w:tbl>
      <w:tblPr>
        <w:tblStyle w:val="a8"/>
        <w:tblW w:w="9747" w:type="dxa"/>
        <w:tblLook w:val="04A0"/>
      </w:tblPr>
      <w:tblGrid>
        <w:gridCol w:w="2943"/>
        <w:gridCol w:w="6804"/>
      </w:tblGrid>
      <w:tr w:rsidR="00B80B09" w:rsidRPr="008B6655" w:rsidTr="00C31607">
        <w:tc>
          <w:tcPr>
            <w:tcW w:w="2943" w:type="dxa"/>
          </w:tcPr>
          <w:p w:rsidR="00B80B09" w:rsidRPr="008B6655" w:rsidRDefault="007B067D" w:rsidP="000F04BF">
            <w:pPr>
              <w:pStyle w:val="ac"/>
              <w:tabs>
                <w:tab w:val="left" w:pos="975"/>
                <w:tab w:val="left" w:pos="1908"/>
                <w:tab w:val="left" w:pos="2284"/>
                <w:tab w:val="left" w:pos="3198"/>
                <w:tab w:val="left" w:pos="4807"/>
                <w:tab w:val="left" w:pos="6215"/>
                <w:tab w:val="left" w:pos="7641"/>
                <w:tab w:val="left" w:pos="9205"/>
              </w:tabs>
              <w:spacing w:before="47"/>
              <w:ind w:right="112"/>
              <w:rPr>
                <w:rFonts w:ascii="Times New Roman" w:hAnsi="Times New Roman" w:cs="Times New Roman"/>
                <w:sz w:val="28"/>
                <w:szCs w:val="28"/>
              </w:rPr>
            </w:pPr>
            <w:r w:rsidRPr="008B6655">
              <w:rPr>
                <w:rFonts w:ascii="Times New Roman" w:hAnsi="Times New Roman" w:cs="Times New Roman"/>
                <w:sz w:val="28"/>
                <w:szCs w:val="28"/>
              </w:rPr>
              <w:t>Мартынов М.Т.</w:t>
            </w:r>
          </w:p>
        </w:tc>
        <w:tc>
          <w:tcPr>
            <w:tcW w:w="6804" w:type="dxa"/>
          </w:tcPr>
          <w:p w:rsidR="00B80B09" w:rsidRPr="008B6655" w:rsidRDefault="00B80B09" w:rsidP="007B067D">
            <w:pPr>
              <w:pStyle w:val="ac"/>
              <w:tabs>
                <w:tab w:val="left" w:pos="975"/>
                <w:tab w:val="left" w:pos="1908"/>
                <w:tab w:val="left" w:pos="2284"/>
                <w:tab w:val="left" w:pos="3198"/>
                <w:tab w:val="left" w:pos="4807"/>
                <w:tab w:val="left" w:pos="6215"/>
                <w:tab w:val="left" w:pos="7641"/>
                <w:tab w:val="left" w:pos="9205"/>
              </w:tabs>
              <w:spacing w:before="47"/>
              <w:ind w:right="112"/>
              <w:rPr>
                <w:rFonts w:ascii="Times New Roman" w:hAnsi="Times New Roman" w:cs="Times New Roman"/>
                <w:sz w:val="28"/>
                <w:szCs w:val="28"/>
              </w:rPr>
            </w:pPr>
            <w:r w:rsidRPr="008B6655">
              <w:rPr>
                <w:rFonts w:ascii="Times New Roman" w:hAnsi="Times New Roman" w:cs="Times New Roman"/>
                <w:sz w:val="28"/>
                <w:szCs w:val="28"/>
              </w:rPr>
              <w:t xml:space="preserve">глава </w:t>
            </w:r>
            <w:r w:rsidR="005E5EE8" w:rsidRPr="008B6655">
              <w:rPr>
                <w:rFonts w:ascii="Times New Roman" w:hAnsi="Times New Roman" w:cs="Times New Roman"/>
                <w:sz w:val="28"/>
                <w:szCs w:val="28"/>
              </w:rPr>
              <w:t>Преображенского муниципального образования Пугачевского муниципального</w:t>
            </w:r>
            <w:r w:rsidRPr="008B6655">
              <w:rPr>
                <w:rFonts w:ascii="Times New Roman" w:hAnsi="Times New Roman" w:cs="Times New Roman"/>
                <w:sz w:val="28"/>
                <w:szCs w:val="28"/>
              </w:rPr>
              <w:t xml:space="preserve"> района Саратовской области, председатель комиссии;</w:t>
            </w:r>
          </w:p>
        </w:tc>
      </w:tr>
      <w:tr w:rsidR="00B80B09" w:rsidRPr="008B6655" w:rsidTr="00C31607">
        <w:tc>
          <w:tcPr>
            <w:tcW w:w="2943" w:type="dxa"/>
          </w:tcPr>
          <w:p w:rsidR="00B80B09" w:rsidRPr="008B6655" w:rsidRDefault="007B067D" w:rsidP="000F04BF">
            <w:pPr>
              <w:pStyle w:val="ac"/>
              <w:tabs>
                <w:tab w:val="left" w:pos="975"/>
                <w:tab w:val="left" w:pos="1908"/>
                <w:tab w:val="left" w:pos="2284"/>
                <w:tab w:val="left" w:pos="3198"/>
                <w:tab w:val="left" w:pos="4807"/>
                <w:tab w:val="left" w:pos="6215"/>
                <w:tab w:val="left" w:pos="7641"/>
                <w:tab w:val="left" w:pos="9205"/>
              </w:tabs>
              <w:spacing w:before="47"/>
              <w:ind w:right="112"/>
              <w:rPr>
                <w:rFonts w:ascii="Times New Roman" w:hAnsi="Times New Roman" w:cs="Times New Roman"/>
                <w:sz w:val="28"/>
                <w:szCs w:val="28"/>
              </w:rPr>
            </w:pPr>
            <w:r w:rsidRPr="008B6655">
              <w:rPr>
                <w:rFonts w:ascii="Times New Roman" w:hAnsi="Times New Roman" w:cs="Times New Roman"/>
                <w:sz w:val="28"/>
                <w:szCs w:val="28"/>
              </w:rPr>
              <w:t>Филатова Т.А.</w:t>
            </w:r>
          </w:p>
        </w:tc>
        <w:tc>
          <w:tcPr>
            <w:tcW w:w="6804" w:type="dxa"/>
          </w:tcPr>
          <w:p w:rsidR="00B80B09" w:rsidRPr="008B6655" w:rsidRDefault="00B80B09" w:rsidP="002F5EAB">
            <w:pPr>
              <w:pStyle w:val="ac"/>
              <w:tabs>
                <w:tab w:val="left" w:pos="975"/>
                <w:tab w:val="left" w:pos="1908"/>
                <w:tab w:val="left" w:pos="2284"/>
                <w:tab w:val="left" w:pos="3198"/>
                <w:tab w:val="left" w:pos="4807"/>
                <w:tab w:val="left" w:pos="6215"/>
                <w:tab w:val="left" w:pos="7641"/>
                <w:tab w:val="left" w:pos="9205"/>
              </w:tabs>
              <w:spacing w:before="47"/>
              <w:ind w:right="112"/>
              <w:rPr>
                <w:rFonts w:ascii="Times New Roman" w:hAnsi="Times New Roman" w:cs="Times New Roman"/>
                <w:sz w:val="28"/>
                <w:szCs w:val="28"/>
              </w:rPr>
            </w:pPr>
            <w:r w:rsidRPr="008B6655">
              <w:rPr>
                <w:rFonts w:ascii="Times New Roman" w:hAnsi="Times New Roman" w:cs="Times New Roman"/>
                <w:sz w:val="28"/>
                <w:szCs w:val="28"/>
              </w:rPr>
              <w:t xml:space="preserve">заместитель  главы администрации </w:t>
            </w:r>
            <w:r w:rsidR="007B067D" w:rsidRPr="008B6655">
              <w:rPr>
                <w:rFonts w:ascii="Times New Roman" w:hAnsi="Times New Roman" w:cs="Times New Roman"/>
                <w:sz w:val="28"/>
                <w:szCs w:val="28"/>
              </w:rPr>
              <w:t>Преображенского муниципального образования Пугачевского муниципального района Саратовской области</w:t>
            </w:r>
            <w:r w:rsidRPr="008B6655">
              <w:rPr>
                <w:rFonts w:ascii="Times New Roman" w:hAnsi="Times New Roman" w:cs="Times New Roman"/>
                <w:sz w:val="28"/>
                <w:szCs w:val="28"/>
              </w:rPr>
              <w:t xml:space="preserve">, заместитель председателя комиссии; </w:t>
            </w:r>
          </w:p>
        </w:tc>
      </w:tr>
      <w:tr w:rsidR="00B80B09" w:rsidRPr="008B6655" w:rsidTr="00C31607">
        <w:tc>
          <w:tcPr>
            <w:tcW w:w="2943" w:type="dxa"/>
          </w:tcPr>
          <w:p w:rsidR="00B80B09" w:rsidRPr="008B6655" w:rsidRDefault="007B067D" w:rsidP="002F5EAB">
            <w:pPr>
              <w:pStyle w:val="ac"/>
              <w:tabs>
                <w:tab w:val="left" w:pos="975"/>
                <w:tab w:val="left" w:pos="1908"/>
                <w:tab w:val="left" w:pos="2284"/>
                <w:tab w:val="left" w:pos="3198"/>
                <w:tab w:val="left" w:pos="4807"/>
                <w:tab w:val="left" w:pos="6215"/>
                <w:tab w:val="left" w:pos="7641"/>
                <w:tab w:val="left" w:pos="9205"/>
              </w:tabs>
              <w:spacing w:before="47"/>
              <w:ind w:right="112"/>
              <w:rPr>
                <w:rFonts w:ascii="Times New Roman" w:hAnsi="Times New Roman" w:cs="Times New Roman"/>
                <w:sz w:val="28"/>
                <w:szCs w:val="28"/>
              </w:rPr>
            </w:pPr>
            <w:r w:rsidRPr="008B6655">
              <w:rPr>
                <w:rFonts w:ascii="Times New Roman" w:hAnsi="Times New Roman" w:cs="Times New Roman"/>
                <w:sz w:val="28"/>
                <w:szCs w:val="28"/>
              </w:rPr>
              <w:t>Киселева Н.Ю.</w:t>
            </w:r>
          </w:p>
        </w:tc>
        <w:tc>
          <w:tcPr>
            <w:tcW w:w="6804" w:type="dxa"/>
          </w:tcPr>
          <w:p w:rsidR="00B80B09" w:rsidRPr="008B6655" w:rsidRDefault="00912FCB" w:rsidP="002F5EAB">
            <w:pPr>
              <w:rPr>
                <w:rFonts w:ascii="Times New Roman" w:hAnsi="Times New Roman" w:cs="Times New Roman"/>
                <w:sz w:val="28"/>
                <w:szCs w:val="28"/>
              </w:rPr>
            </w:pPr>
            <w:r w:rsidRPr="008B6655">
              <w:rPr>
                <w:rFonts w:ascii="Times New Roman" w:hAnsi="Times New Roman" w:cs="Times New Roman"/>
                <w:sz w:val="28"/>
                <w:szCs w:val="28"/>
              </w:rPr>
              <w:t>г</w:t>
            </w:r>
            <w:r w:rsidR="007B067D" w:rsidRPr="008B6655">
              <w:rPr>
                <w:rFonts w:ascii="Times New Roman" w:hAnsi="Times New Roman" w:cs="Times New Roman"/>
                <w:sz w:val="28"/>
                <w:szCs w:val="28"/>
              </w:rPr>
              <w:t>лавный специалист</w:t>
            </w:r>
            <w:r w:rsidR="005C0E23" w:rsidRPr="008B6655">
              <w:rPr>
                <w:rFonts w:ascii="Times New Roman" w:hAnsi="Times New Roman" w:cs="Times New Roman"/>
                <w:sz w:val="28"/>
                <w:szCs w:val="28"/>
              </w:rPr>
              <w:t>, секретарь комиссии</w:t>
            </w:r>
          </w:p>
        </w:tc>
      </w:tr>
    </w:tbl>
    <w:p w:rsidR="00B80B09" w:rsidRPr="008B6655" w:rsidRDefault="00B80B09" w:rsidP="000F04BF">
      <w:pPr>
        <w:pStyle w:val="ac"/>
        <w:tabs>
          <w:tab w:val="left" w:pos="975"/>
          <w:tab w:val="left" w:pos="1908"/>
          <w:tab w:val="left" w:pos="2284"/>
          <w:tab w:val="left" w:pos="3198"/>
          <w:tab w:val="left" w:pos="4807"/>
          <w:tab w:val="left" w:pos="6215"/>
          <w:tab w:val="left" w:pos="7641"/>
          <w:tab w:val="left" w:pos="9205"/>
        </w:tabs>
        <w:spacing w:before="47" w:line="240" w:lineRule="auto"/>
        <w:ind w:right="112"/>
        <w:jc w:val="center"/>
        <w:rPr>
          <w:rFonts w:ascii="Times New Roman" w:hAnsi="Times New Roman" w:cs="Times New Roman"/>
          <w:sz w:val="28"/>
          <w:szCs w:val="28"/>
        </w:rPr>
      </w:pPr>
      <w:r w:rsidRPr="008B6655">
        <w:rPr>
          <w:rFonts w:ascii="Times New Roman" w:hAnsi="Times New Roman" w:cs="Times New Roman"/>
          <w:sz w:val="28"/>
          <w:szCs w:val="28"/>
        </w:rPr>
        <w:t>Члены комиссии:</w:t>
      </w:r>
    </w:p>
    <w:tbl>
      <w:tblPr>
        <w:tblStyle w:val="a8"/>
        <w:tblW w:w="0" w:type="auto"/>
        <w:tblLook w:val="04A0"/>
      </w:tblPr>
      <w:tblGrid>
        <w:gridCol w:w="2943"/>
        <w:gridCol w:w="6804"/>
      </w:tblGrid>
      <w:tr w:rsidR="00B80B09" w:rsidRPr="008B6655" w:rsidTr="00C31607">
        <w:tc>
          <w:tcPr>
            <w:tcW w:w="2943" w:type="dxa"/>
          </w:tcPr>
          <w:p w:rsidR="00B80B09" w:rsidRPr="008B6655" w:rsidRDefault="007B067D" w:rsidP="00D94163">
            <w:pPr>
              <w:pStyle w:val="ac"/>
              <w:tabs>
                <w:tab w:val="left" w:pos="975"/>
                <w:tab w:val="left" w:pos="1908"/>
                <w:tab w:val="left" w:pos="2284"/>
                <w:tab w:val="left" w:pos="3198"/>
                <w:tab w:val="left" w:pos="4807"/>
                <w:tab w:val="left" w:pos="6215"/>
                <w:tab w:val="left" w:pos="7641"/>
                <w:tab w:val="left" w:pos="9205"/>
              </w:tabs>
              <w:ind w:right="112"/>
              <w:rPr>
                <w:rFonts w:ascii="Times New Roman" w:hAnsi="Times New Roman" w:cs="Times New Roman"/>
                <w:sz w:val="28"/>
                <w:szCs w:val="28"/>
              </w:rPr>
            </w:pPr>
            <w:r w:rsidRPr="008B6655">
              <w:rPr>
                <w:rFonts w:ascii="Times New Roman" w:hAnsi="Times New Roman" w:cs="Times New Roman"/>
                <w:sz w:val="28"/>
                <w:szCs w:val="28"/>
              </w:rPr>
              <w:t>Савкина С.А.</w:t>
            </w:r>
          </w:p>
        </w:tc>
        <w:tc>
          <w:tcPr>
            <w:tcW w:w="6804" w:type="dxa"/>
          </w:tcPr>
          <w:p w:rsidR="00B80B09" w:rsidRPr="008B6655" w:rsidRDefault="007B067D" w:rsidP="00D94163">
            <w:pPr>
              <w:spacing w:after="120"/>
              <w:rPr>
                <w:rFonts w:ascii="Times New Roman" w:hAnsi="Times New Roman" w:cs="Times New Roman"/>
                <w:sz w:val="28"/>
                <w:szCs w:val="28"/>
              </w:rPr>
            </w:pPr>
            <w:r w:rsidRPr="008B6655">
              <w:rPr>
                <w:rFonts w:ascii="Times New Roman" w:hAnsi="Times New Roman" w:cs="Times New Roman"/>
                <w:sz w:val="28"/>
                <w:szCs w:val="28"/>
              </w:rPr>
              <w:t>ведущий специалист Преображенского муниципального образования Пугачевского муниципального района Саратовской области</w:t>
            </w:r>
          </w:p>
        </w:tc>
      </w:tr>
      <w:tr w:rsidR="007B067D" w:rsidRPr="008B6655" w:rsidTr="00C31607">
        <w:tc>
          <w:tcPr>
            <w:tcW w:w="2943" w:type="dxa"/>
          </w:tcPr>
          <w:p w:rsidR="007B067D" w:rsidRPr="008B6655" w:rsidRDefault="007B067D" w:rsidP="00D94163">
            <w:pPr>
              <w:spacing w:after="120"/>
              <w:rPr>
                <w:rFonts w:ascii="Times New Roman" w:hAnsi="Times New Roman" w:cs="Times New Roman"/>
                <w:sz w:val="28"/>
                <w:szCs w:val="28"/>
              </w:rPr>
            </w:pPr>
            <w:r w:rsidRPr="008B6655">
              <w:rPr>
                <w:rFonts w:ascii="Times New Roman" w:hAnsi="Times New Roman" w:cs="Times New Roman"/>
                <w:sz w:val="28"/>
                <w:szCs w:val="28"/>
              </w:rPr>
              <w:t>Данилова Л.А.</w:t>
            </w:r>
          </w:p>
        </w:tc>
        <w:tc>
          <w:tcPr>
            <w:tcW w:w="6804" w:type="dxa"/>
          </w:tcPr>
          <w:p w:rsidR="007B067D" w:rsidRPr="008B6655" w:rsidRDefault="007B067D">
            <w:r w:rsidRPr="008B6655">
              <w:rPr>
                <w:rFonts w:ascii="Times New Roman" w:hAnsi="Times New Roman" w:cs="Times New Roman"/>
                <w:sz w:val="28"/>
                <w:szCs w:val="28"/>
              </w:rPr>
              <w:t>ведущий специалист Преображенского муниципального образования Пугачевского муниципального района Саратовской области</w:t>
            </w:r>
          </w:p>
        </w:tc>
      </w:tr>
      <w:tr w:rsidR="007B067D" w:rsidRPr="008B6655" w:rsidTr="00D94163">
        <w:trPr>
          <w:trHeight w:val="824"/>
        </w:trPr>
        <w:tc>
          <w:tcPr>
            <w:tcW w:w="2943" w:type="dxa"/>
          </w:tcPr>
          <w:p w:rsidR="007B067D" w:rsidRPr="008B6655" w:rsidRDefault="007B067D" w:rsidP="00852FBE">
            <w:pPr>
              <w:pStyle w:val="ac"/>
              <w:tabs>
                <w:tab w:val="left" w:pos="975"/>
                <w:tab w:val="left" w:pos="1908"/>
                <w:tab w:val="left" w:pos="2284"/>
                <w:tab w:val="left" w:pos="3198"/>
                <w:tab w:val="left" w:pos="4807"/>
                <w:tab w:val="left" w:pos="6215"/>
                <w:tab w:val="left" w:pos="7641"/>
                <w:tab w:val="left" w:pos="9205"/>
              </w:tabs>
              <w:ind w:right="112"/>
              <w:rPr>
                <w:rFonts w:ascii="Times New Roman" w:hAnsi="Times New Roman" w:cs="Times New Roman"/>
                <w:sz w:val="28"/>
                <w:szCs w:val="28"/>
              </w:rPr>
            </w:pPr>
            <w:r w:rsidRPr="008B6655">
              <w:rPr>
                <w:rFonts w:ascii="Times New Roman" w:hAnsi="Times New Roman" w:cs="Times New Roman"/>
                <w:sz w:val="28"/>
                <w:szCs w:val="28"/>
              </w:rPr>
              <w:t>Болдарева Е.В.</w:t>
            </w:r>
          </w:p>
        </w:tc>
        <w:tc>
          <w:tcPr>
            <w:tcW w:w="6804" w:type="dxa"/>
          </w:tcPr>
          <w:p w:rsidR="007B067D" w:rsidRPr="008B6655" w:rsidRDefault="007B067D">
            <w:r w:rsidRPr="008B6655">
              <w:rPr>
                <w:rFonts w:ascii="Times New Roman" w:hAnsi="Times New Roman" w:cs="Times New Roman"/>
                <w:sz w:val="28"/>
                <w:szCs w:val="28"/>
              </w:rPr>
              <w:t>ведущий специалист Преображенского муниципального образования Пугачевского муниципального района Саратовской области</w:t>
            </w:r>
          </w:p>
        </w:tc>
      </w:tr>
      <w:tr w:rsidR="007B067D" w:rsidRPr="00C843F8" w:rsidTr="00D94163">
        <w:trPr>
          <w:trHeight w:val="824"/>
        </w:trPr>
        <w:tc>
          <w:tcPr>
            <w:tcW w:w="2943" w:type="dxa"/>
          </w:tcPr>
          <w:p w:rsidR="007B067D" w:rsidRPr="008B6655" w:rsidRDefault="007B067D" w:rsidP="00D94163">
            <w:pPr>
              <w:pStyle w:val="ac"/>
              <w:tabs>
                <w:tab w:val="left" w:pos="975"/>
                <w:tab w:val="left" w:pos="1908"/>
                <w:tab w:val="left" w:pos="2284"/>
                <w:tab w:val="left" w:pos="3198"/>
                <w:tab w:val="left" w:pos="4807"/>
                <w:tab w:val="left" w:pos="6215"/>
                <w:tab w:val="left" w:pos="7641"/>
                <w:tab w:val="left" w:pos="9205"/>
              </w:tabs>
              <w:ind w:right="112"/>
              <w:rPr>
                <w:rFonts w:ascii="Times New Roman" w:hAnsi="Times New Roman" w:cs="Times New Roman"/>
                <w:sz w:val="28"/>
                <w:szCs w:val="28"/>
              </w:rPr>
            </w:pPr>
            <w:r w:rsidRPr="008B6655">
              <w:rPr>
                <w:rFonts w:ascii="Times New Roman" w:hAnsi="Times New Roman" w:cs="Times New Roman"/>
                <w:sz w:val="28"/>
                <w:szCs w:val="28"/>
              </w:rPr>
              <w:t>Веденеева А.А.</w:t>
            </w:r>
          </w:p>
        </w:tc>
        <w:tc>
          <w:tcPr>
            <w:tcW w:w="6804" w:type="dxa"/>
          </w:tcPr>
          <w:p w:rsidR="007B067D" w:rsidRDefault="007B067D">
            <w:r w:rsidRPr="008B6655">
              <w:rPr>
                <w:rFonts w:ascii="Times New Roman" w:hAnsi="Times New Roman" w:cs="Times New Roman"/>
                <w:sz w:val="28"/>
                <w:szCs w:val="28"/>
              </w:rPr>
              <w:t>ведущий специалист Преображенского муниципального образования Пугачевского муниципального района Саратовской области</w:t>
            </w:r>
          </w:p>
        </w:tc>
      </w:tr>
    </w:tbl>
    <w:p w:rsidR="00B80B09" w:rsidRPr="0059353C" w:rsidRDefault="00B80B09" w:rsidP="00D94163">
      <w:pPr>
        <w:pStyle w:val="ac"/>
        <w:tabs>
          <w:tab w:val="left" w:pos="975"/>
          <w:tab w:val="left" w:pos="1908"/>
          <w:tab w:val="left" w:pos="2284"/>
          <w:tab w:val="left" w:pos="3198"/>
          <w:tab w:val="left" w:pos="4807"/>
          <w:tab w:val="left" w:pos="6215"/>
          <w:tab w:val="left" w:pos="7641"/>
          <w:tab w:val="left" w:pos="9205"/>
        </w:tabs>
        <w:spacing w:line="240" w:lineRule="auto"/>
        <w:ind w:right="112"/>
        <w:jc w:val="center"/>
        <w:rPr>
          <w:rFonts w:ascii="Times New Roman" w:hAnsi="Times New Roman" w:cs="Times New Roman"/>
          <w:sz w:val="28"/>
          <w:szCs w:val="28"/>
        </w:rPr>
      </w:pPr>
    </w:p>
    <w:sectPr w:rsidR="00B80B09" w:rsidRPr="0059353C" w:rsidSect="005467A7">
      <w:headerReference w:type="default" r:id="rId17"/>
      <w:pgSz w:w="11906" w:h="16838"/>
      <w:pgMar w:top="426" w:right="849"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9A" w:rsidRDefault="00C92D9A" w:rsidP="00800BDF">
      <w:pPr>
        <w:spacing w:after="0" w:line="240" w:lineRule="auto"/>
      </w:pPr>
      <w:r>
        <w:separator/>
      </w:r>
    </w:p>
  </w:endnote>
  <w:endnote w:type="continuationSeparator" w:id="0">
    <w:p w:rsidR="00C92D9A" w:rsidRDefault="00C92D9A" w:rsidP="00800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9A" w:rsidRDefault="00C92D9A" w:rsidP="00800BDF">
      <w:pPr>
        <w:spacing w:after="0" w:line="240" w:lineRule="auto"/>
      </w:pPr>
      <w:r>
        <w:separator/>
      </w:r>
    </w:p>
  </w:footnote>
  <w:footnote w:type="continuationSeparator" w:id="0">
    <w:p w:rsidR="00C92D9A" w:rsidRDefault="00C92D9A" w:rsidP="00800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4947"/>
      <w:docPartObj>
        <w:docPartGallery w:val="Page Numbers (Top of Page)"/>
        <w:docPartUnique/>
      </w:docPartObj>
    </w:sdtPr>
    <w:sdtContent>
      <w:p w:rsidR="001E59C8" w:rsidRDefault="00AC3120">
        <w:pPr>
          <w:pStyle w:val="a4"/>
          <w:jc w:val="center"/>
        </w:pPr>
        <w:fldSimple w:instr="PAGE   \* MERGEFORMAT">
          <w:r w:rsidR="00940BAC">
            <w:rPr>
              <w:noProof/>
            </w:rPr>
            <w:t>2</w:t>
          </w:r>
        </w:fldSimple>
      </w:p>
    </w:sdtContent>
  </w:sdt>
  <w:p w:rsidR="001E59C8" w:rsidRDefault="001E59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AE4136"/>
    <w:multiLevelType w:val="hybridMultilevel"/>
    <w:tmpl w:val="7BA295BA"/>
    <w:lvl w:ilvl="0" w:tplc="EC7CD5E6">
      <w:start w:val="6"/>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
    <w:nsid w:val="12D057EF"/>
    <w:multiLevelType w:val="hybridMultilevel"/>
    <w:tmpl w:val="64963ADE"/>
    <w:lvl w:ilvl="0" w:tplc="217852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8E76B88"/>
    <w:multiLevelType w:val="hybridMultilevel"/>
    <w:tmpl w:val="7514E3E6"/>
    <w:lvl w:ilvl="0" w:tplc="208052BC">
      <w:start w:val="1"/>
      <w:numFmt w:val="decimal"/>
      <w:lvlText w:val="%1."/>
      <w:lvlJc w:val="left"/>
      <w:pPr>
        <w:ind w:left="6227" w:hanging="84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5">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0C5F3C"/>
    <w:multiLevelType w:val="hybridMultilevel"/>
    <w:tmpl w:val="3D741E28"/>
    <w:lvl w:ilvl="0" w:tplc="318C5132">
      <w:start w:val="1"/>
      <w:numFmt w:val="decimal"/>
      <w:lvlText w:val="%1."/>
      <w:lvlJc w:val="left"/>
      <w:pPr>
        <w:ind w:left="960" w:hanging="360"/>
      </w:pPr>
      <w:rPr>
        <w:rFonts w:ascii="Times New Roman" w:eastAsiaTheme="minorHAns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pStyle w:val="4"/>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7E43FA0"/>
    <w:multiLevelType w:val="hybridMultilevel"/>
    <w:tmpl w:val="B74428B8"/>
    <w:lvl w:ilvl="0" w:tplc="F0B4B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3FB5D0F"/>
    <w:multiLevelType w:val="hybridMultilevel"/>
    <w:tmpl w:val="5EAA07AE"/>
    <w:lvl w:ilvl="0" w:tplc="478AF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8"/>
  </w:num>
  <w:num w:numId="4">
    <w:abstractNumId w:val="1"/>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0BDF"/>
    <w:rsid w:val="0000302A"/>
    <w:rsid w:val="00027EB8"/>
    <w:rsid w:val="000304DF"/>
    <w:rsid w:val="000322CC"/>
    <w:rsid w:val="00044246"/>
    <w:rsid w:val="00045E6C"/>
    <w:rsid w:val="000479FE"/>
    <w:rsid w:val="00065F69"/>
    <w:rsid w:val="0006736A"/>
    <w:rsid w:val="00091ABA"/>
    <w:rsid w:val="000B32A4"/>
    <w:rsid w:val="000C763E"/>
    <w:rsid w:val="000D3D7C"/>
    <w:rsid w:val="000E20D6"/>
    <w:rsid w:val="000F04BF"/>
    <w:rsid w:val="00103805"/>
    <w:rsid w:val="0010381F"/>
    <w:rsid w:val="0010662E"/>
    <w:rsid w:val="00116F78"/>
    <w:rsid w:val="00130F91"/>
    <w:rsid w:val="0015318C"/>
    <w:rsid w:val="001628F9"/>
    <w:rsid w:val="001660AC"/>
    <w:rsid w:val="00171DF2"/>
    <w:rsid w:val="0017371F"/>
    <w:rsid w:val="00182643"/>
    <w:rsid w:val="001840F1"/>
    <w:rsid w:val="00186058"/>
    <w:rsid w:val="00194000"/>
    <w:rsid w:val="001A7C48"/>
    <w:rsid w:val="001C110C"/>
    <w:rsid w:val="001C44E4"/>
    <w:rsid w:val="001E0BA9"/>
    <w:rsid w:val="001E59C8"/>
    <w:rsid w:val="002047CD"/>
    <w:rsid w:val="00214FED"/>
    <w:rsid w:val="0024189D"/>
    <w:rsid w:val="00244922"/>
    <w:rsid w:val="0026634F"/>
    <w:rsid w:val="00266A18"/>
    <w:rsid w:val="00290910"/>
    <w:rsid w:val="00297BE0"/>
    <w:rsid w:val="002B363A"/>
    <w:rsid w:val="002B781B"/>
    <w:rsid w:val="002D2F22"/>
    <w:rsid w:val="002D5918"/>
    <w:rsid w:val="002D65E5"/>
    <w:rsid w:val="002E2B00"/>
    <w:rsid w:val="002F5EAB"/>
    <w:rsid w:val="003003CC"/>
    <w:rsid w:val="00306F19"/>
    <w:rsid w:val="00315DA1"/>
    <w:rsid w:val="00337A29"/>
    <w:rsid w:val="00346256"/>
    <w:rsid w:val="00347A1F"/>
    <w:rsid w:val="0038728E"/>
    <w:rsid w:val="003B1AAE"/>
    <w:rsid w:val="003C5A26"/>
    <w:rsid w:val="003D675E"/>
    <w:rsid w:val="003F3138"/>
    <w:rsid w:val="00410151"/>
    <w:rsid w:val="00427834"/>
    <w:rsid w:val="00461FB9"/>
    <w:rsid w:val="00492E1A"/>
    <w:rsid w:val="004A1727"/>
    <w:rsid w:val="004A1B06"/>
    <w:rsid w:val="004A50DE"/>
    <w:rsid w:val="004B3997"/>
    <w:rsid w:val="004B426A"/>
    <w:rsid w:val="004C27E4"/>
    <w:rsid w:val="004C7FA5"/>
    <w:rsid w:val="004F3CCA"/>
    <w:rsid w:val="00531C46"/>
    <w:rsid w:val="00544407"/>
    <w:rsid w:val="00545DAD"/>
    <w:rsid w:val="005467A7"/>
    <w:rsid w:val="00552951"/>
    <w:rsid w:val="00552BA5"/>
    <w:rsid w:val="00567CCA"/>
    <w:rsid w:val="0059353C"/>
    <w:rsid w:val="005B05CA"/>
    <w:rsid w:val="005B2642"/>
    <w:rsid w:val="005C0E23"/>
    <w:rsid w:val="005E5EE8"/>
    <w:rsid w:val="005E69F6"/>
    <w:rsid w:val="00620BD6"/>
    <w:rsid w:val="00626584"/>
    <w:rsid w:val="00637D66"/>
    <w:rsid w:val="00641BC2"/>
    <w:rsid w:val="0064453A"/>
    <w:rsid w:val="006464E0"/>
    <w:rsid w:val="006622DA"/>
    <w:rsid w:val="00670828"/>
    <w:rsid w:val="0067769B"/>
    <w:rsid w:val="0069080D"/>
    <w:rsid w:val="006B25B2"/>
    <w:rsid w:val="006C2390"/>
    <w:rsid w:val="006E7781"/>
    <w:rsid w:val="00711D56"/>
    <w:rsid w:val="007206B7"/>
    <w:rsid w:val="007214F7"/>
    <w:rsid w:val="00736C28"/>
    <w:rsid w:val="00743832"/>
    <w:rsid w:val="007533FA"/>
    <w:rsid w:val="00756662"/>
    <w:rsid w:val="00762452"/>
    <w:rsid w:val="007720A3"/>
    <w:rsid w:val="00776715"/>
    <w:rsid w:val="00782548"/>
    <w:rsid w:val="00797E68"/>
    <w:rsid w:val="007A15E0"/>
    <w:rsid w:val="007A409E"/>
    <w:rsid w:val="007B067D"/>
    <w:rsid w:val="007C6299"/>
    <w:rsid w:val="007C6D08"/>
    <w:rsid w:val="007D0C3B"/>
    <w:rsid w:val="007D42CE"/>
    <w:rsid w:val="007E0203"/>
    <w:rsid w:val="007E69B5"/>
    <w:rsid w:val="00800BDF"/>
    <w:rsid w:val="00826038"/>
    <w:rsid w:val="00830416"/>
    <w:rsid w:val="00842AB1"/>
    <w:rsid w:val="00854B78"/>
    <w:rsid w:val="00873559"/>
    <w:rsid w:val="008867BA"/>
    <w:rsid w:val="0089781A"/>
    <w:rsid w:val="008A70FA"/>
    <w:rsid w:val="008B3249"/>
    <w:rsid w:val="008B6655"/>
    <w:rsid w:val="008C39A5"/>
    <w:rsid w:val="008D051E"/>
    <w:rsid w:val="008E09D5"/>
    <w:rsid w:val="008F0F18"/>
    <w:rsid w:val="008F562B"/>
    <w:rsid w:val="00902568"/>
    <w:rsid w:val="00903E95"/>
    <w:rsid w:val="00905667"/>
    <w:rsid w:val="00912C0C"/>
    <w:rsid w:val="00912FCB"/>
    <w:rsid w:val="00913FB0"/>
    <w:rsid w:val="0091758A"/>
    <w:rsid w:val="00923E62"/>
    <w:rsid w:val="00940BAC"/>
    <w:rsid w:val="00944328"/>
    <w:rsid w:val="00950C9A"/>
    <w:rsid w:val="00955D85"/>
    <w:rsid w:val="00980BC8"/>
    <w:rsid w:val="00986DD3"/>
    <w:rsid w:val="0098719E"/>
    <w:rsid w:val="00992A0D"/>
    <w:rsid w:val="009A78E5"/>
    <w:rsid w:val="009B4AA9"/>
    <w:rsid w:val="009E39EE"/>
    <w:rsid w:val="009E50BC"/>
    <w:rsid w:val="009F49A6"/>
    <w:rsid w:val="009F699E"/>
    <w:rsid w:val="00A03D70"/>
    <w:rsid w:val="00A1642D"/>
    <w:rsid w:val="00A2181D"/>
    <w:rsid w:val="00A229D0"/>
    <w:rsid w:val="00A22E0D"/>
    <w:rsid w:val="00A2589E"/>
    <w:rsid w:val="00A30700"/>
    <w:rsid w:val="00A30FCE"/>
    <w:rsid w:val="00A3639C"/>
    <w:rsid w:val="00A55011"/>
    <w:rsid w:val="00A55E30"/>
    <w:rsid w:val="00A86289"/>
    <w:rsid w:val="00A92E04"/>
    <w:rsid w:val="00AA163C"/>
    <w:rsid w:val="00AB1A15"/>
    <w:rsid w:val="00AB32F9"/>
    <w:rsid w:val="00AC3120"/>
    <w:rsid w:val="00AD2CD5"/>
    <w:rsid w:val="00AE18F1"/>
    <w:rsid w:val="00B25144"/>
    <w:rsid w:val="00B311BD"/>
    <w:rsid w:val="00B3374E"/>
    <w:rsid w:val="00B34E90"/>
    <w:rsid w:val="00B407A0"/>
    <w:rsid w:val="00B41E8D"/>
    <w:rsid w:val="00B45944"/>
    <w:rsid w:val="00B52D8B"/>
    <w:rsid w:val="00B7609A"/>
    <w:rsid w:val="00B76BC5"/>
    <w:rsid w:val="00B80B09"/>
    <w:rsid w:val="00B94490"/>
    <w:rsid w:val="00BA2457"/>
    <w:rsid w:val="00BA4874"/>
    <w:rsid w:val="00BB102C"/>
    <w:rsid w:val="00BC379C"/>
    <w:rsid w:val="00BC5615"/>
    <w:rsid w:val="00BD717A"/>
    <w:rsid w:val="00BD74A1"/>
    <w:rsid w:val="00BE5915"/>
    <w:rsid w:val="00BF1C08"/>
    <w:rsid w:val="00BF37CC"/>
    <w:rsid w:val="00C04923"/>
    <w:rsid w:val="00C062F9"/>
    <w:rsid w:val="00C27952"/>
    <w:rsid w:val="00C30AA6"/>
    <w:rsid w:val="00C30C08"/>
    <w:rsid w:val="00C31607"/>
    <w:rsid w:val="00C44C4B"/>
    <w:rsid w:val="00C5479A"/>
    <w:rsid w:val="00C56205"/>
    <w:rsid w:val="00C62658"/>
    <w:rsid w:val="00C72471"/>
    <w:rsid w:val="00C819BE"/>
    <w:rsid w:val="00C8434D"/>
    <w:rsid w:val="00C843F8"/>
    <w:rsid w:val="00C92D9A"/>
    <w:rsid w:val="00C95823"/>
    <w:rsid w:val="00CA3204"/>
    <w:rsid w:val="00CB725A"/>
    <w:rsid w:val="00CC1310"/>
    <w:rsid w:val="00CC4533"/>
    <w:rsid w:val="00CE22A2"/>
    <w:rsid w:val="00CF4D98"/>
    <w:rsid w:val="00D24AF6"/>
    <w:rsid w:val="00D254E6"/>
    <w:rsid w:val="00D25762"/>
    <w:rsid w:val="00D25AEC"/>
    <w:rsid w:val="00D3689B"/>
    <w:rsid w:val="00D45B27"/>
    <w:rsid w:val="00D537F7"/>
    <w:rsid w:val="00D61B83"/>
    <w:rsid w:val="00D824A1"/>
    <w:rsid w:val="00D94163"/>
    <w:rsid w:val="00D96227"/>
    <w:rsid w:val="00D966B3"/>
    <w:rsid w:val="00DA17AA"/>
    <w:rsid w:val="00DA2B63"/>
    <w:rsid w:val="00DC5AC5"/>
    <w:rsid w:val="00DE2F91"/>
    <w:rsid w:val="00DE37BA"/>
    <w:rsid w:val="00E1159C"/>
    <w:rsid w:val="00E17808"/>
    <w:rsid w:val="00E275E4"/>
    <w:rsid w:val="00E34509"/>
    <w:rsid w:val="00E466AC"/>
    <w:rsid w:val="00E553AE"/>
    <w:rsid w:val="00E57513"/>
    <w:rsid w:val="00E637DA"/>
    <w:rsid w:val="00E65FC2"/>
    <w:rsid w:val="00E71AB7"/>
    <w:rsid w:val="00E72C9F"/>
    <w:rsid w:val="00E85EF0"/>
    <w:rsid w:val="00EB2259"/>
    <w:rsid w:val="00ED7700"/>
    <w:rsid w:val="00EE2458"/>
    <w:rsid w:val="00EF2275"/>
    <w:rsid w:val="00EF3315"/>
    <w:rsid w:val="00EF4E6A"/>
    <w:rsid w:val="00F04AE3"/>
    <w:rsid w:val="00F11B06"/>
    <w:rsid w:val="00F22F94"/>
    <w:rsid w:val="00F2436E"/>
    <w:rsid w:val="00F26F42"/>
    <w:rsid w:val="00F936D5"/>
    <w:rsid w:val="00FA73CE"/>
    <w:rsid w:val="00FC536C"/>
    <w:rsid w:val="00FC7047"/>
    <w:rsid w:val="00FD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30"/>
  </w:style>
  <w:style w:type="paragraph" w:styleId="4">
    <w:name w:val="heading 4"/>
    <w:basedOn w:val="a"/>
    <w:next w:val="a"/>
    <w:link w:val="40"/>
    <w:qFormat/>
    <w:rsid w:val="00266A18"/>
    <w:pPr>
      <w:keepNext/>
      <w:numPr>
        <w:ilvl w:val="3"/>
        <w:numId w:val="1"/>
      </w:numPr>
      <w:suppressAutoHyphens/>
      <w:spacing w:after="0" w:line="240" w:lineRule="auto"/>
      <w:jc w:val="center"/>
      <w:outlineLvl w:val="3"/>
    </w:pPr>
    <w:rPr>
      <w:rFonts w:ascii="Times New Roman" w:eastAsia="Times New Roman" w:hAnsi="Times New Roman" w:cs="Times New Roman"/>
      <w:sz w:val="3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DF"/>
    <w:pPr>
      <w:ind w:left="720"/>
      <w:contextualSpacing/>
    </w:pPr>
  </w:style>
  <w:style w:type="paragraph" w:customStyle="1" w:styleId="ConsPlusNormal">
    <w:name w:val="ConsPlusNormal"/>
    <w:rsid w:val="00800BDF"/>
    <w:pPr>
      <w:autoSpaceDE w:val="0"/>
      <w:autoSpaceDN w:val="0"/>
      <w:adjustRightInd w:val="0"/>
      <w:spacing w:after="0" w:line="240" w:lineRule="auto"/>
    </w:pPr>
    <w:rPr>
      <w:rFonts w:ascii="Times New Roman" w:hAnsi="Times New Roman" w:cs="Times New Roman"/>
      <w:sz w:val="26"/>
      <w:szCs w:val="26"/>
    </w:rPr>
  </w:style>
  <w:style w:type="paragraph" w:customStyle="1" w:styleId="ConsPlusTitle">
    <w:name w:val="ConsPlusTitle"/>
    <w:rsid w:val="00800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800B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BDF"/>
  </w:style>
  <w:style w:type="paragraph" w:styleId="a6">
    <w:name w:val="footer"/>
    <w:basedOn w:val="a"/>
    <w:link w:val="a7"/>
    <w:uiPriority w:val="99"/>
    <w:unhideWhenUsed/>
    <w:rsid w:val="00800B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BDF"/>
  </w:style>
  <w:style w:type="paragraph" w:customStyle="1" w:styleId="ConsPlusNonformat">
    <w:name w:val="ConsPlusNonformat"/>
    <w:uiPriority w:val="99"/>
    <w:rsid w:val="002D5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BD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533FA"/>
    <w:pPr>
      <w:spacing w:after="0" w:line="240" w:lineRule="auto"/>
    </w:pPr>
    <w:rPr>
      <w:rFonts w:ascii="Calibri" w:eastAsia="Calibri" w:hAnsi="Calibri" w:cs="Times New Roman"/>
    </w:rPr>
  </w:style>
  <w:style w:type="character" w:styleId="aa">
    <w:name w:val="footnote reference"/>
    <w:uiPriority w:val="99"/>
    <w:semiHidden/>
    <w:unhideWhenUsed/>
    <w:rsid w:val="007533FA"/>
    <w:rPr>
      <w:vertAlign w:val="superscript"/>
    </w:rPr>
  </w:style>
  <w:style w:type="paragraph" w:styleId="3">
    <w:name w:val="Body Text Indent 3"/>
    <w:basedOn w:val="a"/>
    <w:link w:val="30"/>
    <w:rsid w:val="008A70FA"/>
    <w:pPr>
      <w:spacing w:after="0" w:line="240" w:lineRule="auto"/>
      <w:ind w:firstLine="708"/>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A70FA"/>
    <w:rPr>
      <w:rFonts w:ascii="Times New Roman" w:eastAsia="Times New Roman" w:hAnsi="Times New Roman" w:cs="Times New Roman"/>
      <w:sz w:val="28"/>
      <w:szCs w:val="24"/>
      <w:lang w:eastAsia="ru-RU"/>
    </w:rPr>
  </w:style>
  <w:style w:type="paragraph" w:styleId="ab">
    <w:name w:val="Normal (Web)"/>
    <w:basedOn w:val="a"/>
    <w:rsid w:val="00103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182643"/>
    <w:pPr>
      <w:spacing w:after="120"/>
    </w:pPr>
  </w:style>
  <w:style w:type="character" w:customStyle="1" w:styleId="ad">
    <w:name w:val="Основной текст Знак"/>
    <w:basedOn w:val="a0"/>
    <w:link w:val="ac"/>
    <w:uiPriority w:val="99"/>
    <w:rsid w:val="00182643"/>
  </w:style>
  <w:style w:type="paragraph" w:customStyle="1" w:styleId="1">
    <w:name w:val="Абзац списка1"/>
    <w:basedOn w:val="a"/>
    <w:rsid w:val="00182643"/>
    <w:pPr>
      <w:ind w:left="720"/>
    </w:pPr>
    <w:rPr>
      <w:rFonts w:ascii="Calibri" w:eastAsia="Times New Roman" w:hAnsi="Calibri" w:cs="Times New Roman"/>
    </w:rPr>
  </w:style>
  <w:style w:type="character" w:customStyle="1" w:styleId="40">
    <w:name w:val="Заголовок 4 Знак"/>
    <w:basedOn w:val="a0"/>
    <w:link w:val="4"/>
    <w:rsid w:val="00266A18"/>
    <w:rPr>
      <w:rFonts w:ascii="Times New Roman" w:eastAsia="Times New Roman" w:hAnsi="Times New Roman" w:cs="Times New Roman"/>
      <w:sz w:val="3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DF"/>
    <w:pPr>
      <w:ind w:left="720"/>
      <w:contextualSpacing/>
    </w:pPr>
  </w:style>
  <w:style w:type="paragraph" w:customStyle="1" w:styleId="ConsPlusNormal">
    <w:name w:val="ConsPlusNormal"/>
    <w:rsid w:val="00800BDF"/>
    <w:pPr>
      <w:autoSpaceDE w:val="0"/>
      <w:autoSpaceDN w:val="0"/>
      <w:adjustRightInd w:val="0"/>
      <w:spacing w:after="0" w:line="240" w:lineRule="auto"/>
    </w:pPr>
    <w:rPr>
      <w:rFonts w:ascii="Times New Roman" w:hAnsi="Times New Roman" w:cs="Times New Roman"/>
      <w:sz w:val="26"/>
      <w:szCs w:val="26"/>
    </w:rPr>
  </w:style>
  <w:style w:type="paragraph" w:customStyle="1" w:styleId="ConsPlusTitle">
    <w:name w:val="ConsPlusTitle"/>
    <w:rsid w:val="00800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800B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0BDF"/>
  </w:style>
  <w:style w:type="paragraph" w:styleId="a6">
    <w:name w:val="footer"/>
    <w:basedOn w:val="a"/>
    <w:link w:val="a7"/>
    <w:uiPriority w:val="99"/>
    <w:unhideWhenUsed/>
    <w:rsid w:val="00800B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0BDF"/>
  </w:style>
  <w:style w:type="paragraph" w:customStyle="1" w:styleId="ConsPlusNonformat">
    <w:name w:val="ConsPlusNonformat"/>
    <w:uiPriority w:val="99"/>
    <w:rsid w:val="002D5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BD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533FA"/>
    <w:pPr>
      <w:spacing w:after="0" w:line="240" w:lineRule="auto"/>
    </w:pPr>
    <w:rPr>
      <w:rFonts w:ascii="Calibri" w:eastAsia="Calibri" w:hAnsi="Calibri" w:cs="Times New Roman"/>
    </w:rPr>
  </w:style>
  <w:style w:type="character" w:styleId="aa">
    <w:name w:val="footnote reference"/>
    <w:uiPriority w:val="99"/>
    <w:semiHidden/>
    <w:unhideWhenUsed/>
    <w:rsid w:val="007533FA"/>
    <w:rPr>
      <w:vertAlign w:val="superscript"/>
    </w:rPr>
  </w:style>
</w:styles>
</file>

<file path=word/webSettings.xml><?xml version="1.0" encoding="utf-8"?>
<w:webSettings xmlns:r="http://schemas.openxmlformats.org/officeDocument/2006/relationships" xmlns:w="http://schemas.openxmlformats.org/wordprocessingml/2006/main">
  <w:divs>
    <w:div w:id="53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38BCC7E2631FCEECFA70F1748D3C2FFA6F5DB226A6491BAA44AFED90BxEV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8BCC7E2631FCEECFA70F1748D3C2FFA6F5DB22636291BAA44AFED90BE9634CD9743731C8E8DA38x1VA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8BCC7E2631FCEECFA70F1748D3C2FFA6F5DB22636291BAA44AFED90BE9634CD9743731C8E8DA38x1VBK" TargetMode="External"/><Relationship Id="rId5" Type="http://schemas.openxmlformats.org/officeDocument/2006/relationships/webSettings" Target="webSettings.xml"/><Relationship Id="rId15" Type="http://schemas.openxmlformats.org/officeDocument/2006/relationships/hyperlink" Target="consultantplus://offline/ref=F6F244AA1011F1F57412ABDB412A9878EDC844B45A8BC7731F25A54B8029D66E9859D4B197D0EEF5Q1E7L" TargetMode="External"/><Relationship Id="rId10" Type="http://schemas.openxmlformats.org/officeDocument/2006/relationships/hyperlink" Target="consultantplus://offline/ref=D38BCC7E2631FCEECFA70F1748D3C2FFA6F5DD21616391BAA44AFED90BxEV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6F244AA1011F1F57412ABDB412A9878EDC844B45A8BC7731F25A54B8029D66E9859D4B197D0EEF5Q1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E7921-436E-43A0-904B-F4C169F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ОЛЬГА БОРИСОВНА</dc:creator>
  <cp:lastModifiedBy>User</cp:lastModifiedBy>
  <cp:revision>146</cp:revision>
  <cp:lastPrinted>2016-06-23T07:02:00Z</cp:lastPrinted>
  <dcterms:created xsi:type="dcterms:W3CDTF">2016-06-22T10:06:00Z</dcterms:created>
  <dcterms:modified xsi:type="dcterms:W3CDTF">2016-10-17T05:15:00Z</dcterms:modified>
</cp:coreProperties>
</file>