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A0" w:rsidRPr="00280F3F" w:rsidRDefault="0063214B" w:rsidP="00280F3F">
      <w:pPr>
        <w:spacing w:after="0" w:line="100" w:lineRule="atLeast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05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2052184" r:id="rId7"/>
        </w:pict>
      </w:r>
      <w:r w:rsidR="00546A47">
        <w:t xml:space="preserve"> </w:t>
      </w:r>
      <w:r w:rsidR="00546A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B36BA0" w:rsidRDefault="00546A47" w:rsidP="00280F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36BA0" w:rsidRDefault="0063214B" w:rsidP="00280F3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</w:t>
      </w:r>
      <w:r w:rsidR="00546A47">
        <w:rPr>
          <w:rFonts w:ascii="Times New Roman" w:hAnsi="Times New Roman" w:cs="Times New Roman"/>
          <w:b/>
          <w:bCs/>
          <w:sz w:val="28"/>
          <w:szCs w:val="28"/>
        </w:rPr>
        <w:t xml:space="preserve">СКОГО МУНИЦИПАЛЬНОГО ОБРАЗОВАНИЯ </w:t>
      </w:r>
    </w:p>
    <w:p w:rsidR="00B36BA0" w:rsidRDefault="00546A47" w:rsidP="00280F3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B36BA0" w:rsidRDefault="00546A47" w:rsidP="00280F3F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36BA0" w:rsidRDefault="00B36BA0">
      <w:pPr>
        <w:spacing w:after="0" w:line="240" w:lineRule="exact"/>
        <w:ind w:left="3384"/>
      </w:pPr>
    </w:p>
    <w:p w:rsidR="00B36BA0" w:rsidRDefault="00546A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36BA0" w:rsidRDefault="00B36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A0" w:rsidRDefault="00546A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</w:t>
      </w:r>
      <w:r w:rsidR="00280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 </w:t>
      </w:r>
      <w:r w:rsidR="006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6BA0" w:rsidRDefault="00B36BA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BA0" w:rsidRDefault="00546A4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B36BA0" w:rsidRDefault="0063214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</w:t>
      </w:r>
      <w:r w:rsidR="0054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образования </w:t>
      </w:r>
    </w:p>
    <w:p w:rsidR="00B36BA0" w:rsidRDefault="0063214B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10 мая 2018 года № 18</w:t>
      </w:r>
      <w:r w:rsidR="00546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546A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B36BA0" w:rsidRDefault="00546A47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B36BA0" w:rsidRDefault="00546A47">
      <w:pPr>
        <w:spacing w:after="0" w:line="100" w:lineRule="atLeas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Предоставление земельных</w:t>
      </w:r>
    </w:p>
    <w:p w:rsidR="00B36BA0" w:rsidRDefault="00546A47">
      <w:pPr>
        <w:spacing w:after="0" w:line="100" w:lineRule="atLeas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участков, находящихся в муниципальной</w:t>
      </w:r>
    </w:p>
    <w:p w:rsidR="00B36BA0" w:rsidRDefault="00546A47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собственности, без проведения торгов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36BA0" w:rsidRDefault="00B36BA0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BA0" w:rsidRDefault="00546A47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РФ от 26.03.2016 г. № 236 «О требованиях к предоставлению в электронной форме государственных и муниципальных услуг»,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3214B">
        <w:rPr>
          <w:rFonts w:ascii="Times New Roman" w:hAnsi="Times New Roman" w:cs="Times New Roman"/>
          <w:sz w:val="28"/>
          <w:szCs w:val="28"/>
        </w:rPr>
        <w:t>Преображен</w:t>
      </w:r>
      <w:r>
        <w:rPr>
          <w:rFonts w:ascii="Times New Roman" w:hAnsi="Times New Roman" w:cs="Times New Roman"/>
          <w:sz w:val="28"/>
          <w:szCs w:val="28"/>
        </w:rPr>
        <w:t xml:space="preserve">ского   муниципального образования Пугачевского муниципального района Саратовской области, администрация </w:t>
      </w:r>
      <w:r w:rsidR="0063214B">
        <w:rPr>
          <w:rFonts w:ascii="Times New Roman" w:hAnsi="Times New Roman" w:cs="Times New Roman"/>
          <w:sz w:val="28"/>
          <w:szCs w:val="28"/>
        </w:rPr>
        <w:t>Преображен</w:t>
      </w:r>
      <w:r>
        <w:rPr>
          <w:rFonts w:ascii="Times New Roman" w:hAnsi="Times New Roman" w:cs="Times New Roman"/>
          <w:sz w:val="28"/>
          <w:szCs w:val="28"/>
        </w:rPr>
        <w:t>ского  муниципального образования ПОСТАНОВЛЯЕТ</w:t>
      </w:r>
      <w:r>
        <w:rPr>
          <w:sz w:val="28"/>
          <w:szCs w:val="28"/>
        </w:rPr>
        <w:t>:</w:t>
      </w:r>
    </w:p>
    <w:p w:rsidR="00B36BA0" w:rsidRDefault="00546A4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Старопорубежского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1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10 мая 2018 года №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36BA0" w:rsidRDefault="00546A4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земельных участков, находящихся в муниципальной собственности, без проведения торгов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B36BA0" w:rsidRDefault="00280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4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 «</w:t>
      </w:r>
      <w:r w:rsidR="00546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  <w:r w:rsidR="0054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46A47">
        <w:rPr>
          <w:rFonts w:ascii="Times New Roman" w:hAnsi="Times New Roman" w:cs="Times New Roman"/>
          <w:sz w:val="28"/>
          <w:szCs w:val="28"/>
        </w:rPr>
        <w:t xml:space="preserve"> добавить  пункт 2.22 следующего содержания:</w:t>
      </w:r>
    </w:p>
    <w:p w:rsidR="00B36BA0" w:rsidRDefault="00546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«2.22.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 в том числе в едином личном кабинете) в течении срока, установленного законодательством РФ.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 с использованием усиленной квалифицированной электронной подписи, на своих технических средствах, а также возможность направления такого электро</w:t>
      </w:r>
      <w:r w:rsidR="00280F3F">
        <w:rPr>
          <w:rFonts w:ascii="Times New Roman" w:hAnsi="Times New Roman" w:cs="Times New Roman"/>
          <w:sz w:val="28"/>
          <w:szCs w:val="28"/>
        </w:rPr>
        <w:t>нного документа в иные органы (</w:t>
      </w:r>
      <w:r>
        <w:rPr>
          <w:rFonts w:ascii="Times New Roman" w:hAnsi="Times New Roman" w:cs="Times New Roman"/>
          <w:sz w:val="28"/>
          <w:szCs w:val="28"/>
        </w:rPr>
        <w:t>организации)».</w:t>
      </w:r>
    </w:p>
    <w:p w:rsidR="00280F3F" w:rsidRDefault="00280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F3F" w:rsidRDefault="00280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F3F" w:rsidRDefault="00280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F3F" w:rsidRDefault="00280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F3F" w:rsidRDefault="00280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BA0" w:rsidRDefault="00546A47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 Опубликовать  настоящее постановл</w:t>
      </w:r>
      <w:r w:rsidR="0063214B">
        <w:rPr>
          <w:rFonts w:ascii="Times New Roman" w:hAnsi="Times New Roman"/>
          <w:sz w:val="28"/>
          <w:szCs w:val="28"/>
        </w:rPr>
        <w:t>ение в «Информационном сборнике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63214B">
        <w:rPr>
          <w:rFonts w:ascii="Times New Roman" w:hAnsi="Times New Roman"/>
          <w:sz w:val="28"/>
          <w:szCs w:val="28"/>
        </w:rPr>
        <w:t>Преображен</w:t>
      </w:r>
      <w:r>
        <w:rPr>
          <w:rFonts w:ascii="Times New Roman" w:hAnsi="Times New Roman"/>
          <w:sz w:val="28"/>
          <w:szCs w:val="28"/>
        </w:rPr>
        <w:t>ского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:rsidR="00B36BA0" w:rsidRDefault="00546A47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B36BA0" w:rsidRDefault="00B36BA0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B36BA0" w:rsidRDefault="00B36BA0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B36BA0" w:rsidRDefault="00546A4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63214B">
        <w:rPr>
          <w:rFonts w:ascii="Times New Roman" w:hAnsi="Times New Roman" w:cs="Times New Roman"/>
          <w:b/>
          <w:sz w:val="28"/>
          <w:szCs w:val="28"/>
        </w:rPr>
        <w:t>Преображен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6BA0" w:rsidRDefault="00546A4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63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</w:p>
    <w:p w:rsidR="00B36BA0" w:rsidRDefault="00B36BA0"/>
    <w:p w:rsidR="00B36BA0" w:rsidRDefault="00B36BA0"/>
    <w:sectPr w:rsidR="00B36BA0" w:rsidSect="00B36BA0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8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CD" w:rsidRDefault="009C69CD" w:rsidP="00B36BA0">
      <w:pPr>
        <w:spacing w:after="0" w:line="240" w:lineRule="auto"/>
      </w:pPr>
      <w:r>
        <w:separator/>
      </w:r>
    </w:p>
  </w:endnote>
  <w:endnote w:type="continuationSeparator" w:id="1">
    <w:p w:rsidR="009C69CD" w:rsidRDefault="009C69CD" w:rsidP="00B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A0" w:rsidRDefault="00123E75">
    <w:pPr>
      <w:pStyle w:val="af0"/>
      <w:jc w:val="right"/>
    </w:pPr>
    <w:r>
      <w:fldChar w:fldCharType="begin"/>
    </w:r>
    <w:r w:rsidR="00546A47">
      <w:instrText>PAGE</w:instrText>
    </w:r>
    <w:r>
      <w:fldChar w:fldCharType="separate"/>
    </w:r>
    <w:r w:rsidR="0063214B">
      <w:rPr>
        <w:noProof/>
      </w:rPr>
      <w:t>1</w:t>
    </w:r>
    <w:r>
      <w:fldChar w:fldCharType="end"/>
    </w:r>
  </w:p>
  <w:p w:rsidR="00B36BA0" w:rsidRDefault="00B36BA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CD" w:rsidRDefault="009C69CD" w:rsidP="00B36BA0">
      <w:pPr>
        <w:spacing w:after="0" w:line="240" w:lineRule="auto"/>
      </w:pPr>
      <w:r>
        <w:separator/>
      </w:r>
    </w:p>
  </w:footnote>
  <w:footnote w:type="continuationSeparator" w:id="1">
    <w:p w:rsidR="009C69CD" w:rsidRDefault="009C69CD" w:rsidP="00B36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BA0"/>
    <w:rsid w:val="00123E75"/>
    <w:rsid w:val="00280F3F"/>
    <w:rsid w:val="00546A47"/>
    <w:rsid w:val="0063214B"/>
    <w:rsid w:val="009C69CD"/>
    <w:rsid w:val="00B3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6BA0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B36BA0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B36BA0"/>
    <w:rPr>
      <w:b/>
      <w:bCs/>
      <w:color w:val="000080"/>
    </w:rPr>
  </w:style>
  <w:style w:type="character" w:customStyle="1" w:styleId="a4">
    <w:name w:val="Верхний колонтитул Знак"/>
    <w:basedOn w:val="a0"/>
    <w:rsid w:val="00B36BA0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rsid w:val="00B36BA0"/>
    <w:rPr>
      <w:rFonts w:ascii="Calibri" w:eastAsia="SimSun" w:hAnsi="Calibri" w:cs="Calibri"/>
      <w:color w:val="00000A"/>
      <w:lang w:eastAsia="en-US"/>
    </w:rPr>
  </w:style>
  <w:style w:type="paragraph" w:customStyle="1" w:styleId="a6">
    <w:name w:val="Заголовок"/>
    <w:basedOn w:val="a"/>
    <w:next w:val="a7"/>
    <w:rsid w:val="00B36B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36BA0"/>
    <w:pPr>
      <w:spacing w:after="120"/>
    </w:pPr>
  </w:style>
  <w:style w:type="paragraph" w:styleId="a8">
    <w:name w:val="List"/>
    <w:basedOn w:val="a7"/>
    <w:rsid w:val="00B36BA0"/>
    <w:rPr>
      <w:rFonts w:cs="Mangal"/>
    </w:rPr>
  </w:style>
  <w:style w:type="paragraph" w:styleId="a9">
    <w:name w:val="Title"/>
    <w:basedOn w:val="a"/>
    <w:rsid w:val="00B36B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B36BA0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B36B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rsid w:val="00B36BA0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c">
    <w:name w:val="Balloon Text"/>
    <w:basedOn w:val="a"/>
    <w:rsid w:val="00B36B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No Spacing"/>
    <w:rsid w:val="00B36BA0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e">
    <w:name w:val="Normal (Web)"/>
    <w:basedOn w:val="a"/>
    <w:rsid w:val="00B36BA0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rsid w:val="00B36BA0"/>
    <w:pPr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"/>
    <w:rsid w:val="00B36BA0"/>
    <w:pPr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51</cp:revision>
  <cp:lastPrinted>2018-06-26T11:35:00Z</cp:lastPrinted>
  <dcterms:created xsi:type="dcterms:W3CDTF">2016-11-18T08:26:00Z</dcterms:created>
  <dcterms:modified xsi:type="dcterms:W3CDTF">2018-07-02T11:57:00Z</dcterms:modified>
</cp:coreProperties>
</file>