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BD79" w14:textId="49455F09" w:rsidR="00207FA1" w:rsidRDefault="00000000" w:rsidP="001F6818">
      <w:pPr>
        <w:pStyle w:val="tekstvpr"/>
        <w:spacing w:before="0" w:after="0" w:line="240" w:lineRule="auto"/>
        <w:jc w:val="both"/>
      </w:pPr>
      <w:r>
        <w:rPr>
          <w:b/>
          <w:noProof/>
          <w:szCs w:val="28"/>
        </w:rPr>
        <w:object w:dxaOrig="1440" w:dyaOrig="1440" w14:anchorId="7984C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7pt;width:54.05pt;height:1in;z-index:251659264;visibility:visible;mso-wrap-edited:f">
            <v:imagedata r:id="rId7" o:title="" gain="142470f" blacklevel="-9830f" grayscale="t"/>
            <w10:wrap type="topAndBottom" anchorx="page"/>
          </v:shape>
          <o:OLEObject Type="Embed" ProgID="Word.Picture.8" ShapeID="_x0000_s1026" DrawAspect="Content" ObjectID="_1759844074" r:id="rId8"/>
        </w:object>
      </w:r>
    </w:p>
    <w:p w14:paraId="221A5469" w14:textId="327F9886" w:rsidR="00207FA1" w:rsidRDefault="00207FA1" w:rsidP="00207FA1">
      <w:pPr>
        <w:pStyle w:val="af0"/>
        <w:jc w:val="center"/>
        <w:rPr>
          <w:b/>
          <w:noProof/>
          <w:szCs w:val="28"/>
        </w:rPr>
      </w:pPr>
      <w:r>
        <w:rPr>
          <w:b/>
          <w:noProof/>
          <w:szCs w:val="28"/>
        </w:rPr>
        <w:t xml:space="preserve">  </w:t>
      </w:r>
      <w:r w:rsidRPr="008173A8">
        <w:rPr>
          <w:b/>
          <w:noProof/>
          <w:szCs w:val="28"/>
        </w:rPr>
        <w:t>АДМИНИСТРАЦИЯ</w:t>
      </w:r>
      <w:r>
        <w:rPr>
          <w:b/>
          <w:noProof/>
          <w:szCs w:val="28"/>
        </w:rPr>
        <w:t xml:space="preserve">            </w:t>
      </w:r>
    </w:p>
    <w:p w14:paraId="672501DB" w14:textId="77777777" w:rsidR="00207FA1" w:rsidRDefault="00207FA1" w:rsidP="00207FA1">
      <w:pPr>
        <w:pStyle w:val="af0"/>
        <w:ind w:left="150"/>
        <w:jc w:val="center"/>
        <w:rPr>
          <w:b/>
          <w:color w:val="000000"/>
          <w:szCs w:val="28"/>
        </w:rPr>
      </w:pPr>
      <w:r w:rsidRPr="008173A8">
        <w:rPr>
          <w:b/>
          <w:color w:val="000000"/>
          <w:szCs w:val="28"/>
        </w:rPr>
        <w:t xml:space="preserve"> </w:t>
      </w:r>
      <w:proofErr w:type="gramStart"/>
      <w:r>
        <w:rPr>
          <w:b/>
          <w:color w:val="000000"/>
          <w:szCs w:val="28"/>
        </w:rPr>
        <w:t xml:space="preserve">ПРЕОБРАЖЕНСКОГО  </w:t>
      </w:r>
      <w:r w:rsidRPr="008173A8">
        <w:rPr>
          <w:b/>
          <w:color w:val="000000"/>
          <w:szCs w:val="28"/>
        </w:rPr>
        <w:t>МУНИЦИПАЛЬНОГО</w:t>
      </w:r>
      <w:proofErr w:type="gramEnd"/>
      <w:r w:rsidRPr="008173A8">
        <w:rPr>
          <w:b/>
          <w:color w:val="000000"/>
          <w:szCs w:val="28"/>
        </w:rPr>
        <w:t xml:space="preserve"> ОБРАЗОВАНИЯ  ПУГАЧЕВСКОГО МУНИЦИПАЛЬНОГО РАЙОНА </w:t>
      </w:r>
    </w:p>
    <w:p w14:paraId="11C513DD" w14:textId="77777777" w:rsidR="00207FA1" w:rsidRPr="008173A8" w:rsidRDefault="00207FA1" w:rsidP="00207FA1">
      <w:pPr>
        <w:pStyle w:val="af0"/>
        <w:ind w:left="150"/>
        <w:jc w:val="center"/>
        <w:rPr>
          <w:b/>
          <w:szCs w:val="28"/>
        </w:rPr>
      </w:pPr>
      <w:r w:rsidRPr="008173A8">
        <w:rPr>
          <w:b/>
          <w:color w:val="000000"/>
          <w:szCs w:val="28"/>
        </w:rPr>
        <w:t>САРАТОВСКОЙ ОБЛАСТИ</w:t>
      </w:r>
      <w:r w:rsidRPr="008173A8">
        <w:rPr>
          <w:b/>
          <w:szCs w:val="28"/>
        </w:rPr>
        <w:t xml:space="preserve"> </w:t>
      </w:r>
    </w:p>
    <w:p w14:paraId="5097CEF0" w14:textId="77777777" w:rsidR="00207FA1" w:rsidRPr="008173A8" w:rsidRDefault="00207FA1" w:rsidP="00207FA1">
      <w:pPr>
        <w:pStyle w:val="af0"/>
        <w:ind w:left="150"/>
        <w:jc w:val="center"/>
        <w:rPr>
          <w:b/>
          <w:szCs w:val="28"/>
        </w:rPr>
      </w:pPr>
    </w:p>
    <w:p w14:paraId="6AEABC3B" w14:textId="77777777" w:rsidR="00207FA1" w:rsidRPr="00C007C5" w:rsidRDefault="00207FA1" w:rsidP="00207FA1">
      <w:pPr>
        <w:pStyle w:val="af0"/>
        <w:ind w:left="150"/>
        <w:jc w:val="center"/>
        <w:rPr>
          <w:b/>
          <w:szCs w:val="28"/>
        </w:rPr>
      </w:pPr>
      <w:r w:rsidRPr="00C007C5">
        <w:rPr>
          <w:b/>
          <w:szCs w:val="28"/>
        </w:rPr>
        <w:t>ПОСТАНОВЛЕНИЕ</w:t>
      </w:r>
    </w:p>
    <w:p w14:paraId="4A44049E" w14:textId="77777777" w:rsidR="00207FA1" w:rsidRPr="00C007C5" w:rsidRDefault="00207FA1" w:rsidP="00207FA1">
      <w:pPr>
        <w:rPr>
          <w:sz w:val="28"/>
          <w:szCs w:val="28"/>
        </w:rPr>
      </w:pPr>
    </w:p>
    <w:p w14:paraId="2E71EB81" w14:textId="5A118204" w:rsidR="00207FA1" w:rsidRPr="001F6818" w:rsidRDefault="00207FA1" w:rsidP="00207FA1">
      <w:pPr>
        <w:ind w:left="540"/>
        <w:rPr>
          <w:rFonts w:ascii="Times New Roman" w:hAnsi="Times New Roman" w:cs="Times New Roman"/>
          <w:b/>
        </w:rPr>
      </w:pPr>
      <w:r w:rsidRPr="00C12C54">
        <w:rPr>
          <w:b/>
          <w:sz w:val="28"/>
          <w:szCs w:val="28"/>
        </w:rPr>
        <w:t xml:space="preserve">   </w:t>
      </w:r>
      <w:r>
        <w:rPr>
          <w:b/>
          <w:sz w:val="28"/>
          <w:szCs w:val="28"/>
        </w:rPr>
        <w:t xml:space="preserve">                               </w:t>
      </w:r>
      <w:r w:rsidRPr="00C12C54">
        <w:rPr>
          <w:b/>
          <w:sz w:val="28"/>
          <w:szCs w:val="28"/>
        </w:rPr>
        <w:t xml:space="preserve"> </w:t>
      </w:r>
      <w:r>
        <w:rPr>
          <w:b/>
          <w:sz w:val="28"/>
          <w:szCs w:val="28"/>
        </w:rPr>
        <w:t xml:space="preserve">          </w:t>
      </w:r>
      <w:proofErr w:type="gramStart"/>
      <w:r>
        <w:rPr>
          <w:rFonts w:ascii="Times New Roman" w:hAnsi="Times New Roman" w:cs="Times New Roman"/>
          <w:b/>
          <w:sz w:val="28"/>
          <w:szCs w:val="28"/>
        </w:rPr>
        <w:t>о</w:t>
      </w:r>
      <w:r w:rsidRPr="001F6818">
        <w:rPr>
          <w:rFonts w:ascii="Times New Roman" w:hAnsi="Times New Roman" w:cs="Times New Roman"/>
          <w:b/>
          <w:sz w:val="28"/>
          <w:szCs w:val="28"/>
        </w:rPr>
        <w:t xml:space="preserve">т </w:t>
      </w:r>
      <w:r>
        <w:rPr>
          <w:rFonts w:ascii="Times New Roman" w:hAnsi="Times New Roman" w:cs="Times New Roman"/>
          <w:b/>
          <w:sz w:val="28"/>
          <w:szCs w:val="28"/>
        </w:rPr>
        <w:t xml:space="preserve"> </w:t>
      </w:r>
      <w:r w:rsidR="007822EF">
        <w:rPr>
          <w:rFonts w:ascii="Times New Roman" w:hAnsi="Times New Roman" w:cs="Times New Roman"/>
          <w:b/>
          <w:sz w:val="28"/>
          <w:szCs w:val="28"/>
        </w:rPr>
        <w:t>24</w:t>
      </w:r>
      <w:proofErr w:type="gramEnd"/>
      <w:r w:rsidR="007822EF">
        <w:rPr>
          <w:rFonts w:ascii="Times New Roman" w:hAnsi="Times New Roman" w:cs="Times New Roman"/>
          <w:b/>
          <w:sz w:val="28"/>
          <w:szCs w:val="28"/>
        </w:rPr>
        <w:t xml:space="preserve"> октября</w:t>
      </w:r>
      <w:r>
        <w:rPr>
          <w:rFonts w:ascii="Times New Roman" w:hAnsi="Times New Roman" w:cs="Times New Roman"/>
          <w:b/>
          <w:sz w:val="28"/>
          <w:szCs w:val="28"/>
        </w:rPr>
        <w:t xml:space="preserve"> 2023 года № </w:t>
      </w:r>
      <w:r w:rsidR="007822EF">
        <w:rPr>
          <w:rFonts w:ascii="Times New Roman" w:hAnsi="Times New Roman" w:cs="Times New Roman"/>
          <w:b/>
          <w:sz w:val="28"/>
          <w:szCs w:val="28"/>
        </w:rPr>
        <w:t>61</w:t>
      </w:r>
    </w:p>
    <w:p w14:paraId="63647FFD" w14:textId="77777777" w:rsidR="00207FA1" w:rsidRDefault="00207FA1" w:rsidP="00207FA1">
      <w:pPr>
        <w:pStyle w:val="a0"/>
        <w:spacing w:after="0" w:line="240" w:lineRule="auto"/>
        <w:jc w:val="center"/>
      </w:pPr>
    </w:p>
    <w:p w14:paraId="218EFBBB" w14:textId="06679BE8" w:rsidR="00207FA1" w:rsidRPr="0054647E" w:rsidRDefault="00207FA1" w:rsidP="00207FA1">
      <w:pPr>
        <w:pStyle w:val="a0"/>
        <w:spacing w:after="0" w:line="240" w:lineRule="auto"/>
        <w:jc w:val="both"/>
        <w:rPr>
          <w:sz w:val="26"/>
          <w:szCs w:val="26"/>
        </w:rPr>
      </w:pPr>
      <w:r w:rsidRPr="0054647E">
        <w:rPr>
          <w:b/>
          <w:sz w:val="26"/>
          <w:szCs w:val="26"/>
        </w:rPr>
        <w:t>Об утверждении Порядка рассмотрения</w:t>
      </w:r>
    </w:p>
    <w:p w14:paraId="055C0137" w14:textId="77777777" w:rsidR="00207FA1" w:rsidRPr="0054647E" w:rsidRDefault="00207FA1" w:rsidP="00207FA1">
      <w:pPr>
        <w:pStyle w:val="a0"/>
        <w:spacing w:after="0" w:line="240" w:lineRule="auto"/>
        <w:jc w:val="both"/>
        <w:rPr>
          <w:sz w:val="26"/>
          <w:szCs w:val="26"/>
        </w:rPr>
      </w:pPr>
      <w:r w:rsidRPr="0054647E">
        <w:rPr>
          <w:b/>
          <w:sz w:val="26"/>
          <w:szCs w:val="26"/>
        </w:rPr>
        <w:t>обращений граждан в администрации</w:t>
      </w:r>
    </w:p>
    <w:p w14:paraId="35A74B03" w14:textId="5525B329" w:rsidR="00207FA1" w:rsidRPr="0054647E" w:rsidRDefault="00207FA1" w:rsidP="00207FA1">
      <w:pPr>
        <w:pStyle w:val="a0"/>
        <w:spacing w:after="0" w:line="240" w:lineRule="auto"/>
        <w:jc w:val="both"/>
        <w:rPr>
          <w:b/>
          <w:sz w:val="26"/>
          <w:szCs w:val="26"/>
        </w:rPr>
      </w:pPr>
      <w:proofErr w:type="gramStart"/>
      <w:r w:rsidRPr="0054647E">
        <w:rPr>
          <w:b/>
          <w:sz w:val="26"/>
          <w:szCs w:val="26"/>
        </w:rPr>
        <w:t>Преображенского  муниципального</w:t>
      </w:r>
      <w:proofErr w:type="gramEnd"/>
      <w:r w:rsidRPr="0054647E">
        <w:rPr>
          <w:b/>
          <w:sz w:val="26"/>
          <w:szCs w:val="26"/>
        </w:rPr>
        <w:t xml:space="preserve"> образования</w:t>
      </w:r>
    </w:p>
    <w:p w14:paraId="03C25E16" w14:textId="7481D6FC" w:rsidR="00207FA1" w:rsidRPr="0054647E" w:rsidRDefault="00207FA1" w:rsidP="00207FA1">
      <w:pPr>
        <w:pStyle w:val="a0"/>
        <w:spacing w:after="0" w:line="240" w:lineRule="auto"/>
        <w:jc w:val="both"/>
        <w:rPr>
          <w:b/>
          <w:sz w:val="26"/>
          <w:szCs w:val="26"/>
        </w:rPr>
      </w:pPr>
      <w:r w:rsidRPr="0054647E">
        <w:rPr>
          <w:b/>
          <w:sz w:val="26"/>
          <w:szCs w:val="26"/>
        </w:rPr>
        <w:t>Пугачевского муниципального района Саратовской области</w:t>
      </w:r>
    </w:p>
    <w:p w14:paraId="6DF5761F" w14:textId="77777777" w:rsidR="00207FA1" w:rsidRDefault="00207FA1" w:rsidP="00207FA1">
      <w:pPr>
        <w:pStyle w:val="a0"/>
        <w:jc w:val="both"/>
      </w:pPr>
    </w:p>
    <w:p w14:paraId="7CC180C3" w14:textId="77777777" w:rsidR="00207FA1" w:rsidRPr="0054647E" w:rsidRDefault="00207FA1" w:rsidP="00207FA1">
      <w:pPr>
        <w:pStyle w:val="a0"/>
        <w:suppressAutoHyphens/>
        <w:spacing w:after="0" w:line="240" w:lineRule="auto"/>
        <w:jc w:val="both"/>
        <w:rPr>
          <w:sz w:val="26"/>
          <w:szCs w:val="26"/>
        </w:rPr>
      </w:pPr>
      <w:r w:rsidRPr="0054647E">
        <w:rPr>
          <w:color w:val="000000"/>
          <w:sz w:val="26"/>
          <w:szCs w:val="26"/>
        </w:rPr>
        <w:t xml:space="preserve">       На основании Федерального закона № 131-ФЗ от 06.10.2003 г. «Об общих принципах организации местного самоуправления в Российской Федерации», Федерального закона № 59-ФЗ от 02.05.2006 года «О порядке рассмотрения обращений граждан Российской Федерации», Федерального закона № 8-ФЗ от 09.02.2009 года «Об обеспечении доступа к информации о деятельности государственных органов и органов местного самоуправления»,  Федерального закон № 210-ФЗ от 27.07.2010г. «Об организации предоставления государственных и муниципальных услуг», Устава </w:t>
      </w:r>
      <w:r w:rsidRPr="0054647E">
        <w:rPr>
          <w:sz w:val="26"/>
          <w:szCs w:val="26"/>
        </w:rPr>
        <w:t>Преображенского</w:t>
      </w:r>
      <w:r w:rsidRPr="0054647E">
        <w:rPr>
          <w:color w:val="000000"/>
          <w:sz w:val="26"/>
          <w:szCs w:val="26"/>
        </w:rPr>
        <w:t xml:space="preserve"> муниципального образования </w:t>
      </w:r>
      <w:r w:rsidRPr="0054647E">
        <w:rPr>
          <w:sz w:val="26"/>
          <w:szCs w:val="26"/>
        </w:rPr>
        <w:t>Пугачевского муниципального района Саратовской области, администрация  Преображенского муниципального образования ПОСТАНОВЛЯЕТ:</w:t>
      </w:r>
    </w:p>
    <w:p w14:paraId="2675C2A3" w14:textId="5D80EB22" w:rsidR="00207FA1" w:rsidRPr="0054647E" w:rsidRDefault="00207FA1" w:rsidP="00207FA1">
      <w:pPr>
        <w:pStyle w:val="ad"/>
        <w:spacing w:before="0" w:after="0" w:line="240" w:lineRule="auto"/>
        <w:jc w:val="both"/>
        <w:rPr>
          <w:sz w:val="26"/>
          <w:szCs w:val="26"/>
        </w:rPr>
      </w:pPr>
      <w:r w:rsidRPr="0054647E">
        <w:rPr>
          <w:b/>
          <w:bCs/>
          <w:sz w:val="26"/>
          <w:szCs w:val="26"/>
        </w:rPr>
        <w:t xml:space="preserve">  </w:t>
      </w:r>
      <w:r w:rsidRPr="0054647E">
        <w:rPr>
          <w:sz w:val="26"/>
          <w:szCs w:val="26"/>
        </w:rPr>
        <w:t>1.Утвердить Порядок рассмотрения обращений граждан в Преображенского</w:t>
      </w:r>
      <w:r w:rsidRPr="0054647E">
        <w:rPr>
          <w:color w:val="000000"/>
          <w:sz w:val="26"/>
          <w:szCs w:val="26"/>
        </w:rPr>
        <w:t xml:space="preserve"> муниципального образования </w:t>
      </w:r>
      <w:r w:rsidRPr="0054647E">
        <w:rPr>
          <w:sz w:val="26"/>
          <w:szCs w:val="26"/>
        </w:rPr>
        <w:t>Пугачевского муниципального района Саратовской области» (приложение №1).</w:t>
      </w:r>
    </w:p>
    <w:p w14:paraId="03F40A09" w14:textId="35B68B41" w:rsidR="00207FA1" w:rsidRPr="0054647E" w:rsidRDefault="00207FA1" w:rsidP="00207FA1">
      <w:pPr>
        <w:pStyle w:val="a0"/>
        <w:spacing w:after="0" w:line="240" w:lineRule="auto"/>
        <w:jc w:val="both"/>
        <w:rPr>
          <w:bCs/>
          <w:sz w:val="26"/>
          <w:szCs w:val="26"/>
        </w:rPr>
      </w:pPr>
      <w:r w:rsidRPr="0054647E">
        <w:rPr>
          <w:sz w:val="26"/>
          <w:szCs w:val="26"/>
        </w:rPr>
        <w:t xml:space="preserve">2. Постановление администрации Преображенского муниципального образования Пугачевского муниципального района Саратовской области от 30 сентября 2015 года № 55 </w:t>
      </w:r>
      <w:r w:rsidRPr="0054647E">
        <w:rPr>
          <w:bCs/>
          <w:sz w:val="26"/>
          <w:szCs w:val="26"/>
        </w:rPr>
        <w:t>«Об утверждении Порядка рассмотрения обращений граждан в администрации Преображенского муниципального образования» с изменениями</w:t>
      </w:r>
      <w:r w:rsidR="0054647E" w:rsidRPr="0054647E">
        <w:rPr>
          <w:b/>
          <w:i/>
          <w:iCs/>
          <w:sz w:val="26"/>
          <w:szCs w:val="26"/>
        </w:rPr>
        <w:t xml:space="preserve"> </w:t>
      </w:r>
      <w:r w:rsidR="0054647E" w:rsidRPr="0054647E">
        <w:rPr>
          <w:bCs/>
          <w:sz w:val="26"/>
          <w:szCs w:val="26"/>
        </w:rPr>
        <w:t>от 26.05.2017 года № 14, от 25.02.2018 года № 9/1, от 09.07.2018 года № 26/1-2,  от 14.12.2018 года № 80, от 27.03.2019</w:t>
      </w:r>
      <w:r w:rsidR="00C26EEA">
        <w:rPr>
          <w:bCs/>
          <w:sz w:val="26"/>
          <w:szCs w:val="26"/>
        </w:rPr>
        <w:t xml:space="preserve"> года</w:t>
      </w:r>
      <w:r w:rsidR="0054647E" w:rsidRPr="0054647E">
        <w:rPr>
          <w:bCs/>
          <w:sz w:val="26"/>
          <w:szCs w:val="26"/>
        </w:rPr>
        <w:t xml:space="preserve"> №14, от 07.02.2020</w:t>
      </w:r>
      <w:r w:rsidR="00C26EEA">
        <w:rPr>
          <w:bCs/>
          <w:sz w:val="26"/>
          <w:szCs w:val="26"/>
        </w:rPr>
        <w:t xml:space="preserve"> года</w:t>
      </w:r>
      <w:r w:rsidR="0054647E" w:rsidRPr="0054647E">
        <w:rPr>
          <w:bCs/>
          <w:sz w:val="26"/>
          <w:szCs w:val="26"/>
        </w:rPr>
        <w:t xml:space="preserve"> № 12, от 08.02.2021</w:t>
      </w:r>
      <w:r w:rsidR="00C26EEA">
        <w:rPr>
          <w:bCs/>
          <w:sz w:val="26"/>
          <w:szCs w:val="26"/>
        </w:rPr>
        <w:t xml:space="preserve"> года</w:t>
      </w:r>
      <w:r w:rsidR="0054647E" w:rsidRPr="0054647E">
        <w:rPr>
          <w:bCs/>
          <w:sz w:val="26"/>
          <w:szCs w:val="26"/>
        </w:rPr>
        <w:t xml:space="preserve"> № 5/1, от 28.06.2023 года № 41</w:t>
      </w:r>
      <w:r w:rsidR="008E6068">
        <w:rPr>
          <w:bCs/>
          <w:sz w:val="26"/>
          <w:szCs w:val="26"/>
        </w:rPr>
        <w:t xml:space="preserve"> признать утратившим силу</w:t>
      </w:r>
      <w:r w:rsidR="0054647E" w:rsidRPr="0054647E">
        <w:rPr>
          <w:bCs/>
          <w:sz w:val="26"/>
          <w:szCs w:val="26"/>
        </w:rPr>
        <w:t>.</w:t>
      </w:r>
    </w:p>
    <w:p w14:paraId="740CDE98" w14:textId="3F3AE12A" w:rsidR="00207FA1" w:rsidRPr="0054647E" w:rsidRDefault="008E6068" w:rsidP="008E6068">
      <w:pPr>
        <w:spacing w:after="0" w:line="240" w:lineRule="auto"/>
        <w:ind w:right="-142"/>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sz w:val="26"/>
          <w:szCs w:val="26"/>
        </w:rPr>
        <w:t>3</w:t>
      </w:r>
      <w:r w:rsidR="00207FA1" w:rsidRPr="0054647E">
        <w:rPr>
          <w:rFonts w:ascii="Times New Roman" w:eastAsia="Times New Roman" w:hAnsi="Times New Roman" w:cs="Times New Roman"/>
          <w:color w:val="000000"/>
          <w:sz w:val="26"/>
          <w:szCs w:val="26"/>
          <w:shd w:val="clear" w:color="auto" w:fill="FFFFFF"/>
        </w:rPr>
        <w:t xml:space="preserve">. Обнародовать настоящее постановление в установленном порядке и разместить на официальном сайте администрации Преображенского муниципального </w:t>
      </w:r>
      <w:proofErr w:type="gramStart"/>
      <w:r w:rsidR="00207FA1" w:rsidRPr="0054647E">
        <w:rPr>
          <w:rFonts w:ascii="Times New Roman" w:eastAsia="Times New Roman" w:hAnsi="Times New Roman" w:cs="Times New Roman"/>
          <w:color w:val="000000"/>
          <w:sz w:val="26"/>
          <w:szCs w:val="26"/>
          <w:shd w:val="clear" w:color="auto" w:fill="FFFFFF"/>
        </w:rPr>
        <w:t>образования  Пугачевского</w:t>
      </w:r>
      <w:proofErr w:type="gramEnd"/>
      <w:r w:rsidR="00207FA1" w:rsidRPr="0054647E">
        <w:rPr>
          <w:rFonts w:ascii="Times New Roman" w:eastAsia="Times New Roman" w:hAnsi="Times New Roman" w:cs="Times New Roman"/>
          <w:color w:val="000000"/>
          <w:sz w:val="26"/>
          <w:szCs w:val="26"/>
          <w:shd w:val="clear" w:color="auto" w:fill="FFFFFF"/>
        </w:rPr>
        <w:t xml:space="preserve"> муниципального района Саратовской области в сети «Интернет».</w:t>
      </w:r>
    </w:p>
    <w:p w14:paraId="2CC47105" w14:textId="4464D00E" w:rsidR="00207FA1" w:rsidRPr="0054647E" w:rsidRDefault="008E6068" w:rsidP="008E6068">
      <w:pPr>
        <w:spacing w:after="0" w:line="240" w:lineRule="auto"/>
        <w:ind w:right="-142"/>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4</w:t>
      </w:r>
      <w:r w:rsidR="00207FA1" w:rsidRPr="0054647E">
        <w:rPr>
          <w:rFonts w:ascii="Times New Roman" w:eastAsia="Times New Roman" w:hAnsi="Times New Roman" w:cs="Times New Roman"/>
          <w:color w:val="000000"/>
          <w:sz w:val="26"/>
          <w:szCs w:val="26"/>
          <w:shd w:val="clear" w:color="auto" w:fill="FFFFFF"/>
        </w:rPr>
        <w:t>. Настоящее постановление вступает в силу со дня его обнародования.</w:t>
      </w:r>
    </w:p>
    <w:p w14:paraId="3678A395" w14:textId="77777777" w:rsidR="00207FA1" w:rsidRPr="0054647E" w:rsidRDefault="00207FA1" w:rsidP="00207FA1">
      <w:pPr>
        <w:pStyle w:val="a0"/>
        <w:spacing w:after="0" w:line="240" w:lineRule="auto"/>
        <w:jc w:val="both"/>
        <w:rPr>
          <w:sz w:val="26"/>
          <w:szCs w:val="26"/>
        </w:rPr>
      </w:pPr>
    </w:p>
    <w:p w14:paraId="4D2860FF" w14:textId="77777777" w:rsidR="00207FA1" w:rsidRPr="0054647E" w:rsidRDefault="00207FA1" w:rsidP="00207FA1">
      <w:pPr>
        <w:pStyle w:val="tekstvpr"/>
        <w:spacing w:before="0" w:after="0" w:line="240" w:lineRule="auto"/>
        <w:jc w:val="both"/>
        <w:rPr>
          <w:b/>
          <w:sz w:val="26"/>
          <w:szCs w:val="26"/>
        </w:rPr>
      </w:pPr>
      <w:r w:rsidRPr="0054647E">
        <w:rPr>
          <w:b/>
          <w:sz w:val="26"/>
          <w:szCs w:val="26"/>
        </w:rPr>
        <w:t>Глава Преображенского</w:t>
      </w:r>
    </w:p>
    <w:p w14:paraId="562DE9FA" w14:textId="34EEB9ED" w:rsidR="00207FA1" w:rsidRPr="00365368" w:rsidRDefault="00365368" w:rsidP="001F6818">
      <w:pPr>
        <w:pStyle w:val="tekstvpr"/>
        <w:spacing w:before="0" w:after="0" w:line="240" w:lineRule="auto"/>
        <w:jc w:val="both"/>
        <w:rPr>
          <w:b/>
          <w:sz w:val="26"/>
          <w:szCs w:val="26"/>
        </w:rPr>
        <w:sectPr w:rsidR="00207FA1" w:rsidRPr="00365368">
          <w:footerReference w:type="default" r:id="rId9"/>
          <w:pgSz w:w="11906" w:h="16838"/>
          <w:pgMar w:top="567" w:right="624" w:bottom="1134" w:left="1134" w:header="0" w:footer="709" w:gutter="0"/>
          <w:cols w:space="720"/>
          <w:formProt w:val="0"/>
          <w:docGrid w:linePitch="360"/>
        </w:sectPr>
      </w:pPr>
      <w:r>
        <w:rPr>
          <w:b/>
          <w:sz w:val="26"/>
          <w:szCs w:val="26"/>
        </w:rPr>
        <w:t>м</w:t>
      </w:r>
      <w:r w:rsidR="00207FA1" w:rsidRPr="0054647E">
        <w:rPr>
          <w:b/>
          <w:sz w:val="26"/>
          <w:szCs w:val="26"/>
        </w:rPr>
        <w:t>униципальногообразования            </w:t>
      </w:r>
      <w:r>
        <w:rPr>
          <w:b/>
          <w:sz w:val="26"/>
          <w:szCs w:val="26"/>
        </w:rPr>
        <w:t xml:space="preserve">        </w:t>
      </w:r>
      <w:r w:rsidR="00207FA1" w:rsidRPr="0054647E">
        <w:rPr>
          <w:b/>
          <w:sz w:val="26"/>
          <w:szCs w:val="26"/>
        </w:rPr>
        <w:t> </w:t>
      </w:r>
      <w:proofErr w:type="spellStart"/>
      <w:r>
        <w:rPr>
          <w:b/>
          <w:sz w:val="26"/>
          <w:szCs w:val="26"/>
        </w:rPr>
        <w:t>М.Т.Мартынов</w:t>
      </w:r>
      <w:proofErr w:type="spellEnd"/>
      <w:r w:rsidR="00207FA1" w:rsidRPr="0054647E">
        <w:rPr>
          <w:b/>
          <w:sz w:val="26"/>
          <w:szCs w:val="26"/>
        </w:rPr>
        <w:t>                               </w:t>
      </w:r>
    </w:p>
    <w:p w14:paraId="3A7605D8" w14:textId="4FD4CEB3" w:rsidR="003203D4" w:rsidRDefault="003203D4" w:rsidP="003203D4">
      <w:pPr>
        <w:pStyle w:val="tekstvpr"/>
        <w:spacing w:before="0" w:after="0" w:line="240" w:lineRule="auto"/>
        <w:rPr>
          <w:sz w:val="28"/>
          <w:szCs w:val="28"/>
        </w:rPr>
      </w:pPr>
    </w:p>
    <w:p w14:paraId="25DF3BCC" w14:textId="35538C22" w:rsidR="0054647E" w:rsidRDefault="00042E02" w:rsidP="0054647E">
      <w:pPr>
        <w:pStyle w:val="tekstvpr"/>
        <w:spacing w:before="0" w:after="0" w:line="240" w:lineRule="auto"/>
        <w:jc w:val="right"/>
      </w:pPr>
      <w:r w:rsidRPr="009E34FD">
        <w:t>Приложение №1</w:t>
      </w:r>
      <w:r w:rsidR="0054647E">
        <w:t xml:space="preserve"> </w:t>
      </w:r>
      <w:r w:rsidRPr="009E34FD">
        <w:t>к постановлению администрации</w:t>
      </w:r>
    </w:p>
    <w:p w14:paraId="2A79A191" w14:textId="3B5BF087" w:rsidR="0054647E" w:rsidRDefault="00042E02" w:rsidP="0054647E">
      <w:pPr>
        <w:pStyle w:val="tekstvpr"/>
        <w:spacing w:before="0" w:after="0" w:line="240" w:lineRule="auto"/>
        <w:jc w:val="center"/>
      </w:pPr>
      <w:r w:rsidRPr="009E34FD">
        <w:t xml:space="preserve"> </w:t>
      </w:r>
      <w:r w:rsidR="0054647E">
        <w:t xml:space="preserve">                                                                  </w:t>
      </w:r>
      <w:r w:rsidR="004B174B">
        <w:t xml:space="preserve"> </w:t>
      </w:r>
      <w:r w:rsidR="00AB401F">
        <w:t>Преображенского</w:t>
      </w:r>
      <w:r w:rsidRPr="009E34FD">
        <w:t xml:space="preserve"> муниципального</w:t>
      </w:r>
      <w:r w:rsidR="004B174B">
        <w:t xml:space="preserve"> </w:t>
      </w:r>
      <w:r w:rsidR="003203D4" w:rsidRPr="009E34FD">
        <w:t>образования</w:t>
      </w:r>
      <w:r w:rsidR="009E34FD" w:rsidRPr="009E34FD">
        <w:t xml:space="preserve"> </w:t>
      </w:r>
    </w:p>
    <w:p w14:paraId="74508BF2" w14:textId="12484081" w:rsidR="003203D4" w:rsidRPr="009E34FD" w:rsidRDefault="0054647E" w:rsidP="0054647E">
      <w:pPr>
        <w:pStyle w:val="tekstvpr"/>
        <w:spacing w:before="0" w:after="0" w:line="240" w:lineRule="auto"/>
        <w:jc w:val="center"/>
      </w:pPr>
      <w:r>
        <w:t xml:space="preserve">                                           </w:t>
      </w:r>
      <w:r w:rsidR="009E34FD" w:rsidRPr="009E34FD">
        <w:t>от</w:t>
      </w:r>
      <w:r w:rsidR="00C007C5">
        <w:t xml:space="preserve"> </w:t>
      </w:r>
      <w:proofErr w:type="gramStart"/>
      <w:r w:rsidR="00C007C5">
        <w:t>«</w:t>
      </w:r>
      <w:r w:rsidR="00365368">
        <w:t xml:space="preserve"> 24</w:t>
      </w:r>
      <w:proofErr w:type="gramEnd"/>
      <w:r w:rsidR="00365368">
        <w:t xml:space="preserve"> </w:t>
      </w:r>
      <w:r w:rsidR="00C007C5">
        <w:t xml:space="preserve">» </w:t>
      </w:r>
      <w:r w:rsidR="00365368">
        <w:t>октября</w:t>
      </w:r>
      <w:r>
        <w:t xml:space="preserve">  </w:t>
      </w:r>
      <w:r w:rsidR="00AB401F">
        <w:t>20</w:t>
      </w:r>
      <w:r>
        <w:t>23</w:t>
      </w:r>
      <w:r w:rsidR="009E34FD">
        <w:t xml:space="preserve"> </w:t>
      </w:r>
      <w:r w:rsidR="009E34FD" w:rsidRPr="009E34FD">
        <w:t>года №</w:t>
      </w:r>
      <w:r w:rsidR="00AB401F">
        <w:t xml:space="preserve"> </w:t>
      </w:r>
      <w:r w:rsidR="00365368">
        <w:t>61</w:t>
      </w:r>
    </w:p>
    <w:p w14:paraId="5115BBB3" w14:textId="21F9EC61" w:rsidR="00565D74" w:rsidRPr="009E34FD" w:rsidRDefault="004B174B" w:rsidP="001F6818">
      <w:pPr>
        <w:pStyle w:val="tekstvpr"/>
        <w:spacing w:before="0" w:after="0" w:line="240" w:lineRule="auto"/>
        <w:jc w:val="center"/>
      </w:pPr>
      <w:r>
        <w:t xml:space="preserve"> </w:t>
      </w:r>
    </w:p>
    <w:p w14:paraId="49CE9460" w14:textId="77777777" w:rsidR="00565D74" w:rsidRDefault="00565D74" w:rsidP="001F6818">
      <w:pPr>
        <w:pStyle w:val="tekstvpr"/>
        <w:spacing w:before="0" w:after="0" w:line="240" w:lineRule="auto"/>
        <w:jc w:val="right"/>
      </w:pPr>
    </w:p>
    <w:p w14:paraId="151EF241" w14:textId="77777777" w:rsidR="00565D74" w:rsidRDefault="00042E02" w:rsidP="001F6818">
      <w:pPr>
        <w:pStyle w:val="3"/>
        <w:numPr>
          <w:ilvl w:val="2"/>
          <w:numId w:val="1"/>
        </w:numPr>
        <w:spacing w:before="0" w:after="0" w:line="240" w:lineRule="auto"/>
        <w:jc w:val="center"/>
      </w:pPr>
      <w:r>
        <w:rPr>
          <w:rFonts w:ascii="Times New Roman" w:hAnsi="Times New Roman"/>
          <w:sz w:val="28"/>
          <w:szCs w:val="28"/>
        </w:rPr>
        <w:t>ПОРЯДОК</w:t>
      </w:r>
    </w:p>
    <w:p w14:paraId="5F40771C" w14:textId="77777777" w:rsidR="00565D74" w:rsidRPr="00AB401F" w:rsidRDefault="00042E02" w:rsidP="001F6818">
      <w:pPr>
        <w:pStyle w:val="3"/>
        <w:numPr>
          <w:ilvl w:val="2"/>
          <w:numId w:val="1"/>
        </w:numPr>
        <w:spacing w:before="0" w:after="0" w:line="240" w:lineRule="auto"/>
        <w:jc w:val="center"/>
      </w:pPr>
      <w:r w:rsidRPr="00AB401F">
        <w:rPr>
          <w:rFonts w:ascii="Times New Roman" w:hAnsi="Times New Roman"/>
          <w:bCs w:val="0"/>
          <w:sz w:val="28"/>
          <w:szCs w:val="28"/>
        </w:rPr>
        <w:t>РАССМОТРЕНИЯ ОБРАЩЕНИЙ ГРАЖДАН В</w:t>
      </w:r>
    </w:p>
    <w:p w14:paraId="472662A9" w14:textId="77777777" w:rsidR="00565D74" w:rsidRPr="00AB401F" w:rsidRDefault="00AB401F" w:rsidP="001F6818">
      <w:pPr>
        <w:pStyle w:val="3"/>
        <w:numPr>
          <w:ilvl w:val="2"/>
          <w:numId w:val="1"/>
        </w:numPr>
        <w:spacing w:before="0" w:after="0" w:line="240" w:lineRule="auto"/>
        <w:jc w:val="center"/>
      </w:pPr>
      <w:r w:rsidRPr="00AB401F">
        <w:rPr>
          <w:rFonts w:ascii="Times New Roman" w:hAnsi="Times New Roman"/>
          <w:bCs w:val="0"/>
          <w:sz w:val="28"/>
          <w:szCs w:val="28"/>
        </w:rPr>
        <w:t>ПРЕОБРАЖЕНСКОМ</w:t>
      </w:r>
      <w:r w:rsidR="00042E02" w:rsidRPr="00AB401F">
        <w:rPr>
          <w:rFonts w:ascii="Times New Roman" w:hAnsi="Times New Roman"/>
          <w:bCs w:val="0"/>
          <w:sz w:val="28"/>
          <w:szCs w:val="28"/>
        </w:rPr>
        <w:t xml:space="preserve"> МУНИЦИПАЛЬНОМ ОБРАЗОВАНИИ</w:t>
      </w:r>
    </w:p>
    <w:p w14:paraId="26A3C00B" w14:textId="77777777" w:rsidR="00565D74" w:rsidRPr="00AB401F" w:rsidRDefault="00042E02" w:rsidP="001F6818">
      <w:pPr>
        <w:pStyle w:val="3"/>
        <w:numPr>
          <w:ilvl w:val="2"/>
          <w:numId w:val="1"/>
        </w:numPr>
        <w:spacing w:before="0" w:after="0" w:line="240" w:lineRule="auto"/>
        <w:jc w:val="center"/>
      </w:pPr>
      <w:r w:rsidRPr="00AB401F">
        <w:rPr>
          <w:rFonts w:ascii="Times New Roman" w:hAnsi="Times New Roman"/>
          <w:bCs w:val="0"/>
          <w:sz w:val="28"/>
          <w:szCs w:val="28"/>
        </w:rPr>
        <w:t>ПУГАЧЕВСКОГО МУНИЦИПАЛЬНОГО РАЙОНА</w:t>
      </w:r>
    </w:p>
    <w:p w14:paraId="730B26E2" w14:textId="77777777" w:rsidR="00565D74" w:rsidRDefault="00042E02" w:rsidP="001F6818">
      <w:pPr>
        <w:pStyle w:val="3"/>
        <w:numPr>
          <w:ilvl w:val="2"/>
          <w:numId w:val="1"/>
        </w:numPr>
        <w:spacing w:before="0" w:after="0" w:line="240" w:lineRule="auto"/>
        <w:jc w:val="center"/>
      </w:pPr>
      <w:r w:rsidRPr="00AB401F">
        <w:rPr>
          <w:rFonts w:ascii="Times New Roman" w:hAnsi="Times New Roman"/>
          <w:bCs w:val="0"/>
          <w:sz w:val="28"/>
          <w:szCs w:val="28"/>
        </w:rPr>
        <w:t>САРАТОВСКОЙ ОБЛАСТИ</w:t>
      </w:r>
    </w:p>
    <w:p w14:paraId="0DDF917C" w14:textId="77777777" w:rsidR="00565D74" w:rsidRDefault="00565D74" w:rsidP="001F6818">
      <w:pPr>
        <w:pStyle w:val="3"/>
        <w:numPr>
          <w:ilvl w:val="2"/>
          <w:numId w:val="1"/>
        </w:numPr>
        <w:spacing w:before="0" w:after="0" w:line="240" w:lineRule="auto"/>
        <w:jc w:val="center"/>
      </w:pPr>
    </w:p>
    <w:p w14:paraId="54DCEC61" w14:textId="44F1E7F4" w:rsidR="00565D74" w:rsidRDefault="004B174B" w:rsidP="001F6818">
      <w:pPr>
        <w:pStyle w:val="tekstob"/>
        <w:spacing w:before="0" w:after="0" w:line="240" w:lineRule="auto"/>
        <w:jc w:val="both"/>
        <w:rPr>
          <w:sz w:val="28"/>
          <w:szCs w:val="28"/>
        </w:rPr>
      </w:pPr>
      <w:r>
        <w:rPr>
          <w:sz w:val="28"/>
          <w:szCs w:val="28"/>
        </w:rPr>
        <w:t xml:space="preserve"> </w:t>
      </w:r>
      <w:r w:rsidR="00042E02">
        <w:rPr>
          <w:sz w:val="28"/>
          <w:szCs w:val="28"/>
        </w:rPr>
        <w:t xml:space="preserve">Настоящий Порядок рассмотрения </w:t>
      </w:r>
      <w:r w:rsidR="003203D4">
        <w:rPr>
          <w:sz w:val="28"/>
          <w:szCs w:val="28"/>
        </w:rPr>
        <w:t xml:space="preserve">обращений граждан в </w:t>
      </w:r>
      <w:r w:rsidR="00AB401F">
        <w:rPr>
          <w:sz w:val="28"/>
          <w:szCs w:val="28"/>
        </w:rPr>
        <w:t>Преображенском</w:t>
      </w:r>
      <w:r w:rsidR="00042E02">
        <w:rPr>
          <w:sz w:val="28"/>
          <w:szCs w:val="28"/>
        </w:rPr>
        <w:t xml:space="preserve"> муниципальном образования в соответствии с </w:t>
      </w:r>
      <w:hyperlink r:id="rId10">
        <w:r w:rsidR="00042E02" w:rsidRPr="009E34FD">
          <w:rPr>
            <w:rStyle w:val="-"/>
            <w:color w:val="auto"/>
            <w:sz w:val="28"/>
            <w:szCs w:val="28"/>
          </w:rPr>
          <w:t>Конституцией</w:t>
        </w:r>
      </w:hyperlink>
      <w:r w:rsidR="00042E02">
        <w:rPr>
          <w:sz w:val="28"/>
          <w:szCs w:val="28"/>
        </w:rPr>
        <w:t xml:space="preserve"> Российской Ф</w:t>
      </w:r>
      <w:r w:rsidR="003203D4">
        <w:rPr>
          <w:sz w:val="28"/>
          <w:szCs w:val="28"/>
        </w:rPr>
        <w:t xml:space="preserve">едерации и Уставом </w:t>
      </w:r>
      <w:r w:rsidR="00AB401F">
        <w:rPr>
          <w:sz w:val="28"/>
          <w:szCs w:val="28"/>
        </w:rPr>
        <w:t>Преображенского</w:t>
      </w:r>
      <w:r w:rsidR="00042E02">
        <w:rPr>
          <w:sz w:val="28"/>
          <w:szCs w:val="28"/>
        </w:rPr>
        <w:t xml:space="preserve"> муниципального образования</w:t>
      </w:r>
      <w:r w:rsidR="003203D4">
        <w:rPr>
          <w:sz w:val="28"/>
          <w:szCs w:val="28"/>
        </w:rPr>
        <w:t>,</w:t>
      </w:r>
      <w:r w:rsidR="00042E02">
        <w:rPr>
          <w:sz w:val="28"/>
          <w:szCs w:val="28"/>
        </w:rPr>
        <w:t xml:space="preserve"> устанавливает порядок реализации гражданами права на обращение в органы местн</w:t>
      </w:r>
      <w:r w:rsidR="003203D4">
        <w:rPr>
          <w:sz w:val="28"/>
          <w:szCs w:val="28"/>
        </w:rPr>
        <w:t xml:space="preserve">ого самоуправления </w:t>
      </w:r>
      <w:r w:rsidR="00AB401F">
        <w:rPr>
          <w:sz w:val="28"/>
          <w:szCs w:val="28"/>
        </w:rPr>
        <w:t>Преображенского</w:t>
      </w:r>
      <w:r w:rsidR="00042E02">
        <w:rPr>
          <w:sz w:val="28"/>
          <w:szCs w:val="28"/>
        </w:rPr>
        <w:t xml:space="preserve"> муниципального образования, в муниципальные организации и учреждения, расположе</w:t>
      </w:r>
      <w:r w:rsidR="003203D4">
        <w:rPr>
          <w:sz w:val="28"/>
          <w:szCs w:val="28"/>
        </w:rPr>
        <w:t xml:space="preserve">нные на территории </w:t>
      </w:r>
      <w:r w:rsidR="00AB401F">
        <w:rPr>
          <w:sz w:val="28"/>
          <w:szCs w:val="28"/>
        </w:rPr>
        <w:t>Преображенского</w:t>
      </w:r>
      <w:r w:rsidR="00042E02">
        <w:rPr>
          <w:sz w:val="28"/>
          <w:szCs w:val="28"/>
        </w:rPr>
        <w:t xml:space="preserve"> муниципального образования (далее по тексту - Порядок).</w:t>
      </w:r>
    </w:p>
    <w:p w14:paraId="62E63AD3" w14:textId="77777777" w:rsidR="008E6068" w:rsidRDefault="008E6068" w:rsidP="001F6818">
      <w:pPr>
        <w:pStyle w:val="tekstob"/>
        <w:spacing w:before="0" w:after="0" w:line="240" w:lineRule="auto"/>
        <w:jc w:val="both"/>
      </w:pPr>
    </w:p>
    <w:p w14:paraId="3A653721" w14:textId="77777777" w:rsidR="00565D74" w:rsidRPr="008E6068" w:rsidRDefault="00042E02" w:rsidP="00412FF7">
      <w:pPr>
        <w:pStyle w:val="tekstob"/>
        <w:numPr>
          <w:ilvl w:val="0"/>
          <w:numId w:val="2"/>
        </w:numPr>
        <w:spacing w:before="0" w:after="0" w:line="240" w:lineRule="auto"/>
        <w:jc w:val="center"/>
        <w:rPr>
          <w:b/>
        </w:rPr>
      </w:pPr>
      <w:r w:rsidRPr="009E34FD">
        <w:rPr>
          <w:b/>
          <w:sz w:val="28"/>
          <w:szCs w:val="28"/>
        </w:rPr>
        <w:t>Право граждан на обращение.</w:t>
      </w:r>
    </w:p>
    <w:p w14:paraId="7A64CD2A" w14:textId="77777777" w:rsidR="008E6068" w:rsidRPr="009E34FD" w:rsidRDefault="008E6068" w:rsidP="008E6068">
      <w:pPr>
        <w:pStyle w:val="tekstob"/>
        <w:spacing w:before="0" w:after="0" w:line="240" w:lineRule="auto"/>
        <w:ind w:left="720"/>
        <w:rPr>
          <w:b/>
        </w:rPr>
      </w:pPr>
    </w:p>
    <w:p w14:paraId="5800CA6C" w14:textId="54395365" w:rsidR="00565D74" w:rsidRDefault="004B174B" w:rsidP="001F6818">
      <w:pPr>
        <w:pStyle w:val="tekstob"/>
        <w:spacing w:before="0" w:after="0" w:line="240" w:lineRule="auto"/>
        <w:jc w:val="both"/>
      </w:pPr>
      <w:r>
        <w:rPr>
          <w:sz w:val="28"/>
          <w:szCs w:val="28"/>
        </w:rPr>
        <w:t xml:space="preserve"> </w:t>
      </w:r>
      <w:r w:rsidR="003203D4">
        <w:rPr>
          <w:sz w:val="28"/>
          <w:szCs w:val="28"/>
        </w:rPr>
        <w:t xml:space="preserve">В </w:t>
      </w:r>
      <w:r w:rsidR="00AB401F">
        <w:rPr>
          <w:sz w:val="28"/>
          <w:szCs w:val="28"/>
        </w:rPr>
        <w:t>Преображен</w:t>
      </w:r>
      <w:r w:rsidR="003203D4">
        <w:rPr>
          <w:sz w:val="28"/>
          <w:szCs w:val="28"/>
        </w:rPr>
        <w:t>ском</w:t>
      </w:r>
      <w:r w:rsidR="00042E02">
        <w:rPr>
          <w:sz w:val="28"/>
          <w:szCs w:val="28"/>
        </w:rPr>
        <w:t xml:space="preserve"> муниципальном образования обеспечивается право граждан обращаться лично, а также направлять индивидуальные и коллективные обращения в органы местн</w:t>
      </w:r>
      <w:r w:rsidR="003203D4">
        <w:rPr>
          <w:sz w:val="28"/>
          <w:szCs w:val="28"/>
        </w:rPr>
        <w:t xml:space="preserve">ого самоуправления </w:t>
      </w:r>
      <w:r w:rsidR="00AB401F">
        <w:rPr>
          <w:sz w:val="28"/>
          <w:szCs w:val="28"/>
        </w:rPr>
        <w:t>Преображенского</w:t>
      </w:r>
      <w:r w:rsidR="00042E02">
        <w:rPr>
          <w:sz w:val="28"/>
          <w:szCs w:val="28"/>
        </w:rPr>
        <w:t xml:space="preserve"> муниципального образования, в организации, учреждения и на предприятия всех форм собственности, расположе</w:t>
      </w:r>
      <w:r w:rsidR="003203D4">
        <w:rPr>
          <w:sz w:val="28"/>
          <w:szCs w:val="28"/>
        </w:rPr>
        <w:t xml:space="preserve">нные на территории </w:t>
      </w:r>
      <w:r w:rsidR="00AB401F">
        <w:rPr>
          <w:sz w:val="28"/>
          <w:szCs w:val="28"/>
        </w:rPr>
        <w:t>Преображенского</w:t>
      </w:r>
      <w:r w:rsidR="00042E02">
        <w:rPr>
          <w:sz w:val="28"/>
          <w:szCs w:val="28"/>
        </w:rPr>
        <w:t xml:space="preserve"> муниципального образования</w:t>
      </w:r>
      <w:r w:rsidR="0054647E">
        <w:rPr>
          <w:sz w:val="28"/>
          <w:szCs w:val="28"/>
        </w:rPr>
        <w:t xml:space="preserve"> Пугачевского муниципального района Саратовской области</w:t>
      </w:r>
      <w:r w:rsidR="00042E02">
        <w:rPr>
          <w:sz w:val="28"/>
          <w:szCs w:val="28"/>
        </w:rPr>
        <w:t>.</w:t>
      </w:r>
    </w:p>
    <w:p w14:paraId="31627E7B" w14:textId="204B7DF8" w:rsidR="00565D74" w:rsidRDefault="00042E02" w:rsidP="001F6818">
      <w:pPr>
        <w:pStyle w:val="tekstob"/>
        <w:spacing w:before="0" w:after="0" w:line="240" w:lineRule="auto"/>
        <w:jc w:val="both"/>
        <w:rPr>
          <w:sz w:val="28"/>
          <w:szCs w:val="28"/>
        </w:rPr>
      </w:pPr>
      <w:r>
        <w:rPr>
          <w:sz w:val="28"/>
          <w:szCs w:val="28"/>
        </w:rPr>
        <w:t xml:space="preserve">Каждый вправе лично, а также через своего законного или уполномоченного им представителя </w:t>
      </w:r>
      <w:r w:rsidR="003203D4">
        <w:rPr>
          <w:sz w:val="28"/>
          <w:szCs w:val="28"/>
        </w:rPr>
        <w:t xml:space="preserve">обратиться к главе </w:t>
      </w:r>
      <w:r w:rsidR="00AB401F">
        <w:rPr>
          <w:sz w:val="28"/>
          <w:szCs w:val="28"/>
        </w:rPr>
        <w:t>Преображенского</w:t>
      </w:r>
      <w:r w:rsidR="003203D4">
        <w:rPr>
          <w:sz w:val="28"/>
          <w:szCs w:val="28"/>
        </w:rPr>
        <w:t xml:space="preserve"> муниципального образования,</w:t>
      </w:r>
      <w:r w:rsidR="004B174B">
        <w:rPr>
          <w:sz w:val="28"/>
          <w:szCs w:val="28"/>
        </w:rPr>
        <w:t xml:space="preserve"> </w:t>
      </w:r>
      <w:r w:rsidR="003203D4">
        <w:rPr>
          <w:sz w:val="28"/>
          <w:szCs w:val="28"/>
        </w:rPr>
        <w:t xml:space="preserve">в администрацию </w:t>
      </w:r>
      <w:r w:rsidR="00AB401F">
        <w:rPr>
          <w:sz w:val="28"/>
          <w:szCs w:val="28"/>
        </w:rPr>
        <w:t>Преображенского</w:t>
      </w:r>
      <w:r>
        <w:rPr>
          <w:sz w:val="28"/>
          <w:szCs w:val="28"/>
        </w:rPr>
        <w:t xml:space="preserve"> муниципального образования по вопросам, отнесенным к их ведению, и получить ответ на свое обращение в установленный настоящим Порядком в срок.</w:t>
      </w:r>
    </w:p>
    <w:p w14:paraId="3E9EE1A6" w14:textId="77777777" w:rsidR="008E6068" w:rsidRDefault="008E6068" w:rsidP="001F6818">
      <w:pPr>
        <w:pStyle w:val="tekstob"/>
        <w:spacing w:before="0" w:after="0" w:line="240" w:lineRule="auto"/>
        <w:jc w:val="both"/>
      </w:pPr>
    </w:p>
    <w:p w14:paraId="2A9B0815" w14:textId="77777777" w:rsidR="00565D74" w:rsidRPr="008E6068" w:rsidRDefault="00042E02" w:rsidP="00412FF7">
      <w:pPr>
        <w:pStyle w:val="tekstob"/>
        <w:numPr>
          <w:ilvl w:val="0"/>
          <w:numId w:val="2"/>
        </w:numPr>
        <w:spacing w:before="0" w:after="0" w:line="240" w:lineRule="auto"/>
        <w:jc w:val="center"/>
        <w:rPr>
          <w:b/>
        </w:rPr>
      </w:pPr>
      <w:r w:rsidRPr="009E34FD">
        <w:rPr>
          <w:b/>
          <w:sz w:val="28"/>
          <w:szCs w:val="28"/>
        </w:rPr>
        <w:t>Основные понятия.</w:t>
      </w:r>
    </w:p>
    <w:p w14:paraId="668F4000" w14:textId="77777777" w:rsidR="008E6068" w:rsidRPr="009E34FD" w:rsidRDefault="008E6068" w:rsidP="008E6068">
      <w:pPr>
        <w:pStyle w:val="tekstob"/>
        <w:spacing w:before="0" w:after="0" w:line="240" w:lineRule="auto"/>
        <w:ind w:left="720"/>
        <w:rPr>
          <w:b/>
        </w:rPr>
      </w:pPr>
    </w:p>
    <w:p w14:paraId="1891C77A" w14:textId="77777777" w:rsidR="00565D74" w:rsidRDefault="00042E02" w:rsidP="001F6818">
      <w:pPr>
        <w:pStyle w:val="tekstob"/>
        <w:spacing w:before="0" w:after="0" w:line="240" w:lineRule="auto"/>
        <w:jc w:val="both"/>
      </w:pPr>
      <w:r>
        <w:rPr>
          <w:sz w:val="28"/>
          <w:szCs w:val="28"/>
        </w:rPr>
        <w:t>Обращение - предложение, заявление, ходатайство, жалоба гражданина, изложенные в письменной или устной форме.</w:t>
      </w:r>
    </w:p>
    <w:p w14:paraId="2B9E4F7D" w14:textId="77777777" w:rsidR="00565D74" w:rsidRDefault="00042E02" w:rsidP="001F6818">
      <w:pPr>
        <w:pStyle w:val="tekstob"/>
        <w:spacing w:before="0" w:after="0" w:line="240" w:lineRule="auto"/>
        <w:jc w:val="both"/>
      </w:pPr>
      <w:r>
        <w:rPr>
          <w:sz w:val="28"/>
          <w:szCs w:val="28"/>
        </w:rPr>
        <w:t>Предложение - вид обращения гражданина, направленного на улучшение организации деятельности органов местного самоуправления, их должностных лиц, на решение вопросов экономической, политической, социально-культурной и</w:t>
      </w:r>
      <w:r w:rsidR="003203D4">
        <w:rPr>
          <w:sz w:val="28"/>
          <w:szCs w:val="28"/>
        </w:rPr>
        <w:t xml:space="preserve"> других сфер жизни </w:t>
      </w:r>
      <w:r w:rsidR="00AB401F">
        <w:rPr>
          <w:sz w:val="28"/>
          <w:szCs w:val="28"/>
        </w:rPr>
        <w:t>Преображенского</w:t>
      </w:r>
      <w:r>
        <w:rPr>
          <w:sz w:val="28"/>
          <w:szCs w:val="28"/>
        </w:rPr>
        <w:t xml:space="preserve"> муниципального образования.</w:t>
      </w:r>
    </w:p>
    <w:p w14:paraId="735C42C7" w14:textId="77777777" w:rsidR="00565D74" w:rsidRDefault="00042E02" w:rsidP="001F6818">
      <w:pPr>
        <w:pStyle w:val="tekstob"/>
        <w:spacing w:before="0" w:after="0" w:line="240" w:lineRule="auto"/>
        <w:jc w:val="both"/>
      </w:pPr>
      <w:r>
        <w:rPr>
          <w:sz w:val="28"/>
          <w:szCs w:val="28"/>
        </w:rPr>
        <w:t xml:space="preserve">Заявление - вид обращения гражданина по поводу реализации прав, свобод, </w:t>
      </w:r>
      <w:r w:rsidRPr="009E34FD">
        <w:rPr>
          <w:sz w:val="28"/>
          <w:szCs w:val="28"/>
        </w:rPr>
        <w:t xml:space="preserve">закрепленных </w:t>
      </w:r>
      <w:hyperlink r:id="rId11">
        <w:r w:rsidRPr="009E34FD">
          <w:rPr>
            <w:rStyle w:val="-"/>
            <w:color w:val="auto"/>
            <w:sz w:val="28"/>
            <w:szCs w:val="28"/>
          </w:rPr>
          <w:t>Конституцией</w:t>
        </w:r>
      </w:hyperlink>
      <w:r w:rsidRPr="009E34FD">
        <w:rPr>
          <w:sz w:val="28"/>
          <w:szCs w:val="28"/>
        </w:rPr>
        <w:t xml:space="preserve"> Российской</w:t>
      </w:r>
      <w:r>
        <w:rPr>
          <w:sz w:val="28"/>
          <w:szCs w:val="28"/>
        </w:rPr>
        <w:t xml:space="preserve"> Федерации и нормативными </w:t>
      </w:r>
      <w:r>
        <w:rPr>
          <w:sz w:val="28"/>
          <w:szCs w:val="28"/>
        </w:rPr>
        <w:lastRenderedPageBreak/>
        <w:t>правовыми актами Росс</w:t>
      </w:r>
      <w:r w:rsidR="003203D4">
        <w:rPr>
          <w:sz w:val="28"/>
          <w:szCs w:val="28"/>
        </w:rPr>
        <w:t xml:space="preserve">ийской Федерации и </w:t>
      </w:r>
      <w:r w:rsidR="00AB401F">
        <w:rPr>
          <w:sz w:val="28"/>
          <w:szCs w:val="28"/>
        </w:rPr>
        <w:t>Преображенского</w:t>
      </w:r>
      <w:r>
        <w:rPr>
          <w:sz w:val="28"/>
          <w:szCs w:val="28"/>
        </w:rPr>
        <w:t xml:space="preserve"> муниципального образования.</w:t>
      </w:r>
    </w:p>
    <w:p w14:paraId="357ABA5D" w14:textId="77777777" w:rsidR="00565D74" w:rsidRDefault="00042E02" w:rsidP="001F6818">
      <w:pPr>
        <w:pStyle w:val="tekstob"/>
        <w:spacing w:before="0" w:after="0" w:line="240" w:lineRule="auto"/>
        <w:jc w:val="both"/>
      </w:pPr>
      <w:r>
        <w:rPr>
          <w:sz w:val="28"/>
          <w:szCs w:val="28"/>
        </w:rPr>
        <w:t>Ходатайство - вид обращения гражданина, общественной организации, депутата или должностного лица в поддержку просьбы иного лица о признании за ним определенного статуса, прав и свобод.</w:t>
      </w:r>
    </w:p>
    <w:p w14:paraId="404C552E" w14:textId="77777777" w:rsidR="00565D74" w:rsidRDefault="00042E02" w:rsidP="001F6818">
      <w:pPr>
        <w:pStyle w:val="tekstob"/>
        <w:spacing w:before="0" w:after="0" w:line="240" w:lineRule="auto"/>
        <w:jc w:val="both"/>
      </w:pPr>
      <w:r>
        <w:rPr>
          <w:sz w:val="28"/>
          <w:szCs w:val="28"/>
        </w:rPr>
        <w:t>Жалоба - вид обращения гражданина по поводу восстановления его либо другого лица (лиц) прав, свобод и законных интересов, нарушенных действиями (бездействием) юридических или физических лиц.</w:t>
      </w:r>
    </w:p>
    <w:p w14:paraId="0A1B1980" w14:textId="36411BBD" w:rsidR="00A64A84" w:rsidRPr="0054647E" w:rsidRDefault="00042E02" w:rsidP="001F6818">
      <w:pPr>
        <w:pStyle w:val="tekstob"/>
        <w:spacing w:before="0" w:after="0" w:line="240" w:lineRule="auto"/>
        <w:jc w:val="both"/>
        <w:rPr>
          <w:sz w:val="28"/>
          <w:szCs w:val="28"/>
        </w:rPr>
      </w:pPr>
      <w:r>
        <w:rPr>
          <w:sz w:val="28"/>
          <w:szCs w:val="28"/>
        </w:rPr>
        <w:t>Коллективное обращение - обращение двух и более граждан,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14:paraId="22260AE7" w14:textId="77777777" w:rsidR="00565D74" w:rsidRPr="008E6068" w:rsidRDefault="00042E02" w:rsidP="00412FF7">
      <w:pPr>
        <w:pStyle w:val="tekstob"/>
        <w:numPr>
          <w:ilvl w:val="0"/>
          <w:numId w:val="2"/>
        </w:numPr>
        <w:spacing w:before="0" w:after="0" w:line="240" w:lineRule="auto"/>
        <w:jc w:val="center"/>
        <w:rPr>
          <w:b/>
        </w:rPr>
      </w:pPr>
      <w:r w:rsidRPr="009E34FD">
        <w:rPr>
          <w:b/>
          <w:sz w:val="28"/>
          <w:szCs w:val="28"/>
        </w:rPr>
        <w:t>Сфера действия.</w:t>
      </w:r>
    </w:p>
    <w:p w14:paraId="08728B01" w14:textId="77777777" w:rsidR="008E6068" w:rsidRPr="009E34FD" w:rsidRDefault="008E6068" w:rsidP="008E6068">
      <w:pPr>
        <w:pStyle w:val="tekstob"/>
        <w:spacing w:before="0" w:after="0" w:line="240" w:lineRule="auto"/>
        <w:ind w:left="720"/>
        <w:rPr>
          <w:b/>
        </w:rPr>
      </w:pPr>
    </w:p>
    <w:p w14:paraId="287D144A" w14:textId="77777777" w:rsidR="00565D74" w:rsidRDefault="00042E02" w:rsidP="001F6818">
      <w:pPr>
        <w:pStyle w:val="tekstob"/>
        <w:spacing w:before="0" w:after="0" w:line="240" w:lineRule="auto"/>
        <w:jc w:val="both"/>
      </w:pPr>
      <w:r>
        <w:rPr>
          <w:sz w:val="28"/>
          <w:szCs w:val="28"/>
        </w:rPr>
        <w:t>Действие настоящего Порядка распространяется на все обращения граждан, за исключением:</w:t>
      </w:r>
    </w:p>
    <w:p w14:paraId="61802296" w14:textId="77777777" w:rsidR="00565D74" w:rsidRDefault="00042E02" w:rsidP="001F6818">
      <w:pPr>
        <w:pStyle w:val="tekstob"/>
        <w:spacing w:before="0" w:after="0" w:line="240" w:lineRule="auto"/>
        <w:jc w:val="both"/>
      </w:pPr>
      <w:r>
        <w:rPr>
          <w:sz w:val="28"/>
          <w:szCs w:val="28"/>
        </w:rPr>
        <w:t>- обращений, которые рассматриваются в порядке конституционного, гражданского, административного, уголовного судопроизводства или арбитражными судами;</w:t>
      </w:r>
    </w:p>
    <w:p w14:paraId="0BBBCE2E" w14:textId="77777777" w:rsidR="00565D74" w:rsidRDefault="00042E02" w:rsidP="001F6818">
      <w:pPr>
        <w:pStyle w:val="tekstob"/>
        <w:spacing w:before="0" w:after="0" w:line="240" w:lineRule="auto"/>
        <w:jc w:val="both"/>
      </w:pPr>
      <w:r>
        <w:rPr>
          <w:sz w:val="28"/>
          <w:szCs w:val="28"/>
        </w:rPr>
        <w:t>- обращений, для которых предусмотрен иной порядок рассмотрения, установленный федеральными конституционными законами, федеральными законами;</w:t>
      </w:r>
    </w:p>
    <w:p w14:paraId="3EE16D96" w14:textId="77777777" w:rsidR="00565D74" w:rsidRDefault="00042E02" w:rsidP="001F6818">
      <w:pPr>
        <w:pStyle w:val="tekstob"/>
        <w:spacing w:before="0" w:after="0" w:line="240" w:lineRule="auto"/>
        <w:jc w:val="both"/>
      </w:pPr>
      <w:r>
        <w:rPr>
          <w:sz w:val="28"/>
          <w:szCs w:val="28"/>
        </w:rPr>
        <w:t>- обращений в коммерческие организации, общественные организации, порядок рассмотрения которых определяется законодательством Российской Федерации;</w:t>
      </w:r>
    </w:p>
    <w:p w14:paraId="6935FA24" w14:textId="77777777" w:rsidR="00565D74" w:rsidRDefault="00042E02" w:rsidP="001F6818">
      <w:pPr>
        <w:pStyle w:val="tekstob"/>
        <w:spacing w:before="0" w:after="0" w:line="240" w:lineRule="auto"/>
        <w:jc w:val="both"/>
        <w:rPr>
          <w:sz w:val="28"/>
          <w:szCs w:val="28"/>
        </w:rPr>
      </w:pPr>
      <w:r>
        <w:rPr>
          <w:sz w:val="28"/>
          <w:szCs w:val="28"/>
        </w:rPr>
        <w:t>- запросов в архивы, библиотеки, в органы статистики.</w:t>
      </w:r>
    </w:p>
    <w:p w14:paraId="3D43254F" w14:textId="77777777" w:rsidR="008E6068" w:rsidRDefault="008E6068" w:rsidP="001F6818">
      <w:pPr>
        <w:pStyle w:val="tekstob"/>
        <w:spacing w:before="0" w:after="0" w:line="240" w:lineRule="auto"/>
        <w:jc w:val="both"/>
      </w:pPr>
    </w:p>
    <w:p w14:paraId="56CA316F" w14:textId="63C3E56A" w:rsidR="00565D74" w:rsidRDefault="00042E02" w:rsidP="008E6068">
      <w:pPr>
        <w:pStyle w:val="tekstob"/>
        <w:numPr>
          <w:ilvl w:val="0"/>
          <w:numId w:val="2"/>
        </w:numPr>
        <w:spacing w:before="0" w:after="0" w:line="240" w:lineRule="auto"/>
        <w:jc w:val="center"/>
        <w:rPr>
          <w:b/>
          <w:sz w:val="28"/>
          <w:szCs w:val="28"/>
        </w:rPr>
      </w:pPr>
      <w:r w:rsidRPr="009E34FD">
        <w:rPr>
          <w:b/>
          <w:sz w:val="28"/>
          <w:szCs w:val="28"/>
        </w:rPr>
        <w:t>Виды обращений граждан.</w:t>
      </w:r>
    </w:p>
    <w:p w14:paraId="62B8B9FC" w14:textId="77777777" w:rsidR="008E6068" w:rsidRPr="009E34FD" w:rsidRDefault="008E6068" w:rsidP="008E6068">
      <w:pPr>
        <w:pStyle w:val="tekstob"/>
        <w:spacing w:before="0" w:after="0" w:line="240" w:lineRule="auto"/>
        <w:ind w:left="720"/>
        <w:rPr>
          <w:b/>
        </w:rPr>
      </w:pPr>
    </w:p>
    <w:p w14:paraId="25D760EB" w14:textId="77777777" w:rsidR="00565D74" w:rsidRDefault="00042E02" w:rsidP="001F6818">
      <w:pPr>
        <w:pStyle w:val="tekstob"/>
        <w:spacing w:before="0" w:after="0" w:line="240" w:lineRule="auto"/>
        <w:jc w:val="both"/>
      </w:pPr>
      <w:r>
        <w:rPr>
          <w:sz w:val="28"/>
          <w:szCs w:val="28"/>
        </w:rPr>
        <w:t>В соответствии с настоящим Порядком обращения граждан могут быть в виде предложений, заявлений, ходатайств, жалоб.</w:t>
      </w:r>
    </w:p>
    <w:p w14:paraId="488E2152" w14:textId="7AD1F786" w:rsidR="00A64A84" w:rsidRDefault="00042E02" w:rsidP="001F6818">
      <w:pPr>
        <w:pStyle w:val="tekstob"/>
        <w:spacing w:before="0" w:after="0" w:line="240" w:lineRule="auto"/>
        <w:jc w:val="both"/>
        <w:rPr>
          <w:sz w:val="28"/>
          <w:szCs w:val="28"/>
        </w:rPr>
      </w:pPr>
      <w:r>
        <w:rPr>
          <w:sz w:val="28"/>
          <w:szCs w:val="28"/>
        </w:rPr>
        <w:t>Обращения могут быть индивидуальными и коллективными.</w:t>
      </w:r>
    </w:p>
    <w:p w14:paraId="6B479597" w14:textId="77777777" w:rsidR="008E6068" w:rsidRPr="0054647E" w:rsidRDefault="008E6068" w:rsidP="001F6818">
      <w:pPr>
        <w:pStyle w:val="tekstob"/>
        <w:spacing w:before="0" w:after="0" w:line="240" w:lineRule="auto"/>
        <w:jc w:val="both"/>
        <w:rPr>
          <w:sz w:val="28"/>
          <w:szCs w:val="28"/>
        </w:rPr>
      </w:pPr>
    </w:p>
    <w:p w14:paraId="72682030" w14:textId="35D77795" w:rsidR="009E34FD" w:rsidRDefault="00042E02" w:rsidP="008E6068">
      <w:pPr>
        <w:pStyle w:val="tekstob"/>
        <w:numPr>
          <w:ilvl w:val="0"/>
          <w:numId w:val="3"/>
        </w:numPr>
        <w:spacing w:before="0" w:after="0" w:line="240" w:lineRule="auto"/>
        <w:jc w:val="center"/>
        <w:rPr>
          <w:b/>
          <w:sz w:val="28"/>
          <w:szCs w:val="28"/>
        </w:rPr>
      </w:pPr>
      <w:r w:rsidRPr="009E34FD">
        <w:rPr>
          <w:b/>
          <w:sz w:val="28"/>
          <w:szCs w:val="28"/>
        </w:rPr>
        <w:t>Письменная форма обращений граждан.</w:t>
      </w:r>
    </w:p>
    <w:p w14:paraId="722FAA2E" w14:textId="77777777" w:rsidR="008E6068" w:rsidRPr="009E34FD" w:rsidRDefault="008E6068" w:rsidP="008E6068">
      <w:pPr>
        <w:pStyle w:val="tekstob"/>
        <w:spacing w:before="0" w:after="0" w:line="240" w:lineRule="auto"/>
        <w:ind w:left="720"/>
        <w:rPr>
          <w:b/>
        </w:rPr>
      </w:pPr>
    </w:p>
    <w:p w14:paraId="7FD93EAE" w14:textId="6411D606" w:rsidR="00511D5B" w:rsidRDefault="00042E02" w:rsidP="00511D5B">
      <w:pPr>
        <w:pStyle w:val="tekstob"/>
        <w:spacing w:before="0" w:after="0" w:line="240" w:lineRule="auto"/>
        <w:jc w:val="both"/>
        <w:rPr>
          <w:color w:val="000000"/>
          <w:sz w:val="30"/>
          <w:szCs w:val="30"/>
          <w:shd w:val="clear" w:color="auto" w:fill="FFFFFF"/>
        </w:rPr>
      </w:pPr>
      <w:r>
        <w:rPr>
          <w:sz w:val="28"/>
          <w:szCs w:val="28"/>
        </w:rPr>
        <w:t>5.1</w:t>
      </w:r>
      <w:r w:rsidR="0054647E">
        <w:rPr>
          <w:sz w:val="28"/>
          <w:szCs w:val="28"/>
        </w:rPr>
        <w:t xml:space="preserve"> </w:t>
      </w:r>
      <w:r w:rsidR="00511D5B">
        <w:rPr>
          <w:color w:val="000000"/>
          <w:sz w:val="30"/>
          <w:szCs w:val="30"/>
          <w:shd w:val="clear" w:color="auto" w:fill="FFFFFF"/>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63CB3D84" w14:textId="77777777" w:rsidR="00511D5B" w:rsidRDefault="00042E02" w:rsidP="00511D5B">
      <w:pPr>
        <w:pStyle w:val="tekstob"/>
        <w:spacing w:before="0" w:after="0" w:line="240" w:lineRule="auto"/>
        <w:jc w:val="both"/>
        <w:rPr>
          <w:b/>
          <w:bCs/>
          <w:sz w:val="28"/>
          <w:szCs w:val="28"/>
        </w:rPr>
      </w:pPr>
      <w:r>
        <w:rPr>
          <w:sz w:val="28"/>
          <w:szCs w:val="28"/>
        </w:rPr>
        <w:lastRenderedPageBreak/>
        <w:t xml:space="preserve">5.2. </w:t>
      </w:r>
      <w:r w:rsidR="00511D5B">
        <w:rPr>
          <w:color w:val="000000"/>
          <w:sz w:val="30"/>
          <w:szCs w:val="30"/>
          <w:shd w:val="clear" w:color="auto" w:fill="FFFFFF"/>
        </w:rPr>
        <w:t>В случае необходимости в подтверждение своих доводов гражданин прилагает к обращению в письменной форме документы и материалы либо их копии.</w:t>
      </w:r>
      <w:r w:rsidR="00511D5B" w:rsidRPr="004B174B">
        <w:rPr>
          <w:b/>
          <w:bCs/>
          <w:sz w:val="28"/>
          <w:szCs w:val="28"/>
        </w:rPr>
        <w:t xml:space="preserve"> </w:t>
      </w:r>
    </w:p>
    <w:p w14:paraId="3A36FEFA" w14:textId="0F8E4D11" w:rsidR="00565D74" w:rsidRPr="00412FF7" w:rsidRDefault="00042E02" w:rsidP="00412FF7">
      <w:pPr>
        <w:pStyle w:val="tekstob"/>
        <w:spacing w:before="0" w:after="0" w:line="240" w:lineRule="auto"/>
        <w:jc w:val="both"/>
        <w:rPr>
          <w:sz w:val="28"/>
          <w:szCs w:val="28"/>
        </w:rPr>
      </w:pPr>
      <w:r>
        <w:rPr>
          <w:sz w:val="28"/>
          <w:szCs w:val="28"/>
        </w:rPr>
        <w:t>5.3</w:t>
      </w:r>
      <w:r w:rsidRPr="00B10F4B">
        <w:rPr>
          <w:color w:val="FF0000"/>
          <w:sz w:val="28"/>
          <w:szCs w:val="28"/>
        </w:rPr>
        <w:t xml:space="preserve">. </w:t>
      </w:r>
      <w:r w:rsidR="00B10F4B" w:rsidRPr="00B10F4B">
        <w:rPr>
          <w:color w:val="FF0000"/>
          <w:sz w:val="30"/>
          <w:szCs w:val="30"/>
          <w:shd w:val="clear" w:color="auto" w:fill="FFFFFF"/>
        </w:rPr>
        <w:t> </w:t>
      </w:r>
      <w:r w:rsidR="00B10F4B" w:rsidRPr="00412FF7">
        <w:rPr>
          <w:sz w:val="30"/>
          <w:szCs w:val="30"/>
          <w:shd w:val="clear" w:color="auto" w:fill="FFFFFF"/>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12" w:anchor="dst100051" w:history="1">
        <w:r w:rsidR="00B10F4B" w:rsidRPr="00412FF7">
          <w:rPr>
            <w:rStyle w:val="af2"/>
            <w:color w:val="auto"/>
            <w:sz w:val="30"/>
            <w:szCs w:val="30"/>
            <w:shd w:val="clear" w:color="auto" w:fill="FFFFFF"/>
          </w:rPr>
          <w:t>порядке</w:t>
        </w:r>
      </w:hyperlink>
      <w:r w:rsidR="00B10F4B" w:rsidRPr="00412FF7">
        <w:rPr>
          <w:sz w:val="30"/>
          <w:szCs w:val="30"/>
          <w:shd w:val="clear" w:color="auto" w:fill="FFFFFF"/>
        </w:rPr>
        <w:t>,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412FF7">
        <w:rPr>
          <w:sz w:val="28"/>
          <w:szCs w:val="28"/>
        </w:rPr>
        <w:t>.</w:t>
      </w:r>
    </w:p>
    <w:p w14:paraId="002904A4" w14:textId="095F4596" w:rsidR="002B11D8" w:rsidRPr="00412FF7" w:rsidRDefault="00511D5B" w:rsidP="00412FF7">
      <w:pPr>
        <w:pStyle w:val="tekstob"/>
        <w:spacing w:before="0" w:after="0" w:line="240" w:lineRule="auto"/>
        <w:jc w:val="both"/>
        <w:rPr>
          <w:sz w:val="28"/>
          <w:szCs w:val="28"/>
        </w:rPr>
      </w:pPr>
      <w:r w:rsidRPr="00412FF7">
        <w:rPr>
          <w:sz w:val="30"/>
          <w:szCs w:val="30"/>
          <w:shd w:val="clear" w:color="auto" w:fill="FFFFFF"/>
        </w:rPr>
        <w:t xml:space="preserve">5.4 </w:t>
      </w:r>
      <w:r w:rsidR="003F61DD" w:rsidRPr="00412FF7">
        <w:rPr>
          <w:sz w:val="30"/>
          <w:szCs w:val="30"/>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dst100035" w:history="1">
        <w:r w:rsidR="003F61DD" w:rsidRPr="00412FF7">
          <w:rPr>
            <w:rStyle w:val="af2"/>
            <w:color w:val="auto"/>
            <w:sz w:val="30"/>
            <w:szCs w:val="30"/>
            <w:shd w:val="clear" w:color="auto" w:fill="FFFFFF"/>
          </w:rPr>
          <w:t>части 2 статьи 6</w:t>
        </w:r>
      </w:hyperlink>
      <w:r w:rsidR="003F61DD" w:rsidRPr="00412FF7">
        <w:rPr>
          <w:sz w:val="30"/>
          <w:szCs w:val="30"/>
          <w:shd w:val="clear" w:color="auto" w:fill="FFFFFF"/>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3960BCBB" w14:textId="77777777" w:rsidR="00412FF7" w:rsidRDefault="002B11D8" w:rsidP="00412FF7">
      <w:pPr>
        <w:pStyle w:val="ConsPlusNormal"/>
        <w:spacing w:after="0"/>
        <w:ind w:firstLine="0"/>
        <w:jc w:val="both"/>
        <w:rPr>
          <w:rFonts w:ascii="Times New Roman" w:hAnsi="Times New Roman" w:cs="Times New Roman"/>
          <w:sz w:val="28"/>
          <w:szCs w:val="28"/>
        </w:rPr>
      </w:pPr>
      <w:r w:rsidRPr="00412FF7">
        <w:rPr>
          <w:rFonts w:ascii="Times New Roman" w:hAnsi="Times New Roman" w:cs="Times New Roman"/>
          <w:sz w:val="28"/>
          <w:szCs w:val="28"/>
        </w:rPr>
        <w:t>5.</w:t>
      </w:r>
      <w:r w:rsidR="00511D5B" w:rsidRPr="00412FF7">
        <w:rPr>
          <w:rFonts w:ascii="Times New Roman" w:hAnsi="Times New Roman" w:cs="Times New Roman"/>
          <w:sz w:val="28"/>
          <w:szCs w:val="28"/>
        </w:rPr>
        <w:t>5</w:t>
      </w:r>
      <w:r>
        <w:rPr>
          <w:sz w:val="28"/>
          <w:szCs w:val="28"/>
        </w:rPr>
        <w:t xml:space="preserve">. </w:t>
      </w:r>
      <w:r w:rsidR="000C662A">
        <w:rPr>
          <w:rFonts w:ascii="Times New Roman" w:hAnsi="Times New Roman" w:cs="Times New Roman"/>
          <w:sz w:val="28"/>
          <w:szCs w:val="28"/>
        </w:rP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 59-ФЗ от 02.05.2006 года «О порядке рассмотрения обращения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w:t>
      </w:r>
      <w:r w:rsidR="000C662A">
        <w:rPr>
          <w:rFonts w:ascii="Times New Roman" w:hAnsi="Times New Roman" w:cs="Times New Roman"/>
          <w:sz w:val="28"/>
          <w:szCs w:val="28"/>
        </w:rPr>
        <w:lastRenderedPageBreak/>
        <w:t>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1EFD9B4C" w14:textId="4EAF6273" w:rsidR="000C662A" w:rsidRPr="00412FF7" w:rsidRDefault="00511D5B" w:rsidP="00412FF7">
      <w:pPr>
        <w:pStyle w:val="ConsPlusNorma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5.6 </w:t>
      </w:r>
      <w:r w:rsidR="000C662A" w:rsidRPr="00105FF7">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C328E2C" w14:textId="2756FCB0" w:rsidR="002B11D8" w:rsidRDefault="000C662A" w:rsidP="00412FF7">
      <w:pPr>
        <w:pStyle w:val="tekstob"/>
        <w:spacing w:before="0" w:after="0" w:line="240" w:lineRule="auto"/>
        <w:jc w:val="both"/>
        <w:rPr>
          <w:sz w:val="28"/>
          <w:szCs w:val="28"/>
        </w:rPr>
      </w:pPr>
      <w:r w:rsidRPr="00105FF7">
        <w:rPr>
          <w:sz w:val="28"/>
          <w:szCs w:val="28"/>
          <w:lang w:eastAsia="ru-RU"/>
        </w:rPr>
        <w:t xml:space="preserve"> </w:t>
      </w:r>
      <w:r w:rsidR="00511D5B">
        <w:rPr>
          <w:sz w:val="28"/>
          <w:szCs w:val="28"/>
          <w:lang w:eastAsia="ru-RU"/>
        </w:rPr>
        <w:t xml:space="preserve">5.7 </w:t>
      </w:r>
      <w:r w:rsidRPr="00105FF7">
        <w:rPr>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002B11D8">
        <w:rPr>
          <w:sz w:val="28"/>
          <w:szCs w:val="28"/>
        </w:rPr>
        <w:t>.</w:t>
      </w:r>
    </w:p>
    <w:p w14:paraId="61FD96E2" w14:textId="4F351B70" w:rsidR="004C0623" w:rsidRPr="00145290" w:rsidRDefault="004C0623" w:rsidP="00412FF7">
      <w:pPr>
        <w:pStyle w:val="ConsPlusNormal"/>
        <w:spacing w:after="0"/>
        <w:ind w:firstLine="0"/>
        <w:jc w:val="both"/>
        <w:rPr>
          <w:sz w:val="28"/>
          <w:szCs w:val="28"/>
        </w:rPr>
      </w:pPr>
      <w:r w:rsidRPr="00145290">
        <w:rPr>
          <w:rFonts w:ascii="Times New Roman" w:hAnsi="Times New Roman" w:cs="Times New Roman"/>
          <w:sz w:val="28"/>
          <w:szCs w:val="28"/>
        </w:rPr>
        <w:t>5.</w:t>
      </w:r>
      <w:r w:rsidR="00511D5B">
        <w:rPr>
          <w:rFonts w:ascii="Times New Roman" w:hAnsi="Times New Roman" w:cs="Times New Roman"/>
          <w:sz w:val="28"/>
          <w:szCs w:val="28"/>
        </w:rPr>
        <w:t>8</w:t>
      </w:r>
      <w:r w:rsidRPr="00145290">
        <w:rPr>
          <w:rFonts w:ascii="Times New Roman" w:hAnsi="Times New Roman" w:cs="Times New Roman"/>
          <w:sz w:val="28"/>
          <w:szCs w:val="28"/>
        </w:rPr>
        <w:t xml:space="preserve">.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организации, принявших обращение.    </w:t>
      </w:r>
    </w:p>
    <w:p w14:paraId="1389DE9F" w14:textId="436A78CB" w:rsidR="000C662A" w:rsidRDefault="004C0623" w:rsidP="00412FF7">
      <w:pPr>
        <w:pStyle w:val="tekstob"/>
        <w:spacing w:before="0" w:after="0" w:line="240" w:lineRule="auto"/>
        <w:jc w:val="both"/>
        <w:rPr>
          <w:sz w:val="28"/>
          <w:szCs w:val="28"/>
        </w:rPr>
      </w:pPr>
      <w:r w:rsidRPr="00145290">
        <w:rPr>
          <w:sz w:val="28"/>
          <w:szCs w:val="28"/>
        </w:rPr>
        <w:t>5.</w:t>
      </w:r>
      <w:r w:rsidR="00511D5B">
        <w:rPr>
          <w:sz w:val="28"/>
          <w:szCs w:val="28"/>
        </w:rPr>
        <w:t>9</w:t>
      </w:r>
      <w:r w:rsidRPr="00145290">
        <w:rPr>
          <w:sz w:val="28"/>
          <w:szCs w:val="28"/>
        </w:rPr>
        <w:t>.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указанному ими адресам</w:t>
      </w:r>
      <w:r>
        <w:rPr>
          <w:sz w:val="28"/>
          <w:szCs w:val="28"/>
        </w:rPr>
        <w:t>.</w:t>
      </w:r>
    </w:p>
    <w:p w14:paraId="5CC5D4B4" w14:textId="77777777" w:rsidR="008E6068" w:rsidRPr="00412FF7" w:rsidRDefault="008E6068" w:rsidP="00412FF7">
      <w:pPr>
        <w:pStyle w:val="tekstob"/>
        <w:spacing w:before="0" w:after="0" w:line="240" w:lineRule="auto"/>
        <w:jc w:val="both"/>
        <w:rPr>
          <w:sz w:val="28"/>
          <w:szCs w:val="28"/>
        </w:rPr>
      </w:pPr>
    </w:p>
    <w:p w14:paraId="62CF7C59" w14:textId="030124D1" w:rsidR="004B174B" w:rsidRDefault="00042E02" w:rsidP="00412FF7">
      <w:pPr>
        <w:pStyle w:val="tekstob"/>
        <w:spacing w:before="0" w:after="0" w:line="240" w:lineRule="auto"/>
        <w:jc w:val="center"/>
        <w:rPr>
          <w:b/>
          <w:sz w:val="28"/>
          <w:szCs w:val="28"/>
        </w:rPr>
      </w:pPr>
      <w:r w:rsidRPr="009E34FD">
        <w:rPr>
          <w:b/>
          <w:sz w:val="28"/>
          <w:szCs w:val="28"/>
        </w:rPr>
        <w:t>6. Устная форма обращений граждан.</w:t>
      </w:r>
    </w:p>
    <w:p w14:paraId="17CA1116" w14:textId="77777777" w:rsidR="008E6068" w:rsidRPr="004B174B" w:rsidRDefault="008E6068" w:rsidP="00412FF7">
      <w:pPr>
        <w:pStyle w:val="tekstob"/>
        <w:spacing w:before="0" w:after="0" w:line="240" w:lineRule="auto"/>
        <w:jc w:val="center"/>
        <w:rPr>
          <w:b/>
          <w:sz w:val="28"/>
          <w:szCs w:val="28"/>
        </w:rPr>
      </w:pPr>
    </w:p>
    <w:p w14:paraId="200315D3" w14:textId="77777777" w:rsidR="00C43B52" w:rsidRDefault="00C43B52" w:rsidP="00C43B5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Устные обращения к руководителям органов местного самоуправления Преображенского муниципального образования, руководителям организаций, учреждений, предприятий всех форм собственности поступают от граждан во время личного приема. Устные обращения также могут поступать по специально организованным «горячим линиям».</w:t>
      </w:r>
    </w:p>
    <w:p w14:paraId="3168FAD9" w14:textId="77777777" w:rsidR="00C43B52" w:rsidRDefault="00C43B52" w:rsidP="00C43B5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
    <w:p w14:paraId="2F9E0169" w14:textId="66A8ED2B" w:rsidR="004B174B" w:rsidRDefault="00C43B52" w:rsidP="004B174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14:paraId="0D69DC14" w14:textId="77777777" w:rsidR="008E6068" w:rsidRDefault="008E6068" w:rsidP="004B174B">
      <w:pPr>
        <w:spacing w:after="0" w:line="100" w:lineRule="atLeast"/>
        <w:jc w:val="both"/>
        <w:rPr>
          <w:rFonts w:ascii="Times New Roman" w:hAnsi="Times New Roman" w:cs="Times New Roman"/>
          <w:sz w:val="28"/>
          <w:szCs w:val="28"/>
        </w:rPr>
      </w:pPr>
    </w:p>
    <w:p w14:paraId="75216353" w14:textId="2EC2056F" w:rsidR="00565D74" w:rsidRDefault="00042E02" w:rsidP="00412FF7">
      <w:pPr>
        <w:pStyle w:val="tekstob"/>
        <w:spacing w:before="0" w:after="0" w:line="240" w:lineRule="auto"/>
        <w:jc w:val="center"/>
        <w:rPr>
          <w:b/>
          <w:sz w:val="28"/>
          <w:szCs w:val="28"/>
        </w:rPr>
      </w:pPr>
      <w:r w:rsidRPr="009E34FD">
        <w:rPr>
          <w:b/>
          <w:sz w:val="28"/>
          <w:szCs w:val="28"/>
        </w:rPr>
        <w:t>7. Компетенция органов местн</w:t>
      </w:r>
      <w:r w:rsidR="00760DB0" w:rsidRPr="009E34FD">
        <w:rPr>
          <w:b/>
          <w:sz w:val="28"/>
          <w:szCs w:val="28"/>
        </w:rPr>
        <w:t xml:space="preserve">ого самоуправления </w:t>
      </w:r>
      <w:r w:rsidR="00AB401F">
        <w:rPr>
          <w:b/>
          <w:sz w:val="28"/>
          <w:szCs w:val="28"/>
        </w:rPr>
        <w:t>Преображенского</w:t>
      </w:r>
      <w:r w:rsidRPr="009E34FD">
        <w:rPr>
          <w:b/>
          <w:sz w:val="28"/>
          <w:szCs w:val="28"/>
        </w:rPr>
        <w:t xml:space="preserve"> муниципального образования в рассмотрении обращений граждан.</w:t>
      </w:r>
    </w:p>
    <w:p w14:paraId="72B5805F" w14:textId="77777777" w:rsidR="008E6068" w:rsidRPr="009E34FD" w:rsidRDefault="008E6068" w:rsidP="00412FF7">
      <w:pPr>
        <w:pStyle w:val="tekstob"/>
        <w:spacing w:before="0" w:after="0" w:line="240" w:lineRule="auto"/>
        <w:jc w:val="center"/>
        <w:rPr>
          <w:b/>
        </w:rPr>
      </w:pPr>
    </w:p>
    <w:p w14:paraId="1CEC6183" w14:textId="77777777" w:rsidR="00565D74" w:rsidRDefault="00042E02" w:rsidP="001F6818">
      <w:pPr>
        <w:pStyle w:val="tekstob"/>
        <w:spacing w:before="0" w:after="0" w:line="240" w:lineRule="auto"/>
        <w:jc w:val="both"/>
      </w:pPr>
      <w:r>
        <w:rPr>
          <w:sz w:val="28"/>
          <w:szCs w:val="28"/>
        </w:rPr>
        <w:t>Органы местн</w:t>
      </w:r>
      <w:r w:rsidR="00760DB0">
        <w:rPr>
          <w:sz w:val="28"/>
          <w:szCs w:val="28"/>
        </w:rPr>
        <w:t xml:space="preserve">ого самоуправления </w:t>
      </w:r>
      <w:r w:rsidR="00AB401F">
        <w:rPr>
          <w:sz w:val="28"/>
          <w:szCs w:val="28"/>
        </w:rPr>
        <w:t>Преображенского</w:t>
      </w:r>
      <w:r>
        <w:rPr>
          <w:sz w:val="28"/>
          <w:szCs w:val="28"/>
        </w:rPr>
        <w:t xml:space="preserve"> муниципального образования рассматривают обращения граждан по вопросам местного значения, определенным законодательством Российской Федерации, вступившими в силу договорами и соглашениями между органами местного самоуправления и органами государственной власти.</w:t>
      </w:r>
    </w:p>
    <w:p w14:paraId="3365A9E5" w14:textId="77777777" w:rsidR="00565D74" w:rsidRDefault="00042E02" w:rsidP="001F6818">
      <w:pPr>
        <w:pStyle w:val="tekstob"/>
        <w:spacing w:before="0" w:after="0" w:line="240" w:lineRule="auto"/>
        <w:jc w:val="both"/>
      </w:pPr>
      <w:r>
        <w:rPr>
          <w:sz w:val="28"/>
          <w:szCs w:val="28"/>
        </w:rPr>
        <w:t>Органы местн</w:t>
      </w:r>
      <w:r w:rsidR="00760DB0">
        <w:rPr>
          <w:sz w:val="28"/>
          <w:szCs w:val="28"/>
        </w:rPr>
        <w:t xml:space="preserve">ого самоуправления </w:t>
      </w:r>
      <w:r w:rsidR="00AB401F">
        <w:rPr>
          <w:sz w:val="28"/>
          <w:szCs w:val="28"/>
        </w:rPr>
        <w:t>Преображенского</w:t>
      </w:r>
      <w:r>
        <w:rPr>
          <w:sz w:val="28"/>
          <w:szCs w:val="28"/>
        </w:rPr>
        <w:t xml:space="preserve"> муниципального образования, их руководители и иные должностные лица, к ведению которых не относится рассмотрение вопросов, содержащихся в обращениях граждан, вправе направить их в пятидневный срок после поступления по подведомственности, сообщив об этом гражданину, подавшему обращение.</w:t>
      </w:r>
    </w:p>
    <w:p w14:paraId="5E337EB8" w14:textId="77777777" w:rsidR="00565D74" w:rsidRDefault="00042E02" w:rsidP="001F6818">
      <w:pPr>
        <w:pStyle w:val="tekstob"/>
        <w:spacing w:before="0" w:after="0" w:line="240" w:lineRule="auto"/>
        <w:jc w:val="both"/>
        <w:rPr>
          <w:sz w:val="28"/>
          <w:szCs w:val="28"/>
        </w:rPr>
      </w:pPr>
      <w:r>
        <w:rPr>
          <w:sz w:val="28"/>
          <w:szCs w:val="28"/>
        </w:rPr>
        <w:t>Запрещается направлять жалобы для рассмотрения тем органам и должностным лицам, решения и действия (бездействие) которых обжалуются.</w:t>
      </w:r>
    </w:p>
    <w:p w14:paraId="46676D1D" w14:textId="77777777" w:rsidR="008E6068" w:rsidRDefault="008E6068" w:rsidP="001F6818">
      <w:pPr>
        <w:pStyle w:val="tekstob"/>
        <w:spacing w:before="0" w:after="0" w:line="240" w:lineRule="auto"/>
        <w:jc w:val="both"/>
      </w:pPr>
    </w:p>
    <w:p w14:paraId="78915273" w14:textId="645743B8" w:rsidR="00565D74" w:rsidRDefault="009E34FD" w:rsidP="00412FF7">
      <w:pPr>
        <w:pStyle w:val="tekstob"/>
        <w:spacing w:before="0" w:after="0" w:line="240" w:lineRule="auto"/>
        <w:jc w:val="center"/>
        <w:rPr>
          <w:b/>
          <w:sz w:val="28"/>
          <w:szCs w:val="28"/>
        </w:rPr>
      </w:pPr>
      <w:r w:rsidRPr="009E34FD">
        <w:rPr>
          <w:b/>
          <w:sz w:val="28"/>
          <w:szCs w:val="28"/>
        </w:rPr>
        <w:t>8.</w:t>
      </w:r>
      <w:r w:rsidR="00042E02" w:rsidRPr="009E34FD">
        <w:rPr>
          <w:b/>
          <w:sz w:val="28"/>
          <w:szCs w:val="28"/>
        </w:rPr>
        <w:t>Обязанности органов местн</w:t>
      </w:r>
      <w:r w:rsidR="00760DB0" w:rsidRPr="009E34FD">
        <w:rPr>
          <w:b/>
          <w:sz w:val="28"/>
          <w:szCs w:val="28"/>
        </w:rPr>
        <w:t xml:space="preserve">ого самоуправления </w:t>
      </w:r>
      <w:r w:rsidR="00AB401F">
        <w:rPr>
          <w:b/>
          <w:sz w:val="28"/>
          <w:szCs w:val="28"/>
        </w:rPr>
        <w:t>Преображенского</w:t>
      </w:r>
      <w:r w:rsidR="00042E02" w:rsidRPr="009E34FD">
        <w:rPr>
          <w:b/>
          <w:sz w:val="28"/>
          <w:szCs w:val="28"/>
        </w:rPr>
        <w:t xml:space="preserve"> муниципального образования, их должностных лиц по рассмотрению обращений граждан.</w:t>
      </w:r>
    </w:p>
    <w:p w14:paraId="731AD78E" w14:textId="77777777" w:rsidR="008E6068" w:rsidRPr="009E34FD" w:rsidRDefault="008E6068" w:rsidP="00412FF7">
      <w:pPr>
        <w:pStyle w:val="tekstob"/>
        <w:spacing w:before="0" w:after="0" w:line="240" w:lineRule="auto"/>
        <w:jc w:val="center"/>
        <w:rPr>
          <w:b/>
        </w:rPr>
      </w:pPr>
    </w:p>
    <w:p w14:paraId="7A14FE69" w14:textId="6B0EE3A8" w:rsidR="00565D74" w:rsidRDefault="00412FF7" w:rsidP="001F6818">
      <w:pPr>
        <w:pStyle w:val="tekstob"/>
        <w:spacing w:before="0" w:after="0" w:line="240" w:lineRule="auto"/>
        <w:jc w:val="both"/>
      </w:pPr>
      <w:r>
        <w:rPr>
          <w:sz w:val="28"/>
          <w:szCs w:val="28"/>
        </w:rPr>
        <w:t xml:space="preserve">8.1 </w:t>
      </w:r>
      <w:r w:rsidR="00042E02">
        <w:rPr>
          <w:sz w:val="28"/>
          <w:szCs w:val="28"/>
        </w:rPr>
        <w:t>Органы местн</w:t>
      </w:r>
      <w:r w:rsidR="00760DB0">
        <w:rPr>
          <w:sz w:val="28"/>
          <w:szCs w:val="28"/>
        </w:rPr>
        <w:t xml:space="preserve">ого самоуправления </w:t>
      </w:r>
      <w:r w:rsidR="00AB401F">
        <w:rPr>
          <w:sz w:val="28"/>
          <w:szCs w:val="28"/>
        </w:rPr>
        <w:t>Преображенского</w:t>
      </w:r>
      <w:r w:rsidR="00042E02">
        <w:rPr>
          <w:sz w:val="28"/>
          <w:szCs w:val="28"/>
        </w:rPr>
        <w:t xml:space="preserve"> муниципального образования их должностные лица обязаны:</w:t>
      </w:r>
    </w:p>
    <w:p w14:paraId="1270ED12" w14:textId="77777777" w:rsidR="00565D74" w:rsidRDefault="00042E02" w:rsidP="001F6818">
      <w:pPr>
        <w:pStyle w:val="tekstob"/>
        <w:spacing w:before="0" w:after="0" w:line="240" w:lineRule="auto"/>
        <w:jc w:val="both"/>
      </w:pPr>
      <w:r>
        <w:rPr>
          <w:sz w:val="28"/>
          <w:szCs w:val="28"/>
        </w:rPr>
        <w:t>- 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14:paraId="114386CF" w14:textId="77777777" w:rsidR="00565D74" w:rsidRDefault="00042E02" w:rsidP="001F6818">
      <w:pPr>
        <w:pStyle w:val="tekstob"/>
        <w:spacing w:before="0" w:after="0" w:line="240" w:lineRule="auto"/>
        <w:jc w:val="both"/>
      </w:pPr>
      <w:r>
        <w:rPr>
          <w:sz w:val="28"/>
          <w:szCs w:val="28"/>
        </w:rPr>
        <w:t>- принимать обоснованные решения по существу поставленных в каждом обращении вопросов, обеспечивать выполнение этих решений;</w:t>
      </w:r>
    </w:p>
    <w:p w14:paraId="669780AC" w14:textId="77777777" w:rsidR="00565D74" w:rsidRDefault="00042E02" w:rsidP="001F6818">
      <w:pPr>
        <w:pStyle w:val="tekstob"/>
        <w:spacing w:before="0" w:after="0" w:line="240" w:lineRule="auto"/>
        <w:jc w:val="both"/>
      </w:pPr>
      <w:r>
        <w:rPr>
          <w:sz w:val="28"/>
          <w:szCs w:val="28"/>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14:paraId="5D303FA4" w14:textId="77777777" w:rsidR="00565D74" w:rsidRDefault="00042E02" w:rsidP="001F6818">
      <w:pPr>
        <w:pStyle w:val="tekstob"/>
        <w:spacing w:before="0" w:after="0" w:line="240" w:lineRule="auto"/>
        <w:jc w:val="both"/>
      </w:pPr>
      <w:r>
        <w:rPr>
          <w:sz w:val="28"/>
          <w:szCs w:val="28"/>
        </w:rPr>
        <w:t>- систематически анализировать и обобщать предложения, заявления, жалобы граждан, содержащиеся в них критические замечания;</w:t>
      </w:r>
    </w:p>
    <w:p w14:paraId="1F066BC5" w14:textId="77777777" w:rsidR="00565D74" w:rsidRDefault="00042E02" w:rsidP="001F6818">
      <w:pPr>
        <w:pStyle w:val="tekstob"/>
        <w:spacing w:before="0" w:after="0" w:line="240" w:lineRule="auto"/>
        <w:jc w:val="both"/>
      </w:pPr>
      <w:r>
        <w:rPr>
          <w:sz w:val="28"/>
          <w:szCs w:val="28"/>
        </w:rPr>
        <w:t>- проверять состояние работы с обращениями в подведомственных органах и организациях, принимать меры по устранению выявленных нарушений;</w:t>
      </w:r>
    </w:p>
    <w:p w14:paraId="54611B57" w14:textId="77777777" w:rsidR="00565D74" w:rsidRDefault="00042E02" w:rsidP="001F6818">
      <w:pPr>
        <w:pStyle w:val="tekstob"/>
        <w:spacing w:before="0" w:after="0" w:line="240" w:lineRule="auto"/>
        <w:jc w:val="both"/>
      </w:pPr>
      <w:r>
        <w:rPr>
          <w:sz w:val="28"/>
          <w:szCs w:val="28"/>
        </w:rPr>
        <w:t>- регулярно проводить личный прием граждан, информировать население о времени и порядке личного приема;</w:t>
      </w:r>
    </w:p>
    <w:p w14:paraId="2C62A9FB" w14:textId="77777777" w:rsidR="00565D74" w:rsidRDefault="00042E02" w:rsidP="001F6818">
      <w:pPr>
        <w:pStyle w:val="tekstob"/>
        <w:spacing w:before="0" w:after="0" w:line="240" w:lineRule="auto"/>
        <w:jc w:val="both"/>
      </w:pPr>
      <w:r>
        <w:rPr>
          <w:sz w:val="28"/>
          <w:szCs w:val="28"/>
        </w:rPr>
        <w:t>- периодически публиковать в средствах массовой информации аналитические материалы о характере и результатах рассмотрения обращений граждан.</w:t>
      </w:r>
    </w:p>
    <w:p w14:paraId="0A71950C" w14:textId="5B7E98A2" w:rsidR="002B11D8" w:rsidRPr="00412FF7" w:rsidRDefault="00412FF7" w:rsidP="00412FF7">
      <w:pPr>
        <w:pStyle w:val="tekstob"/>
        <w:spacing w:before="0" w:after="0" w:line="240" w:lineRule="auto"/>
        <w:jc w:val="both"/>
        <w:rPr>
          <w:sz w:val="28"/>
          <w:szCs w:val="28"/>
        </w:rPr>
      </w:pPr>
      <w:r>
        <w:rPr>
          <w:sz w:val="28"/>
          <w:szCs w:val="28"/>
        </w:rPr>
        <w:t xml:space="preserve">8.2 </w:t>
      </w:r>
      <w:r w:rsidR="00042E02">
        <w:rPr>
          <w:sz w:val="28"/>
          <w:szCs w:val="28"/>
        </w:rPr>
        <w:t>Органам местн</w:t>
      </w:r>
      <w:r w:rsidR="00760DB0">
        <w:rPr>
          <w:sz w:val="28"/>
          <w:szCs w:val="28"/>
        </w:rPr>
        <w:t xml:space="preserve">ого самоуправления </w:t>
      </w:r>
      <w:r w:rsidR="00AB401F">
        <w:rPr>
          <w:sz w:val="28"/>
          <w:szCs w:val="28"/>
        </w:rPr>
        <w:t>Преображенского</w:t>
      </w:r>
      <w:r w:rsidR="00042E02">
        <w:rPr>
          <w:sz w:val="28"/>
          <w:szCs w:val="28"/>
        </w:rPr>
        <w:t xml:space="preserve"> муниципального образования, их должностным лицам без согласия обратившихся граждан запрещается разглашение сведений и распространение информации о частной жизни граждан, ставших известными этим органам и должностным лицам в связи с рассмотрением обращений граждан.</w:t>
      </w:r>
    </w:p>
    <w:p w14:paraId="54ADC36B" w14:textId="71642940" w:rsidR="002B11D8" w:rsidRPr="002B11D8" w:rsidRDefault="00412FF7" w:rsidP="00412FF7">
      <w:pPr>
        <w:pStyle w:val="tekstob"/>
        <w:spacing w:before="0" w:after="0" w:line="240" w:lineRule="auto"/>
        <w:jc w:val="both"/>
        <w:rPr>
          <w:b/>
          <w:bCs/>
          <w:sz w:val="28"/>
          <w:szCs w:val="28"/>
        </w:rPr>
      </w:pPr>
      <w:r>
        <w:rPr>
          <w:rStyle w:val="blk"/>
          <w:sz w:val="28"/>
          <w:szCs w:val="28"/>
        </w:rPr>
        <w:lastRenderedPageBreak/>
        <w:t xml:space="preserve">8.3 </w:t>
      </w:r>
      <w:r w:rsidR="002B11D8">
        <w:rPr>
          <w:rStyle w:val="blk"/>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anchor="dst100035" w:history="1">
        <w:r w:rsidR="002B11D8" w:rsidRPr="0036023C">
          <w:rPr>
            <w:rStyle w:val="-"/>
            <w:sz w:val="28"/>
            <w:szCs w:val="28"/>
          </w:rPr>
          <w:t>части 2 статьи 6</w:t>
        </w:r>
      </w:hyperlink>
      <w:r w:rsidR="002B11D8">
        <w:rPr>
          <w:rStyle w:val="blk"/>
          <w:sz w:val="28"/>
          <w:szCs w:val="28"/>
        </w:rPr>
        <w:t xml:space="preserve"> Федерального закона на официальном сайте данных органа местного самоуправления в информационно-телекоммуникационной сети "Интернет".</w:t>
      </w:r>
    </w:p>
    <w:p w14:paraId="5D9D3AF4" w14:textId="6A5EA304" w:rsidR="004C0623" w:rsidRPr="00412FF7" w:rsidRDefault="00412FF7" w:rsidP="00412FF7">
      <w:pPr>
        <w:pStyle w:val="ConsPlusNormal"/>
        <w:spacing w:after="0"/>
        <w:ind w:firstLine="0"/>
        <w:jc w:val="both"/>
        <w:rPr>
          <w:rFonts w:ascii="Times New Roman" w:hAnsi="Times New Roman" w:cs="Times New Roman"/>
          <w:sz w:val="28"/>
          <w:szCs w:val="28"/>
        </w:rPr>
      </w:pPr>
      <w:r w:rsidRPr="00412FF7">
        <w:rPr>
          <w:rStyle w:val="blk"/>
          <w:rFonts w:ascii="Times New Roman" w:hAnsi="Times New Roman" w:cs="Times New Roman"/>
          <w:sz w:val="28"/>
          <w:szCs w:val="28"/>
        </w:rPr>
        <w:t xml:space="preserve">8.4 </w:t>
      </w:r>
      <w:r w:rsidR="004C0623" w:rsidRPr="00412FF7">
        <w:rPr>
          <w:rStyle w:val="blk"/>
          <w:rFonts w:ascii="Times New Roman" w:hAnsi="Times New Roman" w:cs="Times New Roman"/>
          <w:sz w:val="28"/>
          <w:szCs w:val="28"/>
        </w:rPr>
        <w:t>В случае, если гражданин в подтверждении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14:paraId="7C7E0ACF" w14:textId="01F8912B" w:rsidR="002B11D8" w:rsidRPr="00412FF7" w:rsidRDefault="00412FF7" w:rsidP="00412FF7">
      <w:pPr>
        <w:pStyle w:val="ConsPlusNormal"/>
        <w:spacing w:after="0"/>
        <w:ind w:firstLine="0"/>
        <w:jc w:val="both"/>
        <w:rPr>
          <w:rFonts w:ascii="Times New Roman" w:hAnsi="Times New Roman" w:cs="Times New Roman"/>
          <w:sz w:val="28"/>
          <w:szCs w:val="28"/>
        </w:rPr>
      </w:pPr>
      <w:r>
        <w:rPr>
          <w:rStyle w:val="blk"/>
          <w:rFonts w:ascii="Times New Roman" w:hAnsi="Times New Roman" w:cs="Times New Roman"/>
          <w:sz w:val="28"/>
          <w:szCs w:val="28"/>
        </w:rPr>
        <w:t>8.5</w:t>
      </w:r>
      <w:r w:rsidR="004C0623" w:rsidRPr="00412FF7">
        <w:rPr>
          <w:rStyle w:val="blk"/>
          <w:rFonts w:ascii="Times New Roman" w:hAnsi="Times New Roman" w:cs="Times New Roman"/>
          <w:sz w:val="28"/>
          <w:szCs w:val="28"/>
        </w:rPr>
        <w:t xml:space="preserve">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организации или должностным лицом.</w:t>
      </w:r>
    </w:p>
    <w:p w14:paraId="3BBACB09" w14:textId="77777777" w:rsidR="002B11D8" w:rsidRDefault="002B11D8" w:rsidP="001F6818">
      <w:pPr>
        <w:pStyle w:val="tekstob"/>
        <w:spacing w:before="0" w:after="0" w:line="240" w:lineRule="auto"/>
        <w:jc w:val="both"/>
      </w:pPr>
    </w:p>
    <w:p w14:paraId="3D0A14BD" w14:textId="02CDE63B" w:rsidR="009E34FD" w:rsidRDefault="009E34FD" w:rsidP="00412FF7">
      <w:pPr>
        <w:pStyle w:val="tekstob"/>
        <w:spacing w:before="0" w:after="0" w:line="240" w:lineRule="auto"/>
        <w:jc w:val="center"/>
        <w:rPr>
          <w:b/>
          <w:sz w:val="28"/>
          <w:szCs w:val="28"/>
        </w:rPr>
      </w:pPr>
      <w:r>
        <w:rPr>
          <w:b/>
          <w:sz w:val="28"/>
          <w:szCs w:val="28"/>
        </w:rPr>
        <w:t>9.</w:t>
      </w:r>
      <w:r w:rsidR="00042E02" w:rsidRPr="009E34FD">
        <w:rPr>
          <w:b/>
          <w:sz w:val="28"/>
          <w:szCs w:val="28"/>
        </w:rPr>
        <w:t>Права органов местн</w:t>
      </w:r>
      <w:r w:rsidR="00760DB0" w:rsidRPr="009E34FD">
        <w:rPr>
          <w:b/>
          <w:sz w:val="28"/>
          <w:szCs w:val="28"/>
        </w:rPr>
        <w:t xml:space="preserve">ого самоуправления </w:t>
      </w:r>
      <w:r w:rsidR="00AB401F">
        <w:rPr>
          <w:b/>
          <w:sz w:val="28"/>
          <w:szCs w:val="28"/>
        </w:rPr>
        <w:t>Преображенского</w:t>
      </w:r>
    </w:p>
    <w:p w14:paraId="46CA60EA" w14:textId="77777777" w:rsidR="00565D74" w:rsidRDefault="00042E02" w:rsidP="00412FF7">
      <w:pPr>
        <w:pStyle w:val="tekstob"/>
        <w:spacing w:before="0" w:after="0" w:line="240" w:lineRule="auto"/>
        <w:jc w:val="center"/>
        <w:rPr>
          <w:b/>
          <w:sz w:val="28"/>
          <w:szCs w:val="28"/>
        </w:rPr>
      </w:pPr>
      <w:r w:rsidRPr="009E34FD">
        <w:rPr>
          <w:b/>
          <w:sz w:val="28"/>
          <w:szCs w:val="28"/>
        </w:rPr>
        <w:t>муниципального образования, их должностных лиц по рассмотрению обращений граждан.</w:t>
      </w:r>
    </w:p>
    <w:p w14:paraId="230B7E57" w14:textId="77777777" w:rsidR="008E6068" w:rsidRPr="009E34FD" w:rsidRDefault="008E6068" w:rsidP="00412FF7">
      <w:pPr>
        <w:pStyle w:val="tekstob"/>
        <w:spacing w:before="0" w:after="0" w:line="240" w:lineRule="auto"/>
        <w:jc w:val="center"/>
        <w:rPr>
          <w:b/>
        </w:rPr>
      </w:pPr>
    </w:p>
    <w:p w14:paraId="5CF4CB12" w14:textId="77777777" w:rsidR="00565D74" w:rsidRDefault="00042E02" w:rsidP="001F6818">
      <w:pPr>
        <w:pStyle w:val="tekstob"/>
        <w:spacing w:before="0" w:after="0" w:line="240" w:lineRule="auto"/>
        <w:jc w:val="both"/>
      </w:pPr>
      <w:r>
        <w:rPr>
          <w:sz w:val="28"/>
          <w:szCs w:val="28"/>
        </w:rPr>
        <w:t>Органы местн</w:t>
      </w:r>
      <w:r w:rsidR="00760DB0">
        <w:rPr>
          <w:sz w:val="28"/>
          <w:szCs w:val="28"/>
        </w:rPr>
        <w:t xml:space="preserve">ого самоуправления </w:t>
      </w:r>
      <w:r w:rsidR="00AB401F">
        <w:rPr>
          <w:sz w:val="28"/>
          <w:szCs w:val="28"/>
        </w:rPr>
        <w:t>Преображенского</w:t>
      </w:r>
      <w:r>
        <w:rPr>
          <w:sz w:val="28"/>
          <w:szCs w:val="28"/>
        </w:rPr>
        <w:t xml:space="preserve"> муниципального образования, их должностные лица при рассмотрении обращений граждан в пределах своей компетенции вправе:</w:t>
      </w:r>
    </w:p>
    <w:p w14:paraId="361F581E" w14:textId="5D087A7F" w:rsidR="00565D74" w:rsidRDefault="00042E02" w:rsidP="001F6818">
      <w:pPr>
        <w:pStyle w:val="tekstob"/>
        <w:spacing w:before="0" w:after="0" w:line="240" w:lineRule="auto"/>
        <w:jc w:val="both"/>
      </w:pPr>
      <w:r>
        <w:rPr>
          <w:sz w:val="28"/>
          <w:szCs w:val="28"/>
        </w:rPr>
        <w:t>-</w:t>
      </w:r>
      <w:r w:rsidR="004B174B">
        <w:rPr>
          <w:sz w:val="28"/>
          <w:szCs w:val="28"/>
        </w:rPr>
        <w:t xml:space="preserve"> </w:t>
      </w:r>
      <w:r>
        <w:rPr>
          <w:sz w:val="28"/>
          <w:szCs w:val="28"/>
        </w:rPr>
        <w:t>приглашать обратившихся граждан для личной беседы;</w:t>
      </w:r>
    </w:p>
    <w:p w14:paraId="4C2EAA72" w14:textId="77777777" w:rsidR="00565D74" w:rsidRDefault="00042E02" w:rsidP="001F6818">
      <w:pPr>
        <w:pStyle w:val="tekstob"/>
        <w:spacing w:before="0" w:after="0" w:line="240" w:lineRule="auto"/>
        <w:jc w:val="both"/>
      </w:pPr>
      <w:r>
        <w:rPr>
          <w:sz w:val="28"/>
          <w:szCs w:val="28"/>
        </w:rPr>
        <w:t>- привлекать в установленном порядке переводчиков и экспертов;</w:t>
      </w:r>
    </w:p>
    <w:p w14:paraId="354DBF0A" w14:textId="77777777" w:rsidR="00565D74" w:rsidRDefault="00042E02" w:rsidP="001F6818">
      <w:pPr>
        <w:pStyle w:val="tekstob"/>
        <w:spacing w:before="0" w:after="0" w:line="240" w:lineRule="auto"/>
        <w:jc w:val="both"/>
      </w:pPr>
      <w:r>
        <w:rPr>
          <w:sz w:val="28"/>
          <w:szCs w:val="28"/>
        </w:rPr>
        <w:t>- создавать комиссии для проверки фактов, изложенных в обращениях, с выездом на место;</w:t>
      </w:r>
    </w:p>
    <w:p w14:paraId="02A6C47E" w14:textId="77777777" w:rsidR="00565D74" w:rsidRDefault="00042E02" w:rsidP="001F6818">
      <w:pPr>
        <w:pStyle w:val="tekstob"/>
        <w:spacing w:before="0" w:after="0" w:line="240" w:lineRule="auto"/>
        <w:jc w:val="both"/>
        <w:rPr>
          <w:sz w:val="28"/>
          <w:szCs w:val="28"/>
        </w:rPr>
      </w:pPr>
      <w:r>
        <w:rPr>
          <w:sz w:val="28"/>
          <w:szCs w:val="28"/>
        </w:rPr>
        <w:t>- проверять исполнение ранее принятых ими решений по обращениям граждан.</w:t>
      </w:r>
    </w:p>
    <w:p w14:paraId="760D7FEB" w14:textId="5715BF17" w:rsidR="00E8045C" w:rsidRDefault="00E8045C" w:rsidP="001F6818">
      <w:pPr>
        <w:pStyle w:val="tekstob"/>
        <w:spacing w:before="0" w:after="0" w:line="240" w:lineRule="auto"/>
        <w:jc w:val="both"/>
        <w:rPr>
          <w:sz w:val="28"/>
          <w:szCs w:val="28"/>
          <w:shd w:val="clear" w:color="auto" w:fill="FFFFFF"/>
        </w:rPr>
      </w:pPr>
      <w:r>
        <w:rPr>
          <w:sz w:val="28"/>
          <w:szCs w:val="28"/>
        </w:rPr>
        <w:t xml:space="preserve">- </w:t>
      </w:r>
      <w:r w:rsidRPr="00BA24D0">
        <w:rPr>
          <w:sz w:val="28"/>
          <w:szCs w:val="28"/>
          <w:shd w:val="clear" w:color="auto" w:fill="FFFFFF"/>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00A17885">
        <w:rPr>
          <w:sz w:val="28"/>
          <w:szCs w:val="28"/>
          <w:shd w:val="clear" w:color="auto" w:fill="FFFFFF"/>
        </w:rPr>
        <w:t>.</w:t>
      </w:r>
    </w:p>
    <w:p w14:paraId="4E5D34CC" w14:textId="77777777" w:rsidR="00A17885" w:rsidRDefault="00A17885" w:rsidP="001F6818">
      <w:pPr>
        <w:pStyle w:val="tekstob"/>
        <w:spacing w:before="0" w:after="0" w:line="240" w:lineRule="auto"/>
        <w:jc w:val="both"/>
        <w:rPr>
          <w:sz w:val="28"/>
          <w:szCs w:val="28"/>
        </w:rPr>
      </w:pPr>
    </w:p>
    <w:p w14:paraId="4C5A7690" w14:textId="77777777" w:rsidR="008E6068" w:rsidRDefault="008E6068" w:rsidP="001F6818">
      <w:pPr>
        <w:pStyle w:val="tekstob"/>
        <w:spacing w:before="0" w:after="0" w:line="240" w:lineRule="auto"/>
        <w:jc w:val="both"/>
        <w:rPr>
          <w:sz w:val="28"/>
          <w:szCs w:val="28"/>
        </w:rPr>
      </w:pPr>
    </w:p>
    <w:p w14:paraId="57443A67" w14:textId="77777777" w:rsidR="008E6068" w:rsidRDefault="008E6068" w:rsidP="001F6818">
      <w:pPr>
        <w:pStyle w:val="tekstob"/>
        <w:spacing w:before="0" w:after="0" w:line="240" w:lineRule="auto"/>
        <w:jc w:val="both"/>
        <w:rPr>
          <w:sz w:val="28"/>
          <w:szCs w:val="28"/>
        </w:rPr>
      </w:pPr>
    </w:p>
    <w:p w14:paraId="55FAC429" w14:textId="1428C7AA" w:rsidR="00A2009D" w:rsidRDefault="00A2009D" w:rsidP="00412FF7">
      <w:pPr>
        <w:pStyle w:val="tekstob"/>
        <w:spacing w:before="0" w:after="0" w:line="240" w:lineRule="auto"/>
        <w:jc w:val="center"/>
        <w:rPr>
          <w:b/>
          <w:bCs/>
          <w:sz w:val="28"/>
          <w:szCs w:val="28"/>
          <w:shd w:val="clear" w:color="auto" w:fill="FFFFFF"/>
        </w:rPr>
      </w:pPr>
      <w:r w:rsidRPr="00412FF7">
        <w:rPr>
          <w:b/>
          <w:bCs/>
          <w:sz w:val="28"/>
          <w:szCs w:val="28"/>
          <w:shd w:val="clear" w:color="auto" w:fill="FFFFFF"/>
        </w:rPr>
        <w:lastRenderedPageBreak/>
        <w:t>10.Права гражданина при рассмотрении обращения</w:t>
      </w:r>
      <w:r w:rsidR="00A17885">
        <w:rPr>
          <w:b/>
          <w:bCs/>
          <w:sz w:val="28"/>
          <w:szCs w:val="28"/>
          <w:shd w:val="clear" w:color="auto" w:fill="FFFFFF"/>
        </w:rPr>
        <w:t>.</w:t>
      </w:r>
    </w:p>
    <w:p w14:paraId="0CFAFF82" w14:textId="77777777" w:rsidR="00A17885" w:rsidRPr="00412FF7" w:rsidRDefault="00A17885" w:rsidP="00412FF7">
      <w:pPr>
        <w:pStyle w:val="tekstob"/>
        <w:spacing w:before="0" w:after="0" w:line="240" w:lineRule="auto"/>
        <w:jc w:val="center"/>
        <w:rPr>
          <w:sz w:val="28"/>
          <w:szCs w:val="28"/>
        </w:rPr>
      </w:pPr>
    </w:p>
    <w:p w14:paraId="104444CB" w14:textId="77777777" w:rsidR="00A2009D" w:rsidRPr="00412FF7" w:rsidRDefault="00A2009D" w:rsidP="00A17885">
      <w:pPr>
        <w:shd w:val="clear" w:color="auto" w:fill="FFFFFF"/>
        <w:spacing w:after="0" w:line="240" w:lineRule="auto"/>
        <w:ind w:firstLine="540"/>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14:paraId="260FE8CE" w14:textId="77777777" w:rsidR="00A2009D" w:rsidRPr="00412FF7" w:rsidRDefault="00A2009D" w:rsidP="00A17885">
      <w:pPr>
        <w:spacing w:after="0" w:line="240" w:lineRule="auto"/>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 xml:space="preserve">1) представлять дополнительные документы и материалы либо обращаться с просьбой об их истребовании, в том числе в электронной форме;  </w:t>
      </w:r>
    </w:p>
    <w:p w14:paraId="4B62DE22" w14:textId="77777777" w:rsidR="00A2009D" w:rsidRPr="00412FF7" w:rsidRDefault="00A2009D" w:rsidP="00A17885">
      <w:pPr>
        <w:spacing w:after="0" w:line="240" w:lineRule="auto"/>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5" w:history="1">
        <w:r w:rsidRPr="00412FF7">
          <w:rPr>
            <w:rFonts w:ascii="Times New Roman" w:eastAsia="Times New Roman" w:hAnsi="Times New Roman" w:cs="Times New Roman"/>
            <w:sz w:val="28"/>
            <w:szCs w:val="28"/>
            <w:u w:val="single"/>
          </w:rPr>
          <w:t>тайну</w:t>
        </w:r>
      </w:hyperlink>
      <w:r w:rsidRPr="00412FF7">
        <w:rPr>
          <w:rFonts w:ascii="Times New Roman" w:eastAsia="Times New Roman" w:hAnsi="Times New Roman" w:cs="Times New Roman"/>
          <w:sz w:val="28"/>
          <w:szCs w:val="28"/>
        </w:rPr>
        <w:t>;</w:t>
      </w:r>
    </w:p>
    <w:p w14:paraId="2AF09A24" w14:textId="77777777" w:rsidR="00A2009D" w:rsidRPr="00412FF7" w:rsidRDefault="00A2009D" w:rsidP="00A17885">
      <w:pPr>
        <w:spacing w:after="0" w:line="240" w:lineRule="auto"/>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w:t>
      </w:r>
      <w:hyperlink r:id="rId16" w:anchor="dst100061" w:history="1">
        <w:r w:rsidRPr="00412FF7">
          <w:rPr>
            <w:rFonts w:ascii="Times New Roman" w:eastAsia="Times New Roman" w:hAnsi="Times New Roman" w:cs="Times New Roman"/>
            <w:sz w:val="28"/>
            <w:szCs w:val="28"/>
            <w:u w:val="single"/>
          </w:rPr>
          <w:t>статье 11</w:t>
        </w:r>
      </w:hyperlink>
      <w:r w:rsidRPr="00412FF7">
        <w:rPr>
          <w:rFonts w:ascii="Times New Roman" w:eastAsia="Times New Roman" w:hAnsi="Times New Roman" w:cs="Times New Roman"/>
          <w:sz w:val="28"/>
          <w:szCs w:val="28"/>
        </w:rPr>
        <w:t> настоящего Федерального закона, а в случае, предусмотренном </w:t>
      </w:r>
      <w:hyperlink r:id="rId17" w:anchor="dst18" w:history="1">
        <w:r w:rsidRPr="00412FF7">
          <w:rPr>
            <w:rFonts w:ascii="Times New Roman" w:eastAsia="Times New Roman" w:hAnsi="Times New Roman" w:cs="Times New Roman"/>
            <w:sz w:val="28"/>
            <w:szCs w:val="28"/>
            <w:u w:val="single"/>
          </w:rPr>
          <w:t>частью 5.1 статьи 11</w:t>
        </w:r>
      </w:hyperlink>
      <w:r w:rsidRPr="00412FF7">
        <w:rPr>
          <w:rFonts w:ascii="Times New Roman" w:eastAsia="Times New Roman" w:hAnsi="Times New Roman" w:cs="Times New Roman"/>
          <w:sz w:val="28"/>
          <w:szCs w:val="28"/>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14:paraId="6B561E1C" w14:textId="77777777" w:rsidR="00A2009D" w:rsidRPr="00412FF7" w:rsidRDefault="00A2009D" w:rsidP="00A17885">
      <w:pPr>
        <w:spacing w:after="0" w:line="240" w:lineRule="auto"/>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8" w:anchor="dst101414" w:history="1">
        <w:r w:rsidRPr="00412FF7">
          <w:rPr>
            <w:rFonts w:ascii="Times New Roman" w:eastAsia="Times New Roman" w:hAnsi="Times New Roman" w:cs="Times New Roman"/>
            <w:sz w:val="28"/>
            <w:szCs w:val="28"/>
            <w:u w:val="single"/>
          </w:rPr>
          <w:t>законодательством</w:t>
        </w:r>
      </w:hyperlink>
      <w:r w:rsidRPr="00412FF7">
        <w:rPr>
          <w:rFonts w:ascii="Times New Roman" w:eastAsia="Times New Roman" w:hAnsi="Times New Roman" w:cs="Times New Roman"/>
          <w:sz w:val="28"/>
          <w:szCs w:val="28"/>
        </w:rPr>
        <w:t> Российской Федерации;</w:t>
      </w:r>
    </w:p>
    <w:p w14:paraId="61CDF981" w14:textId="77777777" w:rsidR="00A2009D" w:rsidRPr="00412FF7" w:rsidRDefault="00A2009D" w:rsidP="00A17885">
      <w:pPr>
        <w:spacing w:after="0" w:line="240" w:lineRule="auto"/>
        <w:jc w:val="both"/>
        <w:rPr>
          <w:rFonts w:ascii="Times New Roman" w:eastAsia="Times New Roman" w:hAnsi="Times New Roman" w:cs="Times New Roman"/>
          <w:sz w:val="28"/>
          <w:szCs w:val="28"/>
        </w:rPr>
      </w:pPr>
      <w:r w:rsidRPr="00412FF7">
        <w:rPr>
          <w:rFonts w:ascii="Times New Roman" w:eastAsia="Times New Roman" w:hAnsi="Times New Roman" w:cs="Times New Roman"/>
          <w:sz w:val="28"/>
          <w:szCs w:val="28"/>
        </w:rPr>
        <w:t>5) обращаться с заявлением о прекращении рассмотрения обращения.</w:t>
      </w:r>
    </w:p>
    <w:p w14:paraId="64637134" w14:textId="77777777" w:rsidR="00A2009D" w:rsidRDefault="00A2009D" w:rsidP="00A17885">
      <w:pPr>
        <w:pStyle w:val="tekstob"/>
        <w:spacing w:before="0" w:after="0" w:line="240" w:lineRule="auto"/>
        <w:jc w:val="both"/>
      </w:pPr>
    </w:p>
    <w:p w14:paraId="52CCD1CA" w14:textId="463DAD13" w:rsidR="00565D74" w:rsidRDefault="00A17885" w:rsidP="00A17885">
      <w:pPr>
        <w:pStyle w:val="tekstob"/>
        <w:spacing w:before="0" w:after="0" w:line="240" w:lineRule="auto"/>
        <w:jc w:val="center"/>
        <w:rPr>
          <w:b/>
          <w:sz w:val="28"/>
          <w:szCs w:val="28"/>
        </w:rPr>
      </w:pPr>
      <w:r>
        <w:rPr>
          <w:b/>
          <w:sz w:val="28"/>
          <w:szCs w:val="28"/>
        </w:rPr>
        <w:t>11</w:t>
      </w:r>
      <w:r w:rsidR="00042E02" w:rsidRPr="009E34FD">
        <w:rPr>
          <w:b/>
          <w:sz w:val="28"/>
          <w:szCs w:val="28"/>
        </w:rPr>
        <w:t>. Личный прием граждан.</w:t>
      </w:r>
    </w:p>
    <w:p w14:paraId="7CE0524B" w14:textId="77777777" w:rsidR="00BC6CA3" w:rsidRPr="009E34FD" w:rsidRDefault="00BC6CA3" w:rsidP="00A17885">
      <w:pPr>
        <w:pStyle w:val="tekstob"/>
        <w:spacing w:before="0" w:after="0" w:line="240" w:lineRule="auto"/>
        <w:jc w:val="center"/>
        <w:rPr>
          <w:b/>
        </w:rPr>
      </w:pPr>
    </w:p>
    <w:p w14:paraId="63C8D831" w14:textId="01D77681" w:rsidR="004C0623" w:rsidRPr="00A17885" w:rsidRDefault="00A17885" w:rsidP="004C0623">
      <w:pPr>
        <w:spacing w:after="29" w:line="240" w:lineRule="auto"/>
        <w:jc w:val="both"/>
        <w:rPr>
          <w:rFonts w:ascii="Times New Roman" w:hAnsi="Times New Roman" w:cs="Times New Roman"/>
          <w:sz w:val="28"/>
          <w:szCs w:val="28"/>
        </w:rPr>
      </w:pPr>
      <w:r>
        <w:rPr>
          <w:rFonts w:ascii="Times New Roman" w:hAnsi="Times New Roman" w:cs="Times New Roman"/>
          <w:sz w:val="28"/>
          <w:szCs w:val="28"/>
        </w:rPr>
        <w:t>11.</w:t>
      </w:r>
      <w:r w:rsidR="004C0623" w:rsidRPr="00A17885">
        <w:rPr>
          <w:rFonts w:ascii="Times New Roman" w:hAnsi="Times New Roman" w:cs="Times New Roman"/>
          <w:sz w:val="28"/>
          <w:szCs w:val="28"/>
        </w:rPr>
        <w:t>1</w:t>
      </w:r>
      <w:r>
        <w:rPr>
          <w:rFonts w:ascii="Times New Roman" w:hAnsi="Times New Roman" w:cs="Times New Roman"/>
          <w:sz w:val="28"/>
          <w:szCs w:val="28"/>
        </w:rPr>
        <w:t xml:space="preserve"> </w:t>
      </w:r>
      <w:r w:rsidR="004C0623" w:rsidRPr="00A17885">
        <w:rPr>
          <w:rFonts w:ascii="Times New Roman" w:hAnsi="Times New Roman" w:cs="Times New Roman"/>
          <w:sz w:val="28"/>
          <w:szCs w:val="28"/>
        </w:rPr>
        <w:t xml:space="preserve">Глава Преображенского муниципального образования, руководители муниципальных организаций, учреждений организуют личный прием граждан, осуществляют его и несут ответственность за его организацию. Личный прием граждан проводится руководителями и иными должностными лицами по заранее утвержденному графику, заблаговременно доведенному до сведения населения. </w:t>
      </w:r>
      <w:r w:rsidR="004C0623" w:rsidRPr="00A17885">
        <w:rPr>
          <w:rStyle w:val="blk"/>
          <w:rFonts w:ascii="Times New Roman" w:hAnsi="Times New Roman" w:cs="Times New Roman"/>
          <w:sz w:val="28"/>
          <w:szCs w:val="28"/>
        </w:rPr>
        <w:t>Во время личного приема гражданин имеет право сделать устное заявление либо оставить письменное обращение по существу поставленных им вопросов.</w:t>
      </w:r>
    </w:p>
    <w:p w14:paraId="2B1ABDDF" w14:textId="2DBA5195" w:rsidR="004C0623" w:rsidRPr="00A17885" w:rsidRDefault="004C0623" w:rsidP="004C0623">
      <w:pPr>
        <w:spacing w:after="29"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 xml:space="preserve">    </w:t>
      </w:r>
      <w:r w:rsidR="00A17885">
        <w:rPr>
          <w:rStyle w:val="blk"/>
          <w:rFonts w:ascii="Times New Roman" w:hAnsi="Times New Roman" w:cs="Times New Roman"/>
          <w:sz w:val="28"/>
          <w:szCs w:val="28"/>
        </w:rPr>
        <w:t>11.</w:t>
      </w:r>
      <w:r w:rsidRPr="00A17885">
        <w:rPr>
          <w:rStyle w:val="blk"/>
          <w:rFonts w:ascii="Times New Roman" w:hAnsi="Times New Roman" w:cs="Times New Roman"/>
          <w:sz w:val="28"/>
          <w:szCs w:val="28"/>
        </w:rPr>
        <w:t xml:space="preserve">2 Информация о месте личного приема граждан, а также об установленных для личного приема днях и часах должна быть </w:t>
      </w:r>
      <w:proofErr w:type="gramStart"/>
      <w:r w:rsidRPr="00A17885">
        <w:rPr>
          <w:rStyle w:val="blk"/>
          <w:rFonts w:ascii="Times New Roman" w:hAnsi="Times New Roman" w:cs="Times New Roman"/>
          <w:sz w:val="28"/>
          <w:szCs w:val="28"/>
        </w:rPr>
        <w:t>доступной  для</w:t>
      </w:r>
      <w:proofErr w:type="gramEnd"/>
      <w:r w:rsidRPr="00A17885">
        <w:rPr>
          <w:rStyle w:val="blk"/>
          <w:rFonts w:ascii="Times New Roman" w:hAnsi="Times New Roman" w:cs="Times New Roman"/>
          <w:sz w:val="28"/>
          <w:szCs w:val="28"/>
        </w:rPr>
        <w:t xml:space="preserve"> граждан и размещаться при входе в здание (помещение) или в фойе здания, в котором располагается орган местного самоуправления, организация, а также на официальном сайте органа, организации в информационно-телекоммуникационной сети «Интернет» в соответствии с федеральным законодательством.</w:t>
      </w:r>
    </w:p>
    <w:p w14:paraId="3BF2E755" w14:textId="460BFE02" w:rsidR="004C0623" w:rsidRPr="00A17885" w:rsidRDefault="004C0623" w:rsidP="004C0623">
      <w:pPr>
        <w:spacing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 xml:space="preserve">    </w:t>
      </w:r>
      <w:r w:rsidR="00A17885">
        <w:rPr>
          <w:rStyle w:val="blk"/>
          <w:rFonts w:ascii="Times New Roman" w:hAnsi="Times New Roman" w:cs="Times New Roman"/>
          <w:sz w:val="28"/>
          <w:szCs w:val="28"/>
        </w:rPr>
        <w:t>11.</w:t>
      </w:r>
      <w:r w:rsidRPr="00A17885">
        <w:rPr>
          <w:rStyle w:val="blk"/>
          <w:rFonts w:ascii="Times New Roman" w:hAnsi="Times New Roman" w:cs="Times New Roman"/>
          <w:sz w:val="28"/>
          <w:szCs w:val="28"/>
        </w:rPr>
        <w:t xml:space="preserve">3 При совпадении дня личного приема граждан с нерабочим праздничным днем, перенесенным при совпадении выходного и нерабочего </w:t>
      </w:r>
      <w:r w:rsidRPr="00A17885">
        <w:rPr>
          <w:rStyle w:val="blk"/>
          <w:rFonts w:ascii="Times New Roman" w:hAnsi="Times New Roman" w:cs="Times New Roman"/>
          <w:sz w:val="28"/>
          <w:szCs w:val="28"/>
        </w:rPr>
        <w:lastRenderedPageBreak/>
        <w:t>праздничного дней, личный прием граждан проводится в ближайший рабочий день, не являющийся днем личного приема граждан.</w:t>
      </w:r>
    </w:p>
    <w:p w14:paraId="6C1C6362" w14:textId="650826B2" w:rsidR="004C0623" w:rsidRPr="00A17885" w:rsidRDefault="00A17885" w:rsidP="004C0623">
      <w:pPr>
        <w:spacing w:line="240" w:lineRule="auto"/>
        <w:jc w:val="both"/>
        <w:rPr>
          <w:rFonts w:ascii="Times New Roman" w:hAnsi="Times New Roman" w:cs="Times New Roman"/>
          <w:sz w:val="28"/>
          <w:szCs w:val="28"/>
        </w:rPr>
      </w:pPr>
      <w:proofErr w:type="gramStart"/>
      <w:r>
        <w:rPr>
          <w:rStyle w:val="blk"/>
          <w:rFonts w:ascii="Times New Roman" w:hAnsi="Times New Roman" w:cs="Times New Roman"/>
          <w:sz w:val="28"/>
          <w:szCs w:val="28"/>
        </w:rPr>
        <w:t>11.</w:t>
      </w:r>
      <w:r w:rsidR="004C0623" w:rsidRPr="00A17885">
        <w:rPr>
          <w:rStyle w:val="blk"/>
          <w:rFonts w:ascii="Times New Roman" w:hAnsi="Times New Roman" w:cs="Times New Roman"/>
          <w:sz w:val="28"/>
          <w:szCs w:val="28"/>
        </w:rPr>
        <w:t>4</w:t>
      </w:r>
      <w:r>
        <w:rPr>
          <w:rStyle w:val="blk"/>
          <w:rFonts w:ascii="Times New Roman" w:hAnsi="Times New Roman" w:cs="Times New Roman"/>
          <w:sz w:val="28"/>
          <w:szCs w:val="28"/>
        </w:rPr>
        <w:t xml:space="preserve"> </w:t>
      </w:r>
      <w:r w:rsidR="004C0623" w:rsidRPr="00A17885">
        <w:rPr>
          <w:rStyle w:val="blk"/>
          <w:rFonts w:ascii="Times New Roman" w:hAnsi="Times New Roman" w:cs="Times New Roman"/>
          <w:sz w:val="28"/>
          <w:szCs w:val="28"/>
        </w:rPr>
        <w:t xml:space="preserve"> Право</w:t>
      </w:r>
      <w:proofErr w:type="gramEnd"/>
      <w:r w:rsidR="004C0623" w:rsidRPr="00A17885">
        <w:rPr>
          <w:rStyle w:val="blk"/>
          <w:rFonts w:ascii="Times New Roman" w:hAnsi="Times New Roman" w:cs="Times New Roman"/>
          <w:sz w:val="28"/>
          <w:szCs w:val="28"/>
        </w:rPr>
        <w:t xml:space="preserve"> на личный прием в первоочередном порядке имеют: </w:t>
      </w:r>
    </w:p>
    <w:p w14:paraId="181D84DD"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1) Ветераны и инвалиды Великой Отечественной войны;</w:t>
      </w:r>
    </w:p>
    <w:p w14:paraId="3F7ED93E" w14:textId="77777777" w:rsidR="004C0623" w:rsidRPr="00A17885" w:rsidRDefault="004C0623" w:rsidP="004C0623">
      <w:pPr>
        <w:spacing w:after="86" w:line="240" w:lineRule="auto"/>
        <w:jc w:val="both"/>
        <w:rPr>
          <w:rStyle w:val="blk"/>
          <w:rFonts w:ascii="Times New Roman" w:hAnsi="Times New Roman" w:cs="Times New Roman"/>
          <w:sz w:val="28"/>
          <w:szCs w:val="28"/>
        </w:rPr>
      </w:pPr>
      <w:r w:rsidRPr="00A17885">
        <w:rPr>
          <w:rStyle w:val="blk"/>
          <w:rFonts w:ascii="Times New Roman" w:hAnsi="Times New Roman" w:cs="Times New Roman"/>
          <w:sz w:val="28"/>
          <w:szCs w:val="28"/>
        </w:rPr>
        <w:t>2) Ветераны и инвалиды боевых действий;</w:t>
      </w:r>
    </w:p>
    <w:p w14:paraId="0060F9E4"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3) Герои Советского Союза, Герои Российской Федерации и полные кавалеры ордена Славы;</w:t>
      </w:r>
    </w:p>
    <w:p w14:paraId="235F558E"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4) Инвалиды 1-3 групп, семьи, имеющие детей-инвалидов, законные представители граждан, относящихся к указанным категориям;</w:t>
      </w:r>
    </w:p>
    <w:p w14:paraId="1B61E522"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5) Беременные женщины;</w:t>
      </w:r>
    </w:p>
    <w:p w14:paraId="15A0023A"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6) Граждане, пришедшие на личный прием с детьми в возрасте до трех лет;</w:t>
      </w:r>
    </w:p>
    <w:p w14:paraId="36821960" w14:textId="77777777" w:rsidR="004C0623" w:rsidRPr="00A17885" w:rsidRDefault="004C0623" w:rsidP="004C0623">
      <w:pPr>
        <w:spacing w:after="86"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7) Граждане, достигшие 70-летнего возраста;</w:t>
      </w:r>
    </w:p>
    <w:p w14:paraId="38145B75" w14:textId="77777777" w:rsidR="004C0623" w:rsidRPr="00A17885" w:rsidRDefault="004C0623" w:rsidP="004C0623">
      <w:pPr>
        <w:spacing w:after="0" w:line="240" w:lineRule="auto"/>
        <w:jc w:val="both"/>
        <w:rPr>
          <w:rFonts w:ascii="Times New Roman" w:hAnsi="Times New Roman" w:cs="Times New Roman"/>
          <w:sz w:val="28"/>
          <w:szCs w:val="28"/>
        </w:rPr>
      </w:pPr>
      <w:r w:rsidRPr="00A17885">
        <w:rPr>
          <w:rStyle w:val="blk"/>
          <w:rFonts w:ascii="Times New Roman" w:hAnsi="Times New Roman" w:cs="Times New Roman"/>
          <w:sz w:val="28"/>
          <w:szCs w:val="28"/>
        </w:rPr>
        <w:t>8) Иные категории граждан в соответствии с законодательством Российской Федерации и законодательством области.</w:t>
      </w:r>
    </w:p>
    <w:p w14:paraId="42908B25" w14:textId="67EB6D81" w:rsidR="004C0623" w:rsidRDefault="00BC6CA3" w:rsidP="004C0623">
      <w:pPr>
        <w:pStyle w:val="tekstob"/>
        <w:spacing w:before="0" w:after="0" w:line="240" w:lineRule="auto"/>
        <w:jc w:val="both"/>
        <w:rPr>
          <w:rStyle w:val="blk"/>
          <w:sz w:val="28"/>
          <w:szCs w:val="28"/>
        </w:rPr>
      </w:pPr>
      <w:r>
        <w:rPr>
          <w:rStyle w:val="blk"/>
          <w:sz w:val="28"/>
          <w:szCs w:val="28"/>
        </w:rPr>
        <w:t xml:space="preserve">11.5 </w:t>
      </w:r>
      <w:r w:rsidR="004C0623" w:rsidRPr="00145290">
        <w:rPr>
          <w:rStyle w:val="blk"/>
          <w:sz w:val="28"/>
          <w:szCs w:val="28"/>
        </w:rPr>
        <w:t>В случае, если</w:t>
      </w:r>
      <w:r w:rsidR="004C0623">
        <w:rPr>
          <w:rStyle w:val="blk"/>
          <w:sz w:val="28"/>
          <w:szCs w:val="28"/>
        </w:rPr>
        <w:t xml:space="preserve"> </w:t>
      </w:r>
      <w:r w:rsidR="004C0623" w:rsidRPr="00145290">
        <w:rPr>
          <w:rStyle w:val="blk"/>
          <w:sz w:val="28"/>
          <w:szCs w:val="28"/>
        </w:rPr>
        <w:t>правом на первоочередной личные прием одновременно обладают несколько граждан, прием указанных граждан производится в порядке их явки</w:t>
      </w:r>
      <w:r w:rsidR="004C0623">
        <w:rPr>
          <w:rStyle w:val="blk"/>
          <w:sz w:val="28"/>
          <w:szCs w:val="28"/>
        </w:rPr>
        <w:t>.</w:t>
      </w:r>
    </w:p>
    <w:p w14:paraId="35FE263E" w14:textId="77777777" w:rsidR="00A17885" w:rsidRDefault="00A17885" w:rsidP="004C0623">
      <w:pPr>
        <w:pStyle w:val="tekstob"/>
        <w:spacing w:before="0" w:after="0" w:line="240" w:lineRule="auto"/>
        <w:jc w:val="both"/>
        <w:rPr>
          <w:rStyle w:val="blk"/>
          <w:sz w:val="28"/>
          <w:szCs w:val="28"/>
        </w:rPr>
      </w:pPr>
    </w:p>
    <w:p w14:paraId="244B3ED7" w14:textId="092079E1" w:rsidR="00565D74"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2</w:t>
      </w:r>
      <w:r w:rsidRPr="009E34FD">
        <w:rPr>
          <w:b/>
          <w:sz w:val="28"/>
          <w:szCs w:val="28"/>
        </w:rPr>
        <w:t>. Сроки рассмотрения обращений граждан.</w:t>
      </w:r>
    </w:p>
    <w:p w14:paraId="4A2669F6" w14:textId="77777777" w:rsidR="00BC6CA3" w:rsidRPr="009E34FD" w:rsidRDefault="00BC6CA3" w:rsidP="00BC6CA3">
      <w:pPr>
        <w:pStyle w:val="tekstob"/>
        <w:spacing w:before="0" w:after="0" w:line="240" w:lineRule="auto"/>
        <w:jc w:val="center"/>
        <w:rPr>
          <w:b/>
        </w:rPr>
      </w:pPr>
    </w:p>
    <w:p w14:paraId="7B798078" w14:textId="07C0278E" w:rsidR="00E8045C" w:rsidRPr="00BC6CA3" w:rsidRDefault="00BC6CA3" w:rsidP="00BC6CA3">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8045C" w:rsidRPr="00BC6CA3">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00E8045C" w:rsidRPr="00BC6CA3">
        <w:rPr>
          <w:rFonts w:ascii="Times New Roman" w:eastAsia="Times New Roman" w:hAnsi="Times New Roman" w:cs="Times New Roman"/>
          <w:color w:val="000000" w:themeColor="text1"/>
          <w:sz w:val="28"/>
          <w:szCs w:val="28"/>
        </w:rPr>
        <w:t xml:space="preserve">Письменное обращение, поступившее </w:t>
      </w:r>
      <w:proofErr w:type="gramStart"/>
      <w:r w:rsidR="00E8045C" w:rsidRPr="00BC6CA3">
        <w:rPr>
          <w:rFonts w:ascii="Times New Roman" w:eastAsia="Times New Roman" w:hAnsi="Times New Roman" w:cs="Times New Roman"/>
          <w:color w:val="000000" w:themeColor="text1"/>
          <w:sz w:val="28"/>
          <w:szCs w:val="28"/>
        </w:rPr>
        <w:t>в  орган</w:t>
      </w:r>
      <w:proofErr w:type="gramEnd"/>
      <w:r w:rsidR="00E8045C" w:rsidRPr="00BC6CA3">
        <w:rPr>
          <w:rFonts w:ascii="Times New Roman" w:eastAsia="Times New Roman" w:hAnsi="Times New Roman" w:cs="Times New Roman"/>
          <w:color w:val="000000" w:themeColor="text1"/>
          <w:sz w:val="28"/>
          <w:szCs w:val="28"/>
        </w:rPr>
        <w:t xml:space="preserve"> местного самоуправления или должностному лицу  рассматривается в течение 30 дней со дня регистрации письменного обращения, за исключением случая:</w:t>
      </w:r>
    </w:p>
    <w:p w14:paraId="7F42653D" w14:textId="77777777" w:rsidR="00E8045C" w:rsidRPr="00BC6CA3" w:rsidRDefault="00E8045C" w:rsidP="00BC6CA3">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0" w:name="dst12"/>
      <w:bookmarkEnd w:id="0"/>
      <w:r w:rsidRPr="00BC6CA3">
        <w:rPr>
          <w:rFonts w:ascii="Times New Roman" w:eastAsia="Times New Roman" w:hAnsi="Times New Roman" w:cs="Times New Roman"/>
          <w:color w:val="000000" w:themeColor="text1"/>
          <w:sz w:val="28"/>
          <w:szCs w:val="28"/>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48D40135" w14:textId="0E7DF80A" w:rsidR="00E8045C" w:rsidRPr="00BC6CA3" w:rsidRDefault="00E8045C" w:rsidP="00BC6CA3">
      <w:pPr>
        <w:pStyle w:val="tekstob"/>
        <w:spacing w:before="0" w:after="0" w:line="240" w:lineRule="auto"/>
        <w:jc w:val="both"/>
        <w:rPr>
          <w:color w:val="000000" w:themeColor="text1"/>
          <w:sz w:val="28"/>
          <w:szCs w:val="28"/>
          <w:lang w:eastAsia="ru-RU"/>
        </w:rPr>
      </w:pPr>
      <w:r w:rsidRPr="00BC6CA3">
        <w:rPr>
          <w:color w:val="000000" w:themeColor="text1"/>
          <w:sz w:val="28"/>
          <w:szCs w:val="28"/>
          <w:lang w:eastAsia="ru-RU"/>
        </w:rPr>
        <w:t xml:space="preserve"> </w:t>
      </w:r>
      <w:bookmarkStart w:id="1" w:name="dst100071"/>
      <w:bookmarkEnd w:id="1"/>
      <w:r w:rsidR="00BC6CA3">
        <w:rPr>
          <w:color w:val="000000" w:themeColor="text1"/>
          <w:sz w:val="28"/>
          <w:szCs w:val="28"/>
          <w:lang w:eastAsia="ru-RU"/>
        </w:rPr>
        <w:t>1</w:t>
      </w:r>
      <w:r w:rsidRPr="00BC6CA3">
        <w:rPr>
          <w:color w:val="000000" w:themeColor="text1"/>
          <w:sz w:val="28"/>
          <w:szCs w:val="28"/>
          <w:lang w:eastAsia="ru-RU"/>
        </w:rPr>
        <w:t>2.</w:t>
      </w:r>
      <w:r w:rsidR="00BC6CA3">
        <w:rPr>
          <w:color w:val="000000" w:themeColor="text1"/>
          <w:sz w:val="28"/>
          <w:szCs w:val="28"/>
          <w:lang w:eastAsia="ru-RU"/>
        </w:rPr>
        <w:t>2</w:t>
      </w:r>
      <w:r w:rsidRPr="00BC6CA3">
        <w:rPr>
          <w:color w:val="000000" w:themeColor="text1"/>
          <w:sz w:val="28"/>
          <w:szCs w:val="28"/>
          <w:lang w:eastAsia="ru-RU"/>
        </w:rPr>
        <w:t xml:space="preserve"> В исключительных случаях, а также в случае направления запроса, предусмотренного частью 2 </w:t>
      </w:r>
      <w:hyperlink r:id="rId19" w:anchor="dst100058" w:history="1">
        <w:r w:rsidRPr="00BC6CA3">
          <w:rPr>
            <w:color w:val="000000" w:themeColor="text1"/>
            <w:sz w:val="28"/>
            <w:szCs w:val="28"/>
            <w:lang w:eastAsia="ru-RU"/>
          </w:rPr>
          <w:t>статьи 10</w:t>
        </w:r>
      </w:hyperlink>
      <w:r w:rsidRPr="00BC6CA3">
        <w:rPr>
          <w:color w:val="000000" w:themeColor="text1"/>
          <w:sz w:val="28"/>
          <w:szCs w:val="28"/>
          <w:lang w:eastAsia="ru-RU"/>
        </w:rPr>
        <w:t> настоящего Федерального закона,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842C5C9" w14:textId="77777777" w:rsidR="00E8045C" w:rsidRDefault="00E8045C" w:rsidP="00E8045C">
      <w:pPr>
        <w:pStyle w:val="tekstob"/>
        <w:spacing w:before="0" w:after="0" w:line="240" w:lineRule="auto"/>
        <w:jc w:val="both"/>
        <w:rPr>
          <w:color w:val="000000" w:themeColor="text1"/>
          <w:sz w:val="28"/>
          <w:szCs w:val="28"/>
          <w:lang w:eastAsia="ru-RU"/>
        </w:rPr>
      </w:pPr>
    </w:p>
    <w:p w14:paraId="18C62FB0" w14:textId="368223EB" w:rsidR="009E34FD"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3</w:t>
      </w:r>
      <w:r w:rsidRPr="009E34FD">
        <w:rPr>
          <w:b/>
          <w:sz w:val="28"/>
          <w:szCs w:val="28"/>
        </w:rPr>
        <w:t>. Оставление обращения без рассмотрения.</w:t>
      </w:r>
    </w:p>
    <w:p w14:paraId="19F05E7C" w14:textId="77777777" w:rsidR="00BC6CA3" w:rsidRDefault="00BC6CA3" w:rsidP="00BC6CA3">
      <w:pPr>
        <w:pStyle w:val="tekstob"/>
        <w:spacing w:before="0" w:after="0" w:line="240" w:lineRule="auto"/>
        <w:jc w:val="center"/>
        <w:rPr>
          <w:b/>
        </w:rPr>
      </w:pPr>
    </w:p>
    <w:p w14:paraId="06202E36" w14:textId="0EFD5FFA" w:rsidR="00565D74" w:rsidRPr="009E34FD" w:rsidRDefault="00042E02" w:rsidP="009E34FD">
      <w:pPr>
        <w:pStyle w:val="tekstob"/>
        <w:spacing w:before="0" w:after="0" w:line="240" w:lineRule="auto"/>
        <w:jc w:val="both"/>
        <w:rPr>
          <w:b/>
        </w:rPr>
      </w:pPr>
      <w:r>
        <w:rPr>
          <w:sz w:val="28"/>
          <w:szCs w:val="28"/>
        </w:rPr>
        <w:t>1</w:t>
      </w:r>
      <w:r w:rsidR="00BC6CA3">
        <w:rPr>
          <w:sz w:val="28"/>
          <w:szCs w:val="28"/>
        </w:rPr>
        <w:t>3</w:t>
      </w:r>
      <w:r>
        <w:rPr>
          <w:sz w:val="28"/>
          <w:szCs w:val="28"/>
        </w:rPr>
        <w:t>.1</w:t>
      </w:r>
      <w:r w:rsidR="009E34FD">
        <w:rPr>
          <w:sz w:val="28"/>
          <w:szCs w:val="28"/>
        </w:rPr>
        <w:t>. В</w:t>
      </w:r>
      <w:r>
        <w:rPr>
          <w:sz w:val="28"/>
          <w:szCs w:val="28"/>
        </w:rPr>
        <w:t xml:space="preserve"> случае если в письменном обращении не указаны фамилия гражданина, направившего обращение, и</w:t>
      </w:r>
      <w:r w:rsidR="00A74BBA">
        <w:rPr>
          <w:sz w:val="28"/>
          <w:szCs w:val="28"/>
        </w:rPr>
        <w:t>ли</w:t>
      </w:r>
      <w:r>
        <w:rPr>
          <w:sz w:val="28"/>
          <w:szCs w:val="28"/>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B9974BB" w14:textId="239A4E8B" w:rsidR="00565D74" w:rsidRDefault="00042E02" w:rsidP="001F6818">
      <w:pPr>
        <w:pStyle w:val="tekstob"/>
        <w:spacing w:after="0" w:line="240" w:lineRule="auto"/>
        <w:jc w:val="both"/>
      </w:pPr>
      <w:r>
        <w:rPr>
          <w:sz w:val="28"/>
          <w:szCs w:val="28"/>
        </w:rPr>
        <w:t>1</w:t>
      </w:r>
      <w:r w:rsidR="00BC6CA3">
        <w:rPr>
          <w:sz w:val="28"/>
          <w:szCs w:val="28"/>
        </w:rPr>
        <w:t>3</w:t>
      </w:r>
      <w:r>
        <w:rPr>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91FFCBA" w14:textId="03525DAF" w:rsidR="00565D74" w:rsidRDefault="00042E02" w:rsidP="001F6818">
      <w:pPr>
        <w:pStyle w:val="tekstob"/>
        <w:spacing w:after="0" w:line="240" w:lineRule="auto"/>
        <w:jc w:val="both"/>
      </w:pPr>
      <w:r>
        <w:rPr>
          <w:sz w:val="28"/>
          <w:szCs w:val="28"/>
        </w:rPr>
        <w:t>1</w:t>
      </w:r>
      <w:r w:rsidR="00BC6CA3">
        <w:rPr>
          <w:sz w:val="28"/>
          <w:szCs w:val="28"/>
        </w:rPr>
        <w:t>3</w:t>
      </w:r>
      <w:r>
        <w:rPr>
          <w:sz w:val="28"/>
          <w:szCs w:val="28"/>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B2F60C3" w14:textId="0BAC6E4C" w:rsidR="00565D74" w:rsidRDefault="00042E02" w:rsidP="001F6818">
      <w:pPr>
        <w:pStyle w:val="tekstob"/>
        <w:spacing w:after="0" w:line="240" w:lineRule="auto"/>
        <w:jc w:val="both"/>
      </w:pPr>
      <w:r>
        <w:rPr>
          <w:sz w:val="28"/>
          <w:szCs w:val="28"/>
        </w:rPr>
        <w:t>1</w:t>
      </w:r>
      <w:r w:rsidR="00BC6CA3">
        <w:rPr>
          <w:sz w:val="28"/>
          <w:szCs w:val="28"/>
        </w:rPr>
        <w:t>3</w:t>
      </w:r>
      <w:r>
        <w:rPr>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39FCF9D" w14:textId="12873B84" w:rsidR="00565D74" w:rsidRDefault="00042E02" w:rsidP="001F6818">
      <w:pPr>
        <w:pStyle w:val="tekstob"/>
        <w:spacing w:before="0" w:after="0" w:line="240" w:lineRule="auto"/>
        <w:jc w:val="both"/>
        <w:rPr>
          <w:sz w:val="28"/>
          <w:szCs w:val="28"/>
        </w:rPr>
      </w:pPr>
      <w:r>
        <w:rPr>
          <w:sz w:val="28"/>
          <w:szCs w:val="28"/>
        </w:rPr>
        <w:t>1</w:t>
      </w:r>
      <w:r w:rsidR="00BC6CA3">
        <w:rPr>
          <w:sz w:val="28"/>
          <w:szCs w:val="28"/>
        </w:rPr>
        <w:t>3</w:t>
      </w:r>
      <w:r>
        <w:rPr>
          <w:sz w:val="28"/>
          <w:szCs w:val="28"/>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373B20FD" w14:textId="7EB7A76C" w:rsidR="00A2009D" w:rsidRPr="00BC6CA3" w:rsidRDefault="00A2009D" w:rsidP="00BC6CA3">
      <w:pPr>
        <w:pStyle w:val="ConsPlusNormal"/>
        <w:ind w:firstLine="0"/>
        <w:jc w:val="both"/>
        <w:rPr>
          <w:rFonts w:ascii="Times New Roman" w:hAnsi="Times New Roman" w:cs="Times New Roman"/>
          <w:sz w:val="28"/>
          <w:szCs w:val="28"/>
        </w:rPr>
      </w:pPr>
      <w:r w:rsidRPr="00BC6CA3">
        <w:rPr>
          <w:rFonts w:ascii="Times New Roman" w:hAnsi="Times New Roman" w:cs="Times New Roman"/>
          <w:sz w:val="28"/>
          <w:szCs w:val="28"/>
        </w:rPr>
        <w:t>1</w:t>
      </w:r>
      <w:r w:rsidR="00BC6CA3">
        <w:rPr>
          <w:rFonts w:ascii="Times New Roman" w:hAnsi="Times New Roman" w:cs="Times New Roman"/>
          <w:sz w:val="28"/>
          <w:szCs w:val="28"/>
        </w:rPr>
        <w:t>3</w:t>
      </w:r>
      <w:r w:rsidRPr="00BC6CA3">
        <w:rPr>
          <w:rFonts w:ascii="Times New Roman" w:hAnsi="Times New Roman" w:cs="Times New Roman"/>
          <w:sz w:val="28"/>
          <w:szCs w:val="28"/>
        </w:rPr>
        <w:t>.6</w:t>
      </w:r>
      <w:r>
        <w:rPr>
          <w:rFonts w:ascii="Times New Roman" w:hAnsi="Times New Roman" w:cs="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w:t>
      </w:r>
      <w:proofErr w:type="gramStart"/>
      <w:r>
        <w:rPr>
          <w:rFonts w:ascii="Times New Roman" w:hAnsi="Times New Roman" w:cs="Times New Roman"/>
          <w:sz w:val="28"/>
          <w:szCs w:val="28"/>
        </w:rPr>
        <w:t>не дается</w:t>
      </w:r>
      <w:proofErr w:type="gramEnd"/>
      <w:r>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w:t>
      </w:r>
    </w:p>
    <w:p w14:paraId="14EC8B69" w14:textId="387656A6" w:rsidR="00565D74"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4</w:t>
      </w:r>
      <w:r w:rsidRPr="009E34FD">
        <w:rPr>
          <w:b/>
          <w:sz w:val="28"/>
          <w:szCs w:val="28"/>
        </w:rPr>
        <w:t>. Контроль за рассмотрением обращений граждан.</w:t>
      </w:r>
    </w:p>
    <w:p w14:paraId="5D3366CF" w14:textId="77777777" w:rsidR="00BC6CA3" w:rsidRPr="009E34FD" w:rsidRDefault="00BC6CA3" w:rsidP="00BC6CA3">
      <w:pPr>
        <w:pStyle w:val="tekstob"/>
        <w:spacing w:before="0" w:after="0" w:line="240" w:lineRule="auto"/>
        <w:jc w:val="center"/>
        <w:rPr>
          <w:b/>
        </w:rPr>
      </w:pPr>
    </w:p>
    <w:p w14:paraId="51ACF8A9" w14:textId="77777777" w:rsidR="00565D74" w:rsidRDefault="00042E02" w:rsidP="001F6818">
      <w:pPr>
        <w:pStyle w:val="tekstob"/>
        <w:spacing w:before="0" w:after="0" w:line="240" w:lineRule="auto"/>
        <w:jc w:val="both"/>
      </w:pPr>
      <w:r>
        <w:rPr>
          <w:sz w:val="28"/>
          <w:szCs w:val="28"/>
        </w:rP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w:t>
      </w:r>
    </w:p>
    <w:p w14:paraId="73CC4A1A" w14:textId="77777777" w:rsidR="00AB401F" w:rsidRDefault="009B25D8" w:rsidP="001F6818">
      <w:pPr>
        <w:pStyle w:val="tekstob"/>
        <w:spacing w:before="0" w:after="0" w:line="240" w:lineRule="auto"/>
        <w:jc w:val="both"/>
        <w:rPr>
          <w:color w:val="000000"/>
          <w:sz w:val="28"/>
          <w:szCs w:val="28"/>
        </w:rPr>
      </w:pPr>
      <w:r>
        <w:rPr>
          <w:color w:val="000000"/>
          <w:sz w:val="28"/>
          <w:szCs w:val="28"/>
        </w:rPr>
        <w:lastRenderedPageBreak/>
        <w:t>Е</w:t>
      </w:r>
      <w:r w:rsidR="00AB401F">
        <w:rPr>
          <w:color w:val="000000"/>
          <w:sz w:val="28"/>
          <w:szCs w:val="28"/>
        </w:rPr>
        <w:t>сли текст жалобы не поддается прочтению, ответ на жалобу не дается и жалоба не подлежит направлению на рассмотрение ответственному должностному лицу, должностным лицом или муниципальным служащим органа местного самоуправления, предоставляющего муниципальную услугу, о чем в течении семи дней со дня регистрации жалобы сообщается гражданину, направившему жалобу, если его фамилия и почтовый адрес поддаются прочтению</w:t>
      </w:r>
      <w:r>
        <w:rPr>
          <w:color w:val="000000"/>
          <w:sz w:val="28"/>
          <w:szCs w:val="28"/>
        </w:rPr>
        <w:t>.</w:t>
      </w:r>
    </w:p>
    <w:p w14:paraId="171FB9F4" w14:textId="77777777" w:rsidR="00BC6CA3" w:rsidRDefault="00BC6CA3" w:rsidP="001F6818">
      <w:pPr>
        <w:pStyle w:val="tekstob"/>
        <w:spacing w:before="0" w:after="0" w:line="240" w:lineRule="auto"/>
        <w:jc w:val="both"/>
      </w:pPr>
    </w:p>
    <w:p w14:paraId="7F43B80F" w14:textId="2C6A0930" w:rsidR="00565D74"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5</w:t>
      </w:r>
      <w:r w:rsidRPr="009E34FD">
        <w:rPr>
          <w:b/>
          <w:sz w:val="28"/>
          <w:szCs w:val="28"/>
        </w:rPr>
        <w:t>. Обжалование решения, принятого по обращению.</w:t>
      </w:r>
    </w:p>
    <w:p w14:paraId="668C4591" w14:textId="77777777" w:rsidR="00BC6CA3" w:rsidRPr="009E34FD" w:rsidRDefault="00BC6CA3" w:rsidP="00BC6CA3">
      <w:pPr>
        <w:pStyle w:val="tekstob"/>
        <w:spacing w:before="0" w:after="0" w:line="240" w:lineRule="auto"/>
        <w:jc w:val="center"/>
        <w:rPr>
          <w:b/>
        </w:rPr>
      </w:pPr>
    </w:p>
    <w:p w14:paraId="63F917F3" w14:textId="77777777" w:rsidR="00565D74" w:rsidRDefault="00042E02" w:rsidP="001F6818">
      <w:pPr>
        <w:pStyle w:val="tekstob"/>
        <w:spacing w:before="0" w:after="0" w:line="240" w:lineRule="auto"/>
        <w:jc w:val="both"/>
        <w:rPr>
          <w:sz w:val="28"/>
          <w:szCs w:val="28"/>
        </w:rPr>
      </w:pPr>
      <w:r>
        <w:rPr>
          <w:sz w:val="28"/>
          <w:szCs w:val="28"/>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14:paraId="4F84DD1D" w14:textId="77777777" w:rsidR="00BC6CA3" w:rsidRDefault="00BC6CA3" w:rsidP="001F6818">
      <w:pPr>
        <w:pStyle w:val="tekstob"/>
        <w:spacing w:before="0" w:after="0" w:line="240" w:lineRule="auto"/>
        <w:jc w:val="both"/>
      </w:pPr>
    </w:p>
    <w:p w14:paraId="19D01413" w14:textId="115320E2" w:rsidR="00BC6CA3"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6</w:t>
      </w:r>
      <w:r w:rsidRPr="009E34FD">
        <w:rPr>
          <w:b/>
          <w:sz w:val="28"/>
          <w:szCs w:val="28"/>
        </w:rPr>
        <w:t>. Ответственность должностных лиц за нарушение законодательства</w:t>
      </w:r>
    </w:p>
    <w:p w14:paraId="6618B2E5" w14:textId="46111E9C" w:rsidR="00565D74" w:rsidRDefault="00042E02" w:rsidP="00BC6CA3">
      <w:pPr>
        <w:pStyle w:val="tekstob"/>
        <w:spacing w:before="0" w:after="0" w:line="240" w:lineRule="auto"/>
        <w:jc w:val="center"/>
        <w:rPr>
          <w:b/>
          <w:sz w:val="28"/>
          <w:szCs w:val="28"/>
        </w:rPr>
      </w:pPr>
      <w:r w:rsidRPr="009E34FD">
        <w:rPr>
          <w:b/>
          <w:sz w:val="28"/>
          <w:szCs w:val="28"/>
        </w:rPr>
        <w:t xml:space="preserve"> об обращениях граждан.</w:t>
      </w:r>
    </w:p>
    <w:p w14:paraId="3DE7E765" w14:textId="77777777" w:rsidR="00BC6CA3" w:rsidRPr="009E34FD" w:rsidRDefault="00BC6CA3" w:rsidP="00BC6CA3">
      <w:pPr>
        <w:pStyle w:val="tekstob"/>
        <w:spacing w:before="0" w:after="0" w:line="240" w:lineRule="auto"/>
        <w:jc w:val="center"/>
        <w:rPr>
          <w:b/>
        </w:rPr>
      </w:pPr>
    </w:p>
    <w:p w14:paraId="5C93F16D" w14:textId="77777777" w:rsidR="00565D74" w:rsidRDefault="00042E02" w:rsidP="001F6818">
      <w:pPr>
        <w:pStyle w:val="tekstob"/>
        <w:spacing w:before="0" w:after="0" w:line="240" w:lineRule="auto"/>
        <w:jc w:val="both"/>
        <w:rPr>
          <w:sz w:val="28"/>
          <w:szCs w:val="28"/>
        </w:rPr>
      </w:pPr>
      <w:r>
        <w:rPr>
          <w:sz w:val="28"/>
          <w:szCs w:val="28"/>
        </w:rPr>
        <w:t>Неправомерный отказ в приеме или рассмотрении обращений граждан; нарушение сроков и порядка их рассмотрения; принятие заведомо не обоснованного, незаконного решения; преследование граждан за критику; предоставление недостоверной информации либо разглашение сведений о частной жизни гражданина (без его согласия),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w:t>
      </w:r>
    </w:p>
    <w:p w14:paraId="69716A53" w14:textId="77777777" w:rsidR="00BC6CA3" w:rsidRDefault="00BC6CA3" w:rsidP="001F6818">
      <w:pPr>
        <w:pStyle w:val="tekstob"/>
        <w:spacing w:before="0" w:after="0" w:line="240" w:lineRule="auto"/>
        <w:jc w:val="both"/>
      </w:pPr>
    </w:p>
    <w:p w14:paraId="32A1D491" w14:textId="1373B508" w:rsidR="00565D74"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7</w:t>
      </w:r>
      <w:r w:rsidRPr="009E34FD">
        <w:rPr>
          <w:b/>
          <w:sz w:val="28"/>
          <w:szCs w:val="28"/>
        </w:rPr>
        <w:t>. Ответственность граждан за содержание их обращений.</w:t>
      </w:r>
    </w:p>
    <w:p w14:paraId="27937918" w14:textId="77777777" w:rsidR="00BC6CA3" w:rsidRPr="009E34FD" w:rsidRDefault="00BC6CA3" w:rsidP="00BC6CA3">
      <w:pPr>
        <w:pStyle w:val="tekstob"/>
        <w:spacing w:before="0" w:after="0" w:line="240" w:lineRule="auto"/>
        <w:jc w:val="center"/>
        <w:rPr>
          <w:b/>
        </w:rPr>
      </w:pPr>
    </w:p>
    <w:p w14:paraId="05647CB8" w14:textId="77777777" w:rsidR="00565D74" w:rsidRDefault="00042E02" w:rsidP="001F6818">
      <w:pPr>
        <w:pStyle w:val="tekstob"/>
        <w:spacing w:before="0" w:after="0" w:line="240" w:lineRule="auto"/>
        <w:jc w:val="both"/>
        <w:rPr>
          <w:sz w:val="28"/>
          <w:szCs w:val="28"/>
        </w:rPr>
      </w:pPr>
      <w:r>
        <w:rPr>
          <w:sz w:val="28"/>
          <w:szCs w:val="28"/>
        </w:rPr>
        <w:t>Граждане, обращения которых содержат заведомо ложные сведения, материалы клеветнического характера, выражения, оскорбляющие честь и достоинство других лиц, привлекаются в установленном законодательством порядке к административной либо уголовной ответственности.</w:t>
      </w:r>
    </w:p>
    <w:p w14:paraId="0FDCA44A" w14:textId="77777777" w:rsidR="00BC6CA3" w:rsidRDefault="00BC6CA3" w:rsidP="001F6818">
      <w:pPr>
        <w:pStyle w:val="tekstob"/>
        <w:spacing w:before="0" w:after="0" w:line="240" w:lineRule="auto"/>
        <w:jc w:val="both"/>
      </w:pPr>
    </w:p>
    <w:p w14:paraId="7B11619A" w14:textId="313F5342" w:rsidR="00565D74" w:rsidRDefault="00042E02" w:rsidP="00BC6CA3">
      <w:pPr>
        <w:pStyle w:val="tekstob"/>
        <w:spacing w:before="0" w:after="0" w:line="240" w:lineRule="auto"/>
        <w:jc w:val="center"/>
        <w:rPr>
          <w:b/>
          <w:sz w:val="28"/>
          <w:szCs w:val="28"/>
        </w:rPr>
      </w:pPr>
      <w:r w:rsidRPr="009E34FD">
        <w:rPr>
          <w:b/>
          <w:sz w:val="28"/>
          <w:szCs w:val="28"/>
        </w:rPr>
        <w:t>1</w:t>
      </w:r>
      <w:r w:rsidR="00BC6CA3">
        <w:rPr>
          <w:b/>
          <w:sz w:val="28"/>
          <w:szCs w:val="28"/>
        </w:rPr>
        <w:t>8</w:t>
      </w:r>
      <w:r w:rsidRPr="009E34FD">
        <w:rPr>
          <w:b/>
          <w:sz w:val="28"/>
          <w:szCs w:val="28"/>
        </w:rPr>
        <w:t>. Вступление в силу настоящего Порядка.</w:t>
      </w:r>
    </w:p>
    <w:p w14:paraId="1A0FD72B" w14:textId="77777777" w:rsidR="00BC6CA3" w:rsidRPr="009E34FD" w:rsidRDefault="00BC6CA3" w:rsidP="00BC6CA3">
      <w:pPr>
        <w:pStyle w:val="tekstob"/>
        <w:spacing w:before="0" w:after="0" w:line="240" w:lineRule="auto"/>
        <w:jc w:val="center"/>
        <w:rPr>
          <w:b/>
        </w:rPr>
      </w:pPr>
    </w:p>
    <w:p w14:paraId="64DA4B14" w14:textId="77777777" w:rsidR="00565D74" w:rsidRDefault="00042E02" w:rsidP="009B25D8">
      <w:pPr>
        <w:pStyle w:val="tekstob"/>
        <w:spacing w:before="0" w:after="0" w:line="240" w:lineRule="auto"/>
        <w:jc w:val="both"/>
      </w:pPr>
      <w:r>
        <w:rPr>
          <w:sz w:val="28"/>
          <w:szCs w:val="28"/>
        </w:rPr>
        <w:t>Настоящий Порядок о рассмотрении обращений граждан в органах местн</w:t>
      </w:r>
      <w:r w:rsidR="00760DB0">
        <w:rPr>
          <w:sz w:val="28"/>
          <w:szCs w:val="28"/>
        </w:rPr>
        <w:t xml:space="preserve">ого самоуправления </w:t>
      </w:r>
      <w:r w:rsidR="00AB401F">
        <w:rPr>
          <w:sz w:val="28"/>
          <w:szCs w:val="28"/>
        </w:rPr>
        <w:t>Преображенского</w:t>
      </w:r>
      <w:r>
        <w:rPr>
          <w:sz w:val="28"/>
          <w:szCs w:val="28"/>
        </w:rPr>
        <w:t xml:space="preserve"> муниципального образования вступает в силу со дня его официального опубликования (обнародования).</w:t>
      </w:r>
    </w:p>
    <w:sectPr w:rsidR="00565D74" w:rsidSect="009939AF">
      <w:footerReference w:type="default" r:id="rId20"/>
      <w:pgSz w:w="11906" w:h="16838"/>
      <w:pgMar w:top="567" w:right="849" w:bottom="1134" w:left="156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399F" w14:textId="77777777" w:rsidR="008A5C20" w:rsidRDefault="008A5C20" w:rsidP="00565D74">
      <w:pPr>
        <w:spacing w:after="0" w:line="240" w:lineRule="auto"/>
      </w:pPr>
      <w:r>
        <w:separator/>
      </w:r>
    </w:p>
  </w:endnote>
  <w:endnote w:type="continuationSeparator" w:id="0">
    <w:p w14:paraId="2BE598A2" w14:textId="77777777" w:rsidR="008A5C20" w:rsidRDefault="008A5C20" w:rsidP="0056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907"/>
      <w:docPartObj>
        <w:docPartGallery w:val="Page Numbers (Bottom of Page)"/>
        <w:docPartUnique/>
      </w:docPartObj>
    </w:sdtPr>
    <w:sdtContent>
      <w:p w14:paraId="026D1E0B" w14:textId="77777777" w:rsidR="009E34FD" w:rsidRDefault="00000000">
        <w:pPr>
          <w:pStyle w:val="ab"/>
          <w:jc w:val="right"/>
        </w:pPr>
        <w:r>
          <w:fldChar w:fldCharType="begin"/>
        </w:r>
        <w:r>
          <w:instrText xml:space="preserve"> PAGE   \* MERGEFORMAT </w:instrText>
        </w:r>
        <w:r>
          <w:fldChar w:fldCharType="separate"/>
        </w:r>
        <w:r w:rsidR="00C007C5">
          <w:rPr>
            <w:noProof/>
          </w:rPr>
          <w:t>1</w:t>
        </w:r>
        <w:r>
          <w:rPr>
            <w:noProof/>
          </w:rPr>
          <w:fldChar w:fldCharType="end"/>
        </w:r>
      </w:p>
    </w:sdtContent>
  </w:sdt>
  <w:p w14:paraId="2F26416C" w14:textId="77777777" w:rsidR="00565D74" w:rsidRDefault="00565D7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00B" w14:textId="77777777" w:rsidR="009E34FD" w:rsidRDefault="00000000">
    <w:pPr>
      <w:pStyle w:val="ab"/>
      <w:jc w:val="right"/>
    </w:pPr>
    <w:r>
      <w:fldChar w:fldCharType="begin"/>
    </w:r>
    <w:r>
      <w:instrText xml:space="preserve"> PAGE   \* MERGEFORMAT </w:instrText>
    </w:r>
    <w:r>
      <w:fldChar w:fldCharType="separate"/>
    </w:r>
    <w:r w:rsidR="00C007C5">
      <w:rPr>
        <w:noProof/>
      </w:rPr>
      <w:t>2</w:t>
    </w:r>
    <w:r>
      <w:rPr>
        <w:noProof/>
      </w:rPr>
      <w:fldChar w:fldCharType="end"/>
    </w:r>
  </w:p>
  <w:p w14:paraId="79709E87" w14:textId="77777777" w:rsidR="00565D74" w:rsidRDefault="00565D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21CC" w14:textId="77777777" w:rsidR="008A5C20" w:rsidRDefault="008A5C20" w:rsidP="00565D74">
      <w:pPr>
        <w:spacing w:after="0" w:line="240" w:lineRule="auto"/>
      </w:pPr>
      <w:r>
        <w:separator/>
      </w:r>
    </w:p>
  </w:footnote>
  <w:footnote w:type="continuationSeparator" w:id="0">
    <w:p w14:paraId="394E0C65" w14:textId="77777777" w:rsidR="008A5C20" w:rsidRDefault="008A5C20" w:rsidP="0056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B2C12"/>
    <w:multiLevelType w:val="multilevel"/>
    <w:tmpl w:val="9E500C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935C2A"/>
    <w:multiLevelType w:val="hybridMultilevel"/>
    <w:tmpl w:val="00307C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FE2178"/>
    <w:multiLevelType w:val="multilevel"/>
    <w:tmpl w:val="3F367F34"/>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3067042">
    <w:abstractNumId w:val="0"/>
  </w:num>
  <w:num w:numId="2" w16cid:durableId="546838503">
    <w:abstractNumId w:val="2"/>
  </w:num>
  <w:num w:numId="3" w16cid:durableId="62919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D74"/>
    <w:rsid w:val="00042E02"/>
    <w:rsid w:val="000C662A"/>
    <w:rsid w:val="001C3317"/>
    <w:rsid w:val="001F6818"/>
    <w:rsid w:val="0020025C"/>
    <w:rsid w:val="00207FA1"/>
    <w:rsid w:val="00271AFA"/>
    <w:rsid w:val="00272926"/>
    <w:rsid w:val="00290403"/>
    <w:rsid w:val="002B11D8"/>
    <w:rsid w:val="002D7098"/>
    <w:rsid w:val="002F2E83"/>
    <w:rsid w:val="003203D4"/>
    <w:rsid w:val="00365368"/>
    <w:rsid w:val="003B4600"/>
    <w:rsid w:val="003F61DD"/>
    <w:rsid w:val="00412FF7"/>
    <w:rsid w:val="004873E6"/>
    <w:rsid w:val="004B174B"/>
    <w:rsid w:val="004C0623"/>
    <w:rsid w:val="00511D5B"/>
    <w:rsid w:val="0054647E"/>
    <w:rsid w:val="00565D74"/>
    <w:rsid w:val="00644664"/>
    <w:rsid w:val="006F4882"/>
    <w:rsid w:val="007311BA"/>
    <w:rsid w:val="00760DB0"/>
    <w:rsid w:val="007822EF"/>
    <w:rsid w:val="007D77BE"/>
    <w:rsid w:val="0085602B"/>
    <w:rsid w:val="008A5C20"/>
    <w:rsid w:val="008C2ABE"/>
    <w:rsid w:val="008E6068"/>
    <w:rsid w:val="009009A4"/>
    <w:rsid w:val="009939AF"/>
    <w:rsid w:val="009B25D8"/>
    <w:rsid w:val="009C0EC7"/>
    <w:rsid w:val="009E34FD"/>
    <w:rsid w:val="009E5F34"/>
    <w:rsid w:val="00A17885"/>
    <w:rsid w:val="00A2009D"/>
    <w:rsid w:val="00A352F4"/>
    <w:rsid w:val="00A36BB7"/>
    <w:rsid w:val="00A64A84"/>
    <w:rsid w:val="00A74BBA"/>
    <w:rsid w:val="00A867FE"/>
    <w:rsid w:val="00AB401F"/>
    <w:rsid w:val="00B10F4B"/>
    <w:rsid w:val="00B50635"/>
    <w:rsid w:val="00BB7224"/>
    <w:rsid w:val="00BC6CA3"/>
    <w:rsid w:val="00BE1FD1"/>
    <w:rsid w:val="00C007C5"/>
    <w:rsid w:val="00C26128"/>
    <w:rsid w:val="00C26EEA"/>
    <w:rsid w:val="00C305C9"/>
    <w:rsid w:val="00C35480"/>
    <w:rsid w:val="00C43B52"/>
    <w:rsid w:val="00CB74FC"/>
    <w:rsid w:val="00D3576E"/>
    <w:rsid w:val="00D53B3F"/>
    <w:rsid w:val="00DA417C"/>
    <w:rsid w:val="00E0700D"/>
    <w:rsid w:val="00E8045C"/>
    <w:rsid w:val="00EC2324"/>
    <w:rsid w:val="00EE0FFE"/>
    <w:rsid w:val="00F234F1"/>
    <w:rsid w:val="00F71050"/>
    <w:rsid w:val="00F839D3"/>
    <w:rsid w:val="00FD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6D584"/>
  <w15:docId w15:val="{B252636E-B672-40BD-932F-BE796F7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B3F"/>
  </w:style>
  <w:style w:type="paragraph" w:styleId="3">
    <w:name w:val="heading 3"/>
    <w:basedOn w:val="a0"/>
    <w:next w:val="a0"/>
    <w:rsid w:val="00565D74"/>
    <w:pPr>
      <w:keepNext/>
      <w:widowControl/>
      <w:tabs>
        <w:tab w:val="num" w:pos="720"/>
      </w:tabs>
      <w:autoSpaceDE/>
      <w:spacing w:before="240" w:after="60"/>
      <w:ind w:left="720" w:hanging="72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565D74"/>
    <w:pPr>
      <w:widowControl w:val="0"/>
      <w:autoSpaceDE w:val="0"/>
    </w:pPr>
    <w:rPr>
      <w:rFonts w:ascii="Times New Roman" w:eastAsia="Times New Roman" w:hAnsi="Times New Roman" w:cs="Times New Roman"/>
      <w:sz w:val="20"/>
      <w:szCs w:val="20"/>
      <w:lang w:eastAsia="zh-CN"/>
    </w:rPr>
  </w:style>
  <w:style w:type="character" w:customStyle="1" w:styleId="WW8Num2z0">
    <w:name w:val="WW8Num2z0"/>
    <w:rsid w:val="00565D74"/>
    <w:rPr>
      <w:rFonts w:ascii="Times New Roman" w:hAnsi="Times New Roman" w:cs="Times New Roman"/>
    </w:rPr>
  </w:style>
  <w:style w:type="character" w:customStyle="1" w:styleId="WW8NumSt2z0">
    <w:name w:val="WW8NumSt2z0"/>
    <w:rsid w:val="00565D74"/>
    <w:rPr>
      <w:rFonts w:ascii="Times New Roman" w:hAnsi="Times New Roman" w:cs="Times New Roman"/>
    </w:rPr>
  </w:style>
  <w:style w:type="character" w:customStyle="1" w:styleId="WW8NumSt3z0">
    <w:name w:val="WW8NumSt3z0"/>
    <w:rsid w:val="00565D74"/>
    <w:rPr>
      <w:rFonts w:ascii="Times New Roman" w:hAnsi="Times New Roman" w:cs="Times New Roman"/>
    </w:rPr>
  </w:style>
  <w:style w:type="character" w:customStyle="1" w:styleId="a4">
    <w:name w:val="Нижний колонтитул Знак"/>
    <w:basedOn w:val="a1"/>
    <w:uiPriority w:val="99"/>
    <w:rsid w:val="00565D74"/>
    <w:rPr>
      <w:lang w:val="ru-RU" w:bidi="ar-SA"/>
    </w:rPr>
  </w:style>
  <w:style w:type="character" w:styleId="a5">
    <w:name w:val="page number"/>
    <w:basedOn w:val="a1"/>
    <w:rsid w:val="00565D74"/>
  </w:style>
  <w:style w:type="character" w:customStyle="1" w:styleId="30">
    <w:name w:val="Заголовок 3 Знак"/>
    <w:basedOn w:val="a1"/>
    <w:rsid w:val="00565D74"/>
    <w:rPr>
      <w:rFonts w:ascii="Cambria" w:eastAsia="Times New Roman" w:hAnsi="Cambria" w:cs="Times New Roman"/>
      <w:b/>
      <w:bCs/>
      <w:sz w:val="26"/>
      <w:szCs w:val="26"/>
    </w:rPr>
  </w:style>
  <w:style w:type="character" w:customStyle="1" w:styleId="-">
    <w:name w:val="Интернет-ссылка"/>
    <w:basedOn w:val="a1"/>
    <w:rsid w:val="00565D74"/>
    <w:rPr>
      <w:color w:val="0000FF"/>
      <w:u w:val="single"/>
    </w:rPr>
  </w:style>
  <w:style w:type="paragraph" w:customStyle="1" w:styleId="1">
    <w:name w:val="Заголовок1"/>
    <w:basedOn w:val="a0"/>
    <w:next w:val="a6"/>
    <w:rsid w:val="00565D74"/>
    <w:pPr>
      <w:keepNext/>
      <w:spacing w:before="240" w:after="120"/>
    </w:pPr>
    <w:rPr>
      <w:rFonts w:ascii="Arial" w:eastAsia="Arial Unicode MS" w:hAnsi="Arial" w:cs="Mangal"/>
      <w:sz w:val="28"/>
      <w:szCs w:val="28"/>
    </w:rPr>
  </w:style>
  <w:style w:type="paragraph" w:styleId="a6">
    <w:name w:val="Body Text"/>
    <w:basedOn w:val="a0"/>
    <w:rsid w:val="00565D74"/>
    <w:pPr>
      <w:spacing w:after="120"/>
    </w:pPr>
  </w:style>
  <w:style w:type="paragraph" w:styleId="a7">
    <w:name w:val="List"/>
    <w:basedOn w:val="a6"/>
    <w:rsid w:val="00565D74"/>
    <w:rPr>
      <w:rFonts w:cs="Mangal"/>
    </w:rPr>
  </w:style>
  <w:style w:type="paragraph" w:styleId="a8">
    <w:name w:val="Title"/>
    <w:basedOn w:val="a0"/>
    <w:rsid w:val="00565D74"/>
    <w:pPr>
      <w:suppressLineNumbers/>
      <w:spacing w:before="120" w:after="120"/>
    </w:pPr>
    <w:rPr>
      <w:rFonts w:cs="Mangal"/>
      <w:i/>
      <w:iCs/>
      <w:sz w:val="24"/>
      <w:szCs w:val="24"/>
    </w:rPr>
  </w:style>
  <w:style w:type="paragraph" w:styleId="a9">
    <w:name w:val="index heading"/>
    <w:basedOn w:val="a0"/>
    <w:rsid w:val="00565D74"/>
    <w:pPr>
      <w:suppressLineNumbers/>
    </w:pPr>
    <w:rPr>
      <w:rFonts w:cs="Mangal"/>
    </w:rPr>
  </w:style>
  <w:style w:type="paragraph" w:styleId="aa">
    <w:name w:val="Balloon Text"/>
    <w:basedOn w:val="a0"/>
    <w:rsid w:val="00565D74"/>
    <w:rPr>
      <w:rFonts w:ascii="Tahoma" w:hAnsi="Tahoma" w:cs="Tahoma"/>
      <w:sz w:val="16"/>
      <w:szCs w:val="16"/>
    </w:rPr>
  </w:style>
  <w:style w:type="paragraph" w:customStyle="1" w:styleId="ConsPlusNormal">
    <w:name w:val="ConsPlusNormal"/>
    <w:qFormat/>
    <w:rsid w:val="00565D74"/>
    <w:pPr>
      <w:suppressAutoHyphens/>
      <w:autoSpaceDE w:val="0"/>
      <w:ind w:firstLine="720"/>
    </w:pPr>
    <w:rPr>
      <w:rFonts w:ascii="Arial" w:eastAsia="Times New Roman" w:hAnsi="Arial" w:cs="Arial"/>
      <w:sz w:val="20"/>
      <w:szCs w:val="20"/>
      <w:lang w:eastAsia="zh-CN"/>
    </w:rPr>
  </w:style>
  <w:style w:type="paragraph" w:styleId="ab">
    <w:name w:val="footer"/>
    <w:basedOn w:val="a0"/>
    <w:uiPriority w:val="99"/>
    <w:rsid w:val="00565D74"/>
    <w:pPr>
      <w:widowControl/>
      <w:tabs>
        <w:tab w:val="center" w:pos="4677"/>
        <w:tab w:val="right" w:pos="9355"/>
      </w:tabs>
      <w:overflowPunct w:val="0"/>
      <w:textAlignment w:val="baseline"/>
    </w:pPr>
  </w:style>
  <w:style w:type="paragraph" w:customStyle="1" w:styleId="ConsTitle">
    <w:name w:val="ConsTitle"/>
    <w:rsid w:val="00565D74"/>
    <w:pPr>
      <w:widowControl w:val="0"/>
      <w:suppressAutoHyphens/>
      <w:autoSpaceDE w:val="0"/>
      <w:ind w:right="19772"/>
    </w:pPr>
    <w:rPr>
      <w:rFonts w:ascii="Arial" w:eastAsia="Times New Roman" w:hAnsi="Arial" w:cs="Arial"/>
      <w:b/>
      <w:bCs/>
      <w:sz w:val="16"/>
      <w:szCs w:val="16"/>
      <w:lang w:eastAsia="zh-CN"/>
    </w:rPr>
  </w:style>
  <w:style w:type="paragraph" w:customStyle="1" w:styleId="ConsPlusNonformat">
    <w:name w:val="ConsPlusNonformat"/>
    <w:rsid w:val="00565D74"/>
    <w:pPr>
      <w:widowControl w:val="0"/>
      <w:suppressAutoHyphens/>
      <w:autoSpaceDE w:val="0"/>
    </w:pPr>
    <w:rPr>
      <w:rFonts w:ascii="Courier New" w:eastAsia="Times New Roman" w:hAnsi="Courier New" w:cs="Courier New"/>
      <w:sz w:val="20"/>
      <w:szCs w:val="20"/>
      <w:lang w:eastAsia="zh-CN"/>
    </w:rPr>
  </w:style>
  <w:style w:type="paragraph" w:customStyle="1" w:styleId="ConsPlusTitle">
    <w:name w:val="ConsPlusTitle"/>
    <w:rsid w:val="00565D74"/>
    <w:pPr>
      <w:widowControl w:val="0"/>
      <w:suppressAutoHyphens/>
      <w:autoSpaceDE w:val="0"/>
    </w:pPr>
    <w:rPr>
      <w:rFonts w:ascii="Arial" w:eastAsia="Times New Roman" w:hAnsi="Arial" w:cs="Arial"/>
      <w:b/>
      <w:bCs/>
      <w:sz w:val="20"/>
      <w:szCs w:val="20"/>
      <w:lang w:eastAsia="zh-CN"/>
    </w:rPr>
  </w:style>
  <w:style w:type="paragraph" w:customStyle="1" w:styleId="ac">
    <w:name w:val="???????? ????? ? ????????"/>
    <w:basedOn w:val="a0"/>
    <w:rsid w:val="00565D74"/>
    <w:pPr>
      <w:overflowPunct w:val="0"/>
      <w:ind w:firstLine="720"/>
      <w:jc w:val="both"/>
      <w:textAlignment w:val="baseline"/>
    </w:pPr>
    <w:rPr>
      <w:sz w:val="28"/>
    </w:rPr>
  </w:style>
  <w:style w:type="paragraph" w:styleId="ad">
    <w:name w:val="Normal (Web)"/>
    <w:basedOn w:val="a0"/>
    <w:uiPriority w:val="99"/>
    <w:rsid w:val="00565D74"/>
    <w:pPr>
      <w:widowControl/>
      <w:autoSpaceDE/>
      <w:spacing w:before="100" w:after="100"/>
    </w:pPr>
    <w:rPr>
      <w:sz w:val="24"/>
      <w:szCs w:val="24"/>
    </w:rPr>
  </w:style>
  <w:style w:type="paragraph" w:customStyle="1" w:styleId="tekstob">
    <w:name w:val="tekstob"/>
    <w:basedOn w:val="a0"/>
    <w:rsid w:val="00565D74"/>
    <w:pPr>
      <w:widowControl/>
      <w:autoSpaceDE/>
      <w:spacing w:before="100" w:after="100"/>
    </w:pPr>
    <w:rPr>
      <w:sz w:val="24"/>
      <w:szCs w:val="24"/>
    </w:rPr>
  </w:style>
  <w:style w:type="paragraph" w:customStyle="1" w:styleId="tekstvpr">
    <w:name w:val="tekstvpr"/>
    <w:basedOn w:val="a0"/>
    <w:rsid w:val="00565D74"/>
    <w:pPr>
      <w:widowControl/>
      <w:autoSpaceDE/>
      <w:spacing w:before="100" w:after="100"/>
    </w:pPr>
    <w:rPr>
      <w:sz w:val="24"/>
      <w:szCs w:val="24"/>
    </w:rPr>
  </w:style>
  <w:style w:type="paragraph" w:customStyle="1" w:styleId="ae">
    <w:name w:val="Содержимое врезки"/>
    <w:basedOn w:val="a6"/>
    <w:rsid w:val="00565D74"/>
  </w:style>
  <w:style w:type="paragraph" w:styleId="af">
    <w:name w:val="header"/>
    <w:basedOn w:val="a0"/>
    <w:rsid w:val="00565D74"/>
    <w:pPr>
      <w:suppressLineNumbers/>
      <w:tabs>
        <w:tab w:val="center" w:pos="4819"/>
        <w:tab w:val="right" w:pos="9638"/>
      </w:tabs>
    </w:pPr>
  </w:style>
  <w:style w:type="paragraph" w:styleId="af0">
    <w:name w:val="Subtitle"/>
    <w:basedOn w:val="a"/>
    <w:link w:val="af1"/>
    <w:qFormat/>
    <w:rsid w:val="001F6818"/>
    <w:pPr>
      <w:spacing w:after="0" w:line="240" w:lineRule="auto"/>
    </w:pPr>
    <w:rPr>
      <w:rFonts w:ascii="Times New Roman" w:eastAsia="Times New Roman" w:hAnsi="Times New Roman" w:cs="Times New Roman"/>
      <w:sz w:val="28"/>
      <w:szCs w:val="24"/>
    </w:rPr>
  </w:style>
  <w:style w:type="character" w:customStyle="1" w:styleId="af1">
    <w:name w:val="Подзаголовок Знак"/>
    <w:basedOn w:val="a1"/>
    <w:link w:val="af0"/>
    <w:rsid w:val="001F6818"/>
    <w:rPr>
      <w:rFonts w:ascii="Times New Roman" w:eastAsia="Times New Roman" w:hAnsi="Times New Roman" w:cs="Times New Roman"/>
      <w:sz w:val="28"/>
      <w:szCs w:val="24"/>
    </w:rPr>
  </w:style>
  <w:style w:type="character" w:customStyle="1" w:styleId="blk">
    <w:name w:val="blk"/>
    <w:basedOn w:val="a1"/>
    <w:qFormat/>
    <w:rsid w:val="002B11D8"/>
  </w:style>
  <w:style w:type="paragraph" w:customStyle="1" w:styleId="no-indent">
    <w:name w:val="no-indent"/>
    <w:basedOn w:val="a"/>
    <w:rsid w:val="00A64A8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1"/>
    <w:uiPriority w:val="99"/>
    <w:semiHidden/>
    <w:unhideWhenUsed/>
    <w:rsid w:val="00A64A84"/>
    <w:rPr>
      <w:color w:val="0000FF"/>
      <w:u w:val="single"/>
    </w:rPr>
  </w:style>
  <w:style w:type="character" w:customStyle="1" w:styleId="apple-converted-space">
    <w:name w:val="apple-converted-space"/>
    <w:basedOn w:val="a1"/>
    <w:rsid w:val="00E8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3816">
      <w:bodyDiv w:val="1"/>
      <w:marLeft w:val="0"/>
      <w:marRight w:val="0"/>
      <w:marTop w:val="0"/>
      <w:marBottom w:val="0"/>
      <w:divBdr>
        <w:top w:val="none" w:sz="0" w:space="0" w:color="auto"/>
        <w:left w:val="none" w:sz="0" w:space="0" w:color="auto"/>
        <w:bottom w:val="none" w:sz="0" w:space="0" w:color="auto"/>
        <w:right w:val="none" w:sz="0" w:space="0" w:color="auto"/>
      </w:divBdr>
      <w:divsChild>
        <w:div w:id="429471696">
          <w:marLeft w:val="0"/>
          <w:marRight w:val="0"/>
          <w:marTop w:val="0"/>
          <w:marBottom w:val="0"/>
          <w:divBdr>
            <w:top w:val="none" w:sz="0" w:space="0" w:color="auto"/>
            <w:left w:val="none" w:sz="0" w:space="0" w:color="auto"/>
            <w:bottom w:val="none" w:sz="0" w:space="0" w:color="auto"/>
            <w:right w:val="none" w:sz="0" w:space="0" w:color="auto"/>
          </w:divBdr>
        </w:div>
        <w:div w:id="804660426">
          <w:marLeft w:val="0"/>
          <w:marRight w:val="0"/>
          <w:marTop w:val="0"/>
          <w:marBottom w:val="0"/>
          <w:divBdr>
            <w:top w:val="none" w:sz="0" w:space="0" w:color="auto"/>
            <w:left w:val="none" w:sz="0" w:space="0" w:color="auto"/>
            <w:bottom w:val="none" w:sz="0" w:space="0" w:color="auto"/>
            <w:right w:val="none" w:sz="0" w:space="0" w:color="auto"/>
          </w:divBdr>
        </w:div>
        <w:div w:id="2110541520">
          <w:marLeft w:val="0"/>
          <w:marRight w:val="0"/>
          <w:marTop w:val="0"/>
          <w:marBottom w:val="0"/>
          <w:divBdr>
            <w:top w:val="none" w:sz="0" w:space="0" w:color="auto"/>
            <w:left w:val="none" w:sz="0" w:space="0" w:color="auto"/>
            <w:bottom w:val="none" w:sz="0" w:space="0" w:color="auto"/>
            <w:right w:val="none" w:sz="0" w:space="0" w:color="auto"/>
          </w:divBdr>
        </w:div>
        <w:div w:id="868222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nsultant.ru/document/cons_doc_LAW_454103/5d404c7c015e7fd0ea194118470ec21d40d921ee/" TargetMode="External"/><Relationship Id="rId18" Type="http://schemas.openxmlformats.org/officeDocument/2006/relationships/hyperlink" Target="https://www.consultant.ru/document/cons_doc_LAW_452757/1a2d2db4ec89e7fc5ef5426c6857fb6427c0b2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onsultant.ru/document/cons_doc_LAW_454103/ca24c3b3a2032a1f727146f988f406723bf9ea1a/" TargetMode="External"/><Relationship Id="rId17" Type="http://schemas.openxmlformats.org/officeDocument/2006/relationships/hyperlink" Target="https://www.consultant.ru/document/cons_doc_LAW_454103/1a1719408a99f43738c30a453a74ddaf6ccd7ae7/" TargetMode="External"/><Relationship Id="rId2" Type="http://schemas.openxmlformats.org/officeDocument/2006/relationships/styles" Target="styles.xml"/><Relationship Id="rId16" Type="http://schemas.openxmlformats.org/officeDocument/2006/relationships/hyperlink" Target="https://www.consultant.ru/document/cons_doc_LAW_454103/1a1719408a99f43738c30a453a74ddaf6ccd7ae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gn-pravila/d6a.htm" TargetMode="External"/><Relationship Id="rId5" Type="http://schemas.openxmlformats.org/officeDocument/2006/relationships/footnotes" Target="footnotes.xml"/><Relationship Id="rId15" Type="http://schemas.openxmlformats.org/officeDocument/2006/relationships/hyperlink" Target="https://www.consultant.ru/document/cons_doc_LAW_93980/"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http://www.consultant.ru/document/cons_doc_LAW_314820/ca24c3b3a2032a1f727146f988f406723bf9ea1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ltant.ru/document/cons_doc_LAW_59999/5d404c7c015e7fd0ea194118470ec21d40d921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42909</TotalTime>
  <Pages>1</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1</dc:creator>
  <cp:lastModifiedBy>user1</cp:lastModifiedBy>
  <cp:revision>63</cp:revision>
  <cp:lastPrinted>2023-10-26T11:17:00Z</cp:lastPrinted>
  <dcterms:created xsi:type="dcterms:W3CDTF">2010-04-28T15:25:00Z</dcterms:created>
  <dcterms:modified xsi:type="dcterms:W3CDTF">2023-10-26T12:48:00Z</dcterms:modified>
</cp:coreProperties>
</file>