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2E" w:rsidRDefault="00971C3A" w:rsidP="00446B57">
      <w:pPr>
        <w:pStyle w:val="a3"/>
        <w:spacing w:after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6.9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714906966" r:id="rId7"/>
        </w:pict>
      </w:r>
    </w:p>
    <w:p w:rsidR="00EC462E" w:rsidRDefault="00EC462E" w:rsidP="00446B57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</w:t>
      </w:r>
    </w:p>
    <w:p w:rsidR="00F203C5" w:rsidRDefault="00EC462E" w:rsidP="00446B57">
      <w:pPr>
        <w:pStyle w:val="a3"/>
        <w:spacing w:after="0"/>
        <w:ind w:left="150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ПРЕОБРАЖЕНСКОГО МУНИЦИПАЛЬНОГО ОБРАЗОВАНИЯ  ПУГАЧЕВСКОГО МУНИЦИПАЛЬНОГО РАЙОНА</w:t>
      </w:r>
    </w:p>
    <w:p w:rsidR="00EC462E" w:rsidRDefault="00EC462E" w:rsidP="00446B57">
      <w:pPr>
        <w:pStyle w:val="a3"/>
        <w:spacing w:after="0"/>
        <w:ind w:left="150"/>
        <w:jc w:val="center"/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САРАТОВСКОЙ ОБЛАСТИ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:rsidR="00EC462E" w:rsidRDefault="00EC462E" w:rsidP="00EC462E">
      <w:pPr>
        <w:pStyle w:val="a3"/>
        <w:spacing w:after="0" w:line="240" w:lineRule="exact"/>
        <w:ind w:left="150"/>
        <w:jc w:val="center"/>
      </w:pPr>
    </w:p>
    <w:p w:rsidR="00EC462E" w:rsidRDefault="00EC462E" w:rsidP="00EC462E">
      <w:pPr>
        <w:pStyle w:val="a3"/>
        <w:spacing w:after="0" w:line="240" w:lineRule="exact"/>
        <w:ind w:left="15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ПОСТАНОВЛЕНИЕ</w:t>
      </w:r>
    </w:p>
    <w:p w:rsidR="00EC462E" w:rsidRDefault="00EC462E" w:rsidP="00EC462E">
      <w:pPr>
        <w:pStyle w:val="a3"/>
        <w:spacing w:after="0" w:line="240" w:lineRule="exact"/>
        <w:jc w:val="center"/>
      </w:pPr>
    </w:p>
    <w:p w:rsidR="00EC462E" w:rsidRDefault="00EC462E" w:rsidP="00F84A4E">
      <w:pPr>
        <w:pStyle w:val="a3"/>
        <w:spacing w:after="0" w:line="240" w:lineRule="exact"/>
        <w:ind w:left="540"/>
        <w:jc w:val="center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от 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9C3F3B">
        <w:rPr>
          <w:rFonts w:eastAsia="Times New Roman" w:cs="Times New Roman"/>
          <w:color w:val="00000A"/>
          <w:sz w:val="28"/>
          <w:shd w:val="clear" w:color="auto" w:fill="FFFFFF"/>
        </w:rPr>
        <w:t xml:space="preserve">23 мая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20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>2</w:t>
      </w:r>
      <w:r w:rsidR="009C3F3B">
        <w:rPr>
          <w:rFonts w:eastAsia="Times New Roman" w:cs="Times New Roman"/>
          <w:color w:val="00000A"/>
          <w:sz w:val="28"/>
          <w:shd w:val="clear" w:color="auto" w:fill="FFFFFF"/>
        </w:rPr>
        <w:t>2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года №</w:t>
      </w:r>
      <w:r w:rsidR="00EB170F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9C3F3B">
        <w:rPr>
          <w:rFonts w:eastAsia="Times New Roman" w:cs="Times New Roman"/>
          <w:color w:val="00000A"/>
          <w:sz w:val="28"/>
          <w:shd w:val="clear" w:color="auto" w:fill="FFFFFF"/>
        </w:rPr>
        <w:t>2</w:t>
      </w:r>
      <w:r w:rsidR="00EB170F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</w:p>
    <w:p w:rsidR="00F84A4E" w:rsidRDefault="00F84A4E" w:rsidP="00F84A4E">
      <w:pPr>
        <w:pStyle w:val="a3"/>
        <w:spacing w:after="0" w:line="240" w:lineRule="exact"/>
        <w:ind w:left="540"/>
        <w:jc w:val="center"/>
      </w:pPr>
    </w:p>
    <w:p w:rsidR="00EC462E" w:rsidRDefault="00EC462E" w:rsidP="00EC462E">
      <w:pPr>
        <w:pStyle w:val="a3"/>
        <w:spacing w:after="0" w:line="240" w:lineRule="exact"/>
        <w:rPr>
          <w:rFonts w:eastAsia="Times New Roman" w:cs="Times New Roman"/>
          <w:b/>
          <w:color w:val="00000A"/>
          <w:sz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О назначении публичных слушаний</w:t>
      </w:r>
    </w:p>
    <w:p w:rsidR="00EC462E" w:rsidRDefault="00EC462E" w:rsidP="00EC462E">
      <w:pPr>
        <w:pStyle w:val="a3"/>
        <w:spacing w:after="0" w:line="240" w:lineRule="exact"/>
      </w:pPr>
    </w:p>
    <w:p w:rsidR="00EC462E" w:rsidRDefault="00EC462E" w:rsidP="00EC462E">
      <w:pPr>
        <w:pStyle w:val="a3"/>
        <w:spacing w:after="0" w:line="240" w:lineRule="exact"/>
        <w:ind w:left="540"/>
      </w:pPr>
    </w:p>
    <w:p w:rsidR="00BB341A" w:rsidRDefault="003828BD" w:rsidP="00BB341A">
      <w:pPr>
        <w:pStyle w:val="a3"/>
        <w:spacing w:after="0"/>
        <w:ind w:left="142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      </w:t>
      </w:r>
      <w:r w:rsidR="00EC462E" w:rsidRPr="00515B9C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В соответствии с Положением о публичных слушаниях, </w:t>
      </w:r>
      <w:r w:rsidR="00515B9C" w:rsidRPr="00515B9C">
        <w:rPr>
          <w:color w:val="000000"/>
          <w:sz w:val="28"/>
          <w:szCs w:val="28"/>
        </w:rPr>
        <w:t xml:space="preserve">утвержденном решением Совета Преображенского муниципального </w:t>
      </w:r>
      <w:r w:rsidR="00515B9C" w:rsidRPr="00F60E0B">
        <w:rPr>
          <w:color w:val="000000"/>
          <w:sz w:val="28"/>
          <w:szCs w:val="28"/>
        </w:rPr>
        <w:t>образования</w:t>
      </w:r>
      <w:r w:rsidR="003E7300" w:rsidRPr="00F60E0B">
        <w:rPr>
          <w:color w:val="000000"/>
          <w:sz w:val="28"/>
          <w:szCs w:val="28"/>
        </w:rPr>
        <w:t xml:space="preserve">    </w:t>
      </w:r>
      <w:r w:rsidR="00F60E0B" w:rsidRPr="00F60E0B">
        <w:rPr>
          <w:rFonts w:cs="Times New Roman"/>
          <w:sz w:val="28"/>
          <w:szCs w:val="28"/>
        </w:rPr>
        <w:t xml:space="preserve">№ 202 </w:t>
      </w:r>
      <w:r w:rsidR="00F60E0B" w:rsidRPr="00F60E0B">
        <w:rPr>
          <w:rFonts w:eastAsia="Times New Roman" w:cs="Times New Roman"/>
          <w:sz w:val="28"/>
          <w:szCs w:val="28"/>
        </w:rPr>
        <w:t xml:space="preserve"> от</w:t>
      </w:r>
      <w:r w:rsidR="009128D9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15</w:t>
      </w:r>
      <w:r w:rsidR="009128D9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июня</w:t>
      </w:r>
      <w:r w:rsidR="00F60E0B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2018</w:t>
      </w:r>
      <w:r w:rsidR="001429B7">
        <w:rPr>
          <w:rFonts w:eastAsia="Times New Roman" w:cs="Times New Roman"/>
          <w:sz w:val="28"/>
          <w:szCs w:val="28"/>
        </w:rPr>
        <w:t xml:space="preserve"> года</w:t>
      </w:r>
      <w:r w:rsidR="003E7300" w:rsidRPr="00F60E0B">
        <w:rPr>
          <w:color w:val="000000"/>
          <w:sz w:val="28"/>
          <w:szCs w:val="28"/>
        </w:rPr>
        <w:t>,</w:t>
      </w:r>
      <w:r w:rsidR="001429B7">
        <w:rPr>
          <w:color w:val="000000"/>
          <w:sz w:val="28"/>
          <w:szCs w:val="28"/>
        </w:rPr>
        <w:t xml:space="preserve"> </w:t>
      </w:r>
      <w:proofErr w:type="gramStart"/>
      <w:r w:rsidR="003E7300" w:rsidRPr="00F60E0B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руководствуясь Уставом Преображенского  муниципального образования Пугачевского муниципального района Саратовской области</w:t>
      </w:r>
      <w:r w:rsidR="00BB341A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3E7300" w:rsidRPr="00EF0853"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  <w:t>ПОСТАНОВЛЯЮ</w:t>
      </w:r>
      <w:proofErr w:type="gramEnd"/>
      <w:r w:rsidR="003E7300" w:rsidRPr="00EF0853"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  <w:t>:</w:t>
      </w:r>
    </w:p>
    <w:p w:rsidR="00515B9C" w:rsidRPr="00BB341A" w:rsidRDefault="00EC462E" w:rsidP="00BB341A">
      <w:pPr>
        <w:pStyle w:val="a3"/>
        <w:spacing w:after="0"/>
        <w:ind w:left="142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515B9C">
        <w:rPr>
          <w:color w:val="00000A"/>
          <w:sz w:val="28"/>
          <w:szCs w:val="28"/>
          <w:shd w:val="clear" w:color="auto" w:fill="FFFFFF"/>
        </w:rPr>
        <w:t xml:space="preserve">Назначить публичные слушания 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на </w:t>
      </w:r>
      <w:r w:rsidR="00C32EDB">
        <w:rPr>
          <w:color w:val="00000A"/>
          <w:sz w:val="28"/>
          <w:szCs w:val="28"/>
          <w:shd w:val="clear" w:color="auto" w:fill="FFFFFF"/>
        </w:rPr>
        <w:t>2</w:t>
      </w:r>
      <w:r w:rsidR="00757F85">
        <w:rPr>
          <w:color w:val="00000A"/>
          <w:sz w:val="28"/>
          <w:szCs w:val="28"/>
          <w:shd w:val="clear" w:color="auto" w:fill="FFFFFF"/>
        </w:rPr>
        <w:t>8</w:t>
      </w:r>
      <w:r w:rsidR="009C3F3B">
        <w:rPr>
          <w:color w:val="00000A"/>
          <w:sz w:val="28"/>
          <w:szCs w:val="28"/>
          <w:shd w:val="clear" w:color="auto" w:fill="FFFFFF"/>
        </w:rPr>
        <w:t xml:space="preserve"> ию</w:t>
      </w:r>
      <w:r w:rsidR="00C32EDB">
        <w:rPr>
          <w:color w:val="00000A"/>
          <w:sz w:val="28"/>
          <w:szCs w:val="28"/>
          <w:shd w:val="clear" w:color="auto" w:fill="FFFFFF"/>
        </w:rPr>
        <w:t>н</w:t>
      </w:r>
      <w:r w:rsidR="009C3F3B">
        <w:rPr>
          <w:color w:val="00000A"/>
          <w:sz w:val="28"/>
          <w:szCs w:val="28"/>
          <w:shd w:val="clear" w:color="auto" w:fill="FFFFFF"/>
        </w:rPr>
        <w:t>я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20</w:t>
      </w:r>
      <w:r w:rsidR="00092756">
        <w:rPr>
          <w:color w:val="00000A"/>
          <w:sz w:val="28"/>
          <w:szCs w:val="28"/>
          <w:shd w:val="clear" w:color="auto" w:fill="FFFFFF"/>
        </w:rPr>
        <w:t>2</w:t>
      </w:r>
      <w:r w:rsidR="0086096D">
        <w:rPr>
          <w:color w:val="00000A"/>
          <w:sz w:val="28"/>
          <w:szCs w:val="28"/>
          <w:shd w:val="clear" w:color="auto" w:fill="FFFFFF"/>
        </w:rPr>
        <w:t>2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года </w:t>
      </w:r>
      <w:r w:rsidRPr="00515B9C">
        <w:rPr>
          <w:color w:val="00000A"/>
          <w:sz w:val="28"/>
          <w:szCs w:val="28"/>
          <w:shd w:val="clear" w:color="auto" w:fill="FFFFFF"/>
        </w:rPr>
        <w:t xml:space="preserve">по </w:t>
      </w:r>
      <w:r w:rsidR="00515B9C" w:rsidRPr="00515B9C">
        <w:rPr>
          <w:color w:val="00000A"/>
          <w:sz w:val="28"/>
          <w:szCs w:val="28"/>
          <w:shd w:val="clear" w:color="auto" w:fill="FFFFFF"/>
        </w:rPr>
        <w:t>адресу: село Преображенка ул.</w:t>
      </w:r>
      <w:r w:rsidR="00BB341A">
        <w:rPr>
          <w:color w:val="00000A"/>
          <w:sz w:val="28"/>
          <w:szCs w:val="28"/>
          <w:shd w:val="clear" w:color="auto" w:fill="FFFFFF"/>
        </w:rPr>
        <w:t xml:space="preserve"> 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Советская  д.46  в </w:t>
      </w:r>
      <w:r w:rsidR="003E7300">
        <w:rPr>
          <w:color w:val="00000A"/>
          <w:sz w:val="28"/>
          <w:szCs w:val="28"/>
          <w:shd w:val="clear" w:color="auto" w:fill="FFFFFF"/>
        </w:rPr>
        <w:t xml:space="preserve"> </w:t>
      </w:r>
      <w:r w:rsidR="00515B9C" w:rsidRPr="00515B9C">
        <w:rPr>
          <w:color w:val="00000A"/>
          <w:sz w:val="28"/>
          <w:szCs w:val="28"/>
          <w:shd w:val="clear" w:color="auto" w:fill="FFFFFF"/>
        </w:rPr>
        <w:t>9-00</w:t>
      </w:r>
      <w:r w:rsidR="00515B9C" w:rsidRPr="00515B9C">
        <w:rPr>
          <w:b/>
          <w:color w:val="00000A"/>
          <w:sz w:val="28"/>
          <w:szCs w:val="28"/>
          <w:shd w:val="clear" w:color="auto" w:fill="FFFFFF"/>
        </w:rPr>
        <w:t xml:space="preserve">  </w:t>
      </w:r>
      <w:r w:rsidR="00515B9C" w:rsidRPr="00515B9C">
        <w:rPr>
          <w:color w:val="000000"/>
          <w:sz w:val="28"/>
          <w:szCs w:val="28"/>
        </w:rPr>
        <w:t>по вопросу:</w:t>
      </w:r>
    </w:p>
    <w:p w:rsidR="00BB341A" w:rsidRPr="00BB341A" w:rsidRDefault="00515B9C" w:rsidP="00BB341A">
      <w:pPr>
        <w:pStyle w:val="a6"/>
        <w:jc w:val="both"/>
        <w:rPr>
          <w:sz w:val="28"/>
          <w:szCs w:val="28"/>
          <w:shd w:val="clear" w:color="auto" w:fill="FFFFFF"/>
        </w:rPr>
      </w:pPr>
      <w:r w:rsidRPr="00BB341A">
        <w:rPr>
          <w:color w:val="000000"/>
          <w:sz w:val="28"/>
          <w:szCs w:val="28"/>
        </w:rPr>
        <w:t>1.</w:t>
      </w:r>
      <w:r w:rsidR="00BB341A" w:rsidRPr="00BB341A">
        <w:rPr>
          <w:sz w:val="28"/>
          <w:szCs w:val="28"/>
        </w:rPr>
        <w:t xml:space="preserve"> </w:t>
      </w:r>
      <w:r w:rsidR="00BB341A" w:rsidRPr="00BB341A">
        <w:rPr>
          <w:color w:val="000000"/>
          <w:sz w:val="28"/>
          <w:szCs w:val="28"/>
        </w:rPr>
        <w:t>О внесении изменений в решение Собрания  Пугачевского муниципального района  от 2 февраля 2017 года № 62  «Об утверждении Правил землепользования и застройки территории Преображенского муниципального образования   Пугачевского муниципального района  Саратовской области</w:t>
      </w:r>
      <w:r w:rsidR="00BB341A" w:rsidRPr="00BB341A">
        <w:rPr>
          <w:color w:val="000000"/>
          <w:spacing w:val="3"/>
          <w:sz w:val="28"/>
          <w:szCs w:val="28"/>
        </w:rPr>
        <w:t>.</w:t>
      </w:r>
      <w:r w:rsidR="00BB341A" w:rsidRPr="00BB341A">
        <w:rPr>
          <w:bCs/>
          <w:sz w:val="28"/>
          <w:szCs w:val="28"/>
        </w:rPr>
        <w:t xml:space="preserve">  </w:t>
      </w:r>
      <w:r w:rsidR="00BB341A" w:rsidRPr="00BB341A">
        <w:rPr>
          <w:sz w:val="28"/>
          <w:szCs w:val="28"/>
        </w:rPr>
        <w:t xml:space="preserve"> </w:t>
      </w:r>
      <w:r w:rsidRPr="00BB341A">
        <w:rPr>
          <w:sz w:val="28"/>
          <w:szCs w:val="28"/>
        </w:rPr>
        <w:t xml:space="preserve">2. Установить, что предложения по вопросам, включенные в повестку дня публичных слушаний, направляются в   администрацию Преображенского муниципального образования по адресу: </w:t>
      </w:r>
      <w:r w:rsidRPr="00BB341A">
        <w:rPr>
          <w:sz w:val="28"/>
          <w:szCs w:val="28"/>
          <w:shd w:val="clear" w:color="auto" w:fill="FFFFFF"/>
        </w:rPr>
        <w:t>село Преображенка ул.</w:t>
      </w:r>
      <w:r w:rsidR="00EF0853" w:rsidRPr="00BB341A">
        <w:rPr>
          <w:sz w:val="28"/>
          <w:szCs w:val="28"/>
          <w:shd w:val="clear" w:color="auto" w:fill="FFFFFF"/>
        </w:rPr>
        <w:t xml:space="preserve"> </w:t>
      </w:r>
      <w:r w:rsidRPr="00BB341A">
        <w:rPr>
          <w:sz w:val="28"/>
          <w:szCs w:val="28"/>
          <w:shd w:val="clear" w:color="auto" w:fill="FFFFFF"/>
        </w:rPr>
        <w:t xml:space="preserve">Советская  д.46  </w:t>
      </w:r>
    </w:p>
    <w:p w:rsidR="004240C9" w:rsidRDefault="00515B9C" w:rsidP="00BB341A">
      <w:pPr>
        <w:pStyle w:val="a6"/>
        <w:jc w:val="both"/>
        <w:rPr>
          <w:sz w:val="28"/>
          <w:szCs w:val="28"/>
        </w:rPr>
      </w:pPr>
      <w:r w:rsidRPr="00BB341A">
        <w:rPr>
          <w:sz w:val="28"/>
          <w:szCs w:val="28"/>
        </w:rPr>
        <w:t>3. Для организации и проведения публичных слушаний создать комиссию в составе согласно приложению.</w:t>
      </w:r>
    </w:p>
    <w:p w:rsidR="00515B9C" w:rsidRPr="00BB341A" w:rsidRDefault="00515B9C" w:rsidP="00BB341A">
      <w:pPr>
        <w:pStyle w:val="a6"/>
        <w:jc w:val="both"/>
        <w:rPr>
          <w:sz w:val="28"/>
          <w:szCs w:val="28"/>
          <w:shd w:val="clear" w:color="auto" w:fill="FFFFFF"/>
        </w:rPr>
      </w:pPr>
      <w:r w:rsidRPr="00BB341A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EC462E" w:rsidRPr="00BB341A" w:rsidRDefault="00EC462E" w:rsidP="00BB341A">
      <w:pPr>
        <w:pStyle w:val="a6"/>
        <w:jc w:val="both"/>
        <w:rPr>
          <w:sz w:val="28"/>
          <w:szCs w:val="28"/>
        </w:rPr>
      </w:pPr>
    </w:p>
    <w:p w:rsidR="00EC462E" w:rsidRPr="00BB341A" w:rsidRDefault="00EC462E" w:rsidP="00BB341A">
      <w:pPr>
        <w:pStyle w:val="a6"/>
        <w:rPr>
          <w:sz w:val="28"/>
          <w:szCs w:val="28"/>
        </w:rPr>
      </w:pPr>
      <w:r w:rsidRPr="00BB341A">
        <w:rPr>
          <w:b/>
          <w:color w:val="00000A"/>
          <w:sz w:val="28"/>
          <w:szCs w:val="28"/>
          <w:shd w:val="clear" w:color="auto" w:fill="FFFFFF"/>
        </w:rPr>
        <w:t>Глава Преображенского</w:t>
      </w:r>
    </w:p>
    <w:p w:rsidR="00EC462E" w:rsidRPr="00BB341A" w:rsidRDefault="00EC462E" w:rsidP="00BB341A">
      <w:pPr>
        <w:pStyle w:val="a6"/>
        <w:rPr>
          <w:sz w:val="28"/>
          <w:szCs w:val="28"/>
        </w:rPr>
      </w:pPr>
      <w:r w:rsidRPr="00BB341A">
        <w:rPr>
          <w:b/>
          <w:color w:val="00000A"/>
          <w:sz w:val="28"/>
          <w:szCs w:val="28"/>
          <w:shd w:val="clear" w:color="auto" w:fill="FFFFFF"/>
        </w:rPr>
        <w:t xml:space="preserve">муниципального образования                          </w:t>
      </w:r>
      <w:r w:rsidR="00420C44" w:rsidRPr="00BB341A">
        <w:rPr>
          <w:b/>
          <w:color w:val="00000A"/>
          <w:sz w:val="28"/>
          <w:szCs w:val="28"/>
          <w:shd w:val="clear" w:color="auto" w:fill="FFFFFF"/>
        </w:rPr>
        <w:t xml:space="preserve">           </w:t>
      </w:r>
      <w:r w:rsidRPr="00BB341A">
        <w:rPr>
          <w:b/>
          <w:color w:val="00000A"/>
          <w:sz w:val="28"/>
          <w:szCs w:val="28"/>
          <w:shd w:val="clear" w:color="auto" w:fill="FFFFFF"/>
        </w:rPr>
        <w:t xml:space="preserve"> М.Т. Мартынов</w:t>
      </w:r>
    </w:p>
    <w:p w:rsidR="00EC462E" w:rsidRPr="00BB341A" w:rsidRDefault="00EC462E" w:rsidP="00BB341A">
      <w:pPr>
        <w:pStyle w:val="a6"/>
        <w:rPr>
          <w:sz w:val="28"/>
          <w:szCs w:val="28"/>
        </w:rPr>
      </w:pPr>
    </w:p>
    <w:p w:rsidR="00EC462E" w:rsidRPr="00BB341A" w:rsidRDefault="00EC462E" w:rsidP="00BB341A">
      <w:pPr>
        <w:pStyle w:val="a6"/>
        <w:rPr>
          <w:sz w:val="28"/>
          <w:szCs w:val="28"/>
        </w:rPr>
      </w:pPr>
    </w:p>
    <w:p w:rsidR="00EC462E" w:rsidRPr="00515B9C" w:rsidRDefault="00EC462E" w:rsidP="00BB341A">
      <w:pPr>
        <w:pStyle w:val="a6"/>
      </w:pPr>
    </w:p>
    <w:p w:rsidR="00F84A4E" w:rsidRDefault="00F84A4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BB341A" w:rsidRDefault="00BB341A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BB341A" w:rsidRDefault="00BB341A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EC462E" w:rsidRDefault="00EC462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Приложение к постановлению главы Преображенского муниципального образования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hd w:val="clear" w:color="auto" w:fill="FFFFFF"/>
        </w:rPr>
        <w:t>от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9C3F3B">
        <w:rPr>
          <w:rFonts w:eastAsia="Times New Roman" w:cs="Times New Roman"/>
          <w:color w:val="00000A"/>
          <w:shd w:val="clear" w:color="auto" w:fill="FFFFFF"/>
        </w:rPr>
        <w:t>23 мая</w:t>
      </w:r>
      <w:r>
        <w:rPr>
          <w:rFonts w:eastAsia="Times New Roman" w:cs="Times New Roman"/>
          <w:color w:val="00000A"/>
          <w:shd w:val="clear" w:color="auto" w:fill="FFFFFF"/>
        </w:rPr>
        <w:t xml:space="preserve"> 20</w:t>
      </w:r>
      <w:r w:rsidR="00F60E0B">
        <w:rPr>
          <w:rFonts w:eastAsia="Times New Roman" w:cs="Times New Roman"/>
          <w:color w:val="00000A"/>
          <w:shd w:val="clear" w:color="auto" w:fill="FFFFFF"/>
        </w:rPr>
        <w:t>2</w:t>
      </w:r>
      <w:r w:rsidR="009C3F3B">
        <w:rPr>
          <w:rFonts w:eastAsia="Times New Roman" w:cs="Times New Roman"/>
          <w:color w:val="00000A"/>
          <w:shd w:val="clear" w:color="auto" w:fill="FFFFFF"/>
        </w:rPr>
        <w:t>2</w:t>
      </w:r>
      <w:r>
        <w:rPr>
          <w:rFonts w:eastAsia="Times New Roman" w:cs="Times New Roman"/>
          <w:color w:val="00000A"/>
          <w:shd w:val="clear" w:color="auto" w:fill="FFFFFF"/>
        </w:rPr>
        <w:t xml:space="preserve"> года №</w:t>
      </w:r>
      <w:r w:rsidR="00BB341A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9C3F3B">
        <w:rPr>
          <w:rFonts w:eastAsia="Times New Roman" w:cs="Times New Roman"/>
          <w:color w:val="00000A"/>
          <w:shd w:val="clear" w:color="auto" w:fill="FFFFFF"/>
        </w:rPr>
        <w:t>2</w:t>
      </w:r>
    </w:p>
    <w:p w:rsidR="00236FD1" w:rsidRDefault="00236FD1" w:rsidP="00EC462E">
      <w:pPr>
        <w:pStyle w:val="a3"/>
        <w:spacing w:after="0" w:line="240" w:lineRule="exact"/>
        <w:jc w:val="right"/>
      </w:pPr>
    </w:p>
    <w:p w:rsidR="00EC462E" w:rsidRDefault="00EC462E" w:rsidP="00EC462E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Состав комиссии по организации и проведению публичных слушаний</w:t>
      </w:r>
    </w:p>
    <w:p w:rsidR="00EC462E" w:rsidRDefault="00EC462E" w:rsidP="00EC462E">
      <w:pPr>
        <w:pStyle w:val="a3"/>
        <w:spacing w:after="0"/>
        <w:jc w:val="center"/>
      </w:pPr>
    </w:p>
    <w:p w:rsidR="00EC462E" w:rsidRDefault="00EC462E" w:rsidP="00EC462E">
      <w:pPr>
        <w:pStyle w:val="a3"/>
        <w:spacing w:after="0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>Мартынов Михаил Тимофеевич   Глава Преображенского муниципального образования – председатель комиссии</w:t>
      </w:r>
    </w:p>
    <w:p w:rsidR="007D77BF" w:rsidRDefault="007D77BF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Веденеева Анфиса Александровн</w:t>
      </w:r>
      <w:r w:rsidR="009C3F3B">
        <w:rPr>
          <w:rFonts w:eastAsia="Times New Roman" w:cs="Times New Roman"/>
          <w:color w:val="00000A"/>
          <w:sz w:val="28"/>
          <w:shd w:val="clear" w:color="auto" w:fill="FFFFFF"/>
        </w:rPr>
        <w:t>а -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главный специалист администрации Преображенского муниципального образовани</w:t>
      </w:r>
      <w:proofErr w:type="gramStart"/>
      <w:r>
        <w:rPr>
          <w:rFonts w:eastAsia="Times New Roman" w:cs="Times New Roman"/>
          <w:color w:val="00000A"/>
          <w:sz w:val="28"/>
          <w:shd w:val="clear" w:color="auto" w:fill="FFFFFF"/>
        </w:rPr>
        <w:t>я-</w:t>
      </w:r>
      <w:proofErr w:type="gramEnd"/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заместитель председателя комиссии</w:t>
      </w:r>
    </w:p>
    <w:p w:rsidR="00EC462E" w:rsidRPr="00EF0853" w:rsidRDefault="00EF0853" w:rsidP="00EC462E">
      <w:pPr>
        <w:pStyle w:val="a3"/>
        <w:spacing w:after="0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>Киселева Наталья Юрьевна  - главный специалист администрации Преображенского муниципального образовани</w:t>
      </w:r>
      <w:proofErr w:type="gramStart"/>
      <w:r>
        <w:rPr>
          <w:rFonts w:eastAsia="Times New Roman" w:cs="Times New Roman"/>
          <w:color w:val="00000A"/>
          <w:sz w:val="28"/>
          <w:shd w:val="clear" w:color="auto" w:fill="FFFFFF"/>
        </w:rPr>
        <w:t>я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>-</w:t>
      </w:r>
      <w:proofErr w:type="gramEnd"/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 xml:space="preserve">  секретарь комиссии</w:t>
      </w:r>
    </w:p>
    <w:p w:rsidR="00EC462E" w:rsidRDefault="00EC462E" w:rsidP="00EC462E">
      <w:pPr>
        <w:pStyle w:val="a3"/>
        <w:spacing w:after="0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Члены комиссии:</w:t>
      </w:r>
    </w:p>
    <w:p w:rsidR="00EF0853" w:rsidRDefault="007D77BF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Болдарева Евгения Владимировна</w:t>
      </w:r>
      <w:r w:rsidR="00EF0853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- главны</w:t>
      </w:r>
      <w:r w:rsidR="00EF0853">
        <w:rPr>
          <w:rFonts w:eastAsia="Times New Roman" w:cs="Times New Roman"/>
          <w:color w:val="00000A"/>
          <w:sz w:val="28"/>
          <w:shd w:val="clear" w:color="auto" w:fill="FFFFFF"/>
        </w:rPr>
        <w:t>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Савкина Светлана Анатольевна  - 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Лазарева Наталия Анатольевна – инспектор ВУС администрации Преображенского муниципального образования</w:t>
      </w:r>
    </w:p>
    <w:p w:rsidR="00EC462E" w:rsidRDefault="00236FD1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Лысова Марина Анатольевна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 xml:space="preserve"> –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Фирсова Любовь Ивановна -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</w:p>
    <w:p w:rsidR="00515B9C" w:rsidRDefault="00515B9C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C44AD" w:rsidRDefault="00DC44AD" w:rsidP="00EC462E"/>
    <w:p w:rsidR="00073926" w:rsidRDefault="00073926"/>
    <w:sectPr w:rsidR="00073926" w:rsidSect="00F84A4E">
      <w:pgSz w:w="12240" w:h="15840"/>
      <w:pgMar w:top="993" w:right="1041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48D"/>
    <w:multiLevelType w:val="multilevel"/>
    <w:tmpl w:val="FA52C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2E"/>
    <w:rsid w:val="00073926"/>
    <w:rsid w:val="00092756"/>
    <w:rsid w:val="001429B7"/>
    <w:rsid w:val="0016115E"/>
    <w:rsid w:val="00166909"/>
    <w:rsid w:val="00171B9B"/>
    <w:rsid w:val="00183864"/>
    <w:rsid w:val="001F22BE"/>
    <w:rsid w:val="00201880"/>
    <w:rsid w:val="00236FD1"/>
    <w:rsid w:val="00241922"/>
    <w:rsid w:val="002548C7"/>
    <w:rsid w:val="002957AB"/>
    <w:rsid w:val="00314915"/>
    <w:rsid w:val="003828BD"/>
    <w:rsid w:val="003D0A98"/>
    <w:rsid w:val="003E7300"/>
    <w:rsid w:val="00420C44"/>
    <w:rsid w:val="004240C9"/>
    <w:rsid w:val="0043518C"/>
    <w:rsid w:val="00446B57"/>
    <w:rsid w:val="0051066B"/>
    <w:rsid w:val="00515B9C"/>
    <w:rsid w:val="007341AF"/>
    <w:rsid w:val="00757F85"/>
    <w:rsid w:val="007958F1"/>
    <w:rsid w:val="007C3778"/>
    <w:rsid w:val="007D77BF"/>
    <w:rsid w:val="0086096D"/>
    <w:rsid w:val="009128D9"/>
    <w:rsid w:val="00971C3A"/>
    <w:rsid w:val="009C3F3B"/>
    <w:rsid w:val="00A1410B"/>
    <w:rsid w:val="00AB0FAE"/>
    <w:rsid w:val="00AC6163"/>
    <w:rsid w:val="00B9468F"/>
    <w:rsid w:val="00BB341A"/>
    <w:rsid w:val="00C32EDB"/>
    <w:rsid w:val="00D87F6E"/>
    <w:rsid w:val="00DA7724"/>
    <w:rsid w:val="00DC31DB"/>
    <w:rsid w:val="00DC44AD"/>
    <w:rsid w:val="00E314CE"/>
    <w:rsid w:val="00E72B91"/>
    <w:rsid w:val="00E7427A"/>
    <w:rsid w:val="00E865A6"/>
    <w:rsid w:val="00EB0D06"/>
    <w:rsid w:val="00EB170F"/>
    <w:rsid w:val="00EC0E3E"/>
    <w:rsid w:val="00EC2880"/>
    <w:rsid w:val="00EC462E"/>
    <w:rsid w:val="00ED3840"/>
    <w:rsid w:val="00EF0853"/>
    <w:rsid w:val="00F203C5"/>
    <w:rsid w:val="00F43B6E"/>
    <w:rsid w:val="00F46C70"/>
    <w:rsid w:val="00F60E0B"/>
    <w:rsid w:val="00F8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B6E"/>
    <w:pPr>
      <w:keepNext/>
      <w:ind w:left="360"/>
      <w:jc w:val="center"/>
      <w:outlineLvl w:val="0"/>
    </w:pPr>
    <w:rPr>
      <w:b/>
      <w:bCs/>
      <w:color w:val="000000"/>
      <w:sz w:val="3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62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43B6E"/>
    <w:rPr>
      <w:rFonts w:ascii="Times New Roman" w:eastAsia="Times New Roman" w:hAnsi="Times New Roman" w:cs="Times New Roman"/>
      <w:b/>
      <w:bCs/>
      <w:color w:val="000000"/>
      <w:sz w:val="32"/>
      <w:szCs w:val="25"/>
      <w:lang w:eastAsia="ru-RU"/>
    </w:rPr>
  </w:style>
  <w:style w:type="paragraph" w:styleId="a4">
    <w:name w:val="Normal (Web)"/>
    <w:basedOn w:val="a"/>
    <w:uiPriority w:val="99"/>
    <w:unhideWhenUsed/>
    <w:rsid w:val="00515B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E7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D934-807E-4B3B-92E2-54FA62E1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2022-05-23T07:04:00Z</cp:lastPrinted>
  <dcterms:created xsi:type="dcterms:W3CDTF">2015-11-23T07:40:00Z</dcterms:created>
  <dcterms:modified xsi:type="dcterms:W3CDTF">2022-05-24T10:16:00Z</dcterms:modified>
</cp:coreProperties>
</file>