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646" w:rsidRPr="00AC2633" w:rsidRDefault="00A03646" w:rsidP="00A03646">
      <w:pPr>
        <w:pStyle w:val="a4"/>
        <w:jc w:val="center"/>
        <w:rPr>
          <w:sz w:val="20"/>
          <w:szCs w:val="20"/>
        </w:rPr>
      </w:pPr>
      <w:r>
        <w:rPr>
          <w:sz w:val="20"/>
          <w:szCs w:val="20"/>
        </w:rPr>
        <w:t xml:space="preserve">                                                                              </w:t>
      </w:r>
      <w:r w:rsidRPr="00AC2633">
        <w:rPr>
          <w:sz w:val="28"/>
          <w:szCs w:val="28"/>
        </w:rPr>
        <w:t>Принят   решением Совета</w:t>
      </w:r>
    </w:p>
    <w:p w:rsidR="00A03646" w:rsidRPr="00AC2633" w:rsidRDefault="00A03646" w:rsidP="00A03646">
      <w:pPr>
        <w:pStyle w:val="a5"/>
        <w:jc w:val="center"/>
        <w:rPr>
          <w:rFonts w:ascii="Times New Roman" w:hAnsi="Times New Roman"/>
          <w:sz w:val="28"/>
          <w:szCs w:val="28"/>
        </w:rPr>
      </w:pPr>
      <w:r w:rsidRPr="00AC2633">
        <w:rPr>
          <w:rFonts w:ascii="Times New Roman" w:hAnsi="Times New Roman"/>
          <w:sz w:val="28"/>
          <w:szCs w:val="28"/>
        </w:rPr>
        <w:t xml:space="preserve">                                                                    </w:t>
      </w:r>
      <w:r w:rsidR="000E38B6" w:rsidRPr="00AC2633">
        <w:rPr>
          <w:rFonts w:ascii="Times New Roman" w:hAnsi="Times New Roman"/>
          <w:sz w:val="28"/>
          <w:szCs w:val="28"/>
        </w:rPr>
        <w:t xml:space="preserve">   </w:t>
      </w:r>
      <w:r w:rsidRPr="00AC2633">
        <w:rPr>
          <w:rFonts w:ascii="Times New Roman" w:hAnsi="Times New Roman"/>
          <w:sz w:val="28"/>
          <w:szCs w:val="28"/>
        </w:rPr>
        <w:t xml:space="preserve">Преображенского муниципального </w:t>
      </w:r>
    </w:p>
    <w:p w:rsidR="00A03646" w:rsidRPr="00AC2633" w:rsidRDefault="00876183" w:rsidP="00A03646">
      <w:pPr>
        <w:pStyle w:val="a5"/>
        <w:jc w:val="center"/>
        <w:rPr>
          <w:rFonts w:ascii="Times New Roman" w:hAnsi="Times New Roman"/>
          <w:sz w:val="28"/>
          <w:szCs w:val="28"/>
        </w:rPr>
      </w:pPr>
      <w:r>
        <w:rPr>
          <w:rFonts w:ascii="Times New Roman" w:hAnsi="Times New Roman"/>
          <w:sz w:val="28"/>
          <w:szCs w:val="28"/>
        </w:rPr>
        <w:t xml:space="preserve">                              </w:t>
      </w:r>
      <w:r w:rsidR="00A03646" w:rsidRPr="00AC2633">
        <w:rPr>
          <w:rFonts w:ascii="Times New Roman" w:hAnsi="Times New Roman"/>
          <w:sz w:val="28"/>
          <w:szCs w:val="28"/>
        </w:rPr>
        <w:t xml:space="preserve">образования </w:t>
      </w:r>
    </w:p>
    <w:p w:rsidR="00A03646" w:rsidRPr="00AC2633" w:rsidRDefault="00A03646" w:rsidP="00A03646">
      <w:pPr>
        <w:pStyle w:val="a5"/>
        <w:jc w:val="center"/>
        <w:rPr>
          <w:rFonts w:ascii="Times New Roman" w:hAnsi="Times New Roman"/>
          <w:sz w:val="28"/>
          <w:szCs w:val="28"/>
        </w:rPr>
      </w:pPr>
      <w:r w:rsidRPr="00AC2633">
        <w:rPr>
          <w:rFonts w:ascii="Times New Roman" w:hAnsi="Times New Roman"/>
          <w:sz w:val="28"/>
          <w:szCs w:val="28"/>
        </w:rPr>
        <w:t xml:space="preserve">                            </w:t>
      </w:r>
      <w:r w:rsidR="00876183">
        <w:rPr>
          <w:rFonts w:ascii="Times New Roman" w:hAnsi="Times New Roman"/>
          <w:sz w:val="28"/>
          <w:szCs w:val="28"/>
        </w:rPr>
        <w:t xml:space="preserve">                              </w:t>
      </w:r>
      <w:r w:rsidRPr="00AC2633">
        <w:rPr>
          <w:rFonts w:ascii="Times New Roman" w:hAnsi="Times New Roman"/>
          <w:sz w:val="28"/>
          <w:szCs w:val="28"/>
        </w:rPr>
        <w:t>от 14 декабря 2005 года № 11</w:t>
      </w:r>
    </w:p>
    <w:p w:rsidR="00A03646" w:rsidRPr="00AC2633" w:rsidRDefault="00A03646" w:rsidP="00A03646">
      <w:pPr>
        <w:pStyle w:val="a5"/>
        <w:jc w:val="center"/>
        <w:rPr>
          <w:rFonts w:ascii="Times New Roman" w:hAnsi="Times New Roman"/>
          <w:sz w:val="28"/>
          <w:szCs w:val="28"/>
        </w:rPr>
      </w:pPr>
    </w:p>
    <w:p w:rsidR="00A03646" w:rsidRPr="00AC2633" w:rsidRDefault="00A03646" w:rsidP="00A03646">
      <w:pPr>
        <w:pStyle w:val="a5"/>
        <w:jc w:val="center"/>
        <w:rPr>
          <w:rFonts w:ascii="Times New Roman" w:hAnsi="Times New Roman"/>
          <w:sz w:val="28"/>
          <w:szCs w:val="28"/>
        </w:rPr>
      </w:pPr>
    </w:p>
    <w:p w:rsidR="00A03646" w:rsidRPr="00AC2633" w:rsidRDefault="00A03646" w:rsidP="00A03646">
      <w:pPr>
        <w:pStyle w:val="a5"/>
        <w:jc w:val="center"/>
        <w:rPr>
          <w:rFonts w:ascii="Times New Roman" w:hAnsi="Times New Roman"/>
          <w:sz w:val="28"/>
          <w:szCs w:val="28"/>
        </w:rPr>
      </w:pPr>
    </w:p>
    <w:p w:rsidR="00A03646" w:rsidRPr="00AC2633" w:rsidRDefault="00A03646" w:rsidP="00A03646">
      <w:pPr>
        <w:pStyle w:val="a5"/>
        <w:jc w:val="center"/>
        <w:rPr>
          <w:rFonts w:ascii="Times New Roman" w:hAnsi="Times New Roman"/>
          <w:sz w:val="28"/>
          <w:szCs w:val="28"/>
        </w:rPr>
      </w:pPr>
    </w:p>
    <w:p w:rsidR="00A03646" w:rsidRPr="00AC2633" w:rsidRDefault="00A03646" w:rsidP="00A03646">
      <w:pPr>
        <w:pStyle w:val="a5"/>
        <w:jc w:val="center"/>
        <w:rPr>
          <w:rFonts w:ascii="Times New Roman" w:hAnsi="Times New Roman"/>
          <w:sz w:val="28"/>
          <w:szCs w:val="28"/>
        </w:rPr>
      </w:pPr>
    </w:p>
    <w:p w:rsidR="00A03646" w:rsidRPr="00AC2633" w:rsidRDefault="00A03646" w:rsidP="00A03646">
      <w:pPr>
        <w:pStyle w:val="a5"/>
        <w:jc w:val="center"/>
        <w:rPr>
          <w:rFonts w:ascii="Times New Roman" w:hAnsi="Times New Roman"/>
          <w:sz w:val="28"/>
          <w:szCs w:val="28"/>
        </w:rPr>
      </w:pPr>
    </w:p>
    <w:p w:rsidR="00A03646" w:rsidRPr="00AC2633" w:rsidRDefault="00A03646" w:rsidP="00A03646">
      <w:pPr>
        <w:pStyle w:val="a5"/>
        <w:jc w:val="center"/>
        <w:rPr>
          <w:rFonts w:ascii="Times New Roman" w:hAnsi="Times New Roman"/>
          <w:sz w:val="28"/>
          <w:szCs w:val="28"/>
        </w:rPr>
      </w:pPr>
    </w:p>
    <w:p w:rsidR="00A03646" w:rsidRPr="00AC2633" w:rsidRDefault="00A03646" w:rsidP="00A03646">
      <w:pPr>
        <w:pStyle w:val="a5"/>
        <w:jc w:val="center"/>
        <w:rPr>
          <w:rFonts w:ascii="Times New Roman" w:hAnsi="Times New Roman"/>
          <w:sz w:val="28"/>
          <w:szCs w:val="28"/>
        </w:rPr>
      </w:pPr>
    </w:p>
    <w:p w:rsidR="00A03646" w:rsidRPr="00AC2633" w:rsidRDefault="00A03646" w:rsidP="00A03646">
      <w:pPr>
        <w:pStyle w:val="a5"/>
        <w:jc w:val="center"/>
        <w:rPr>
          <w:rFonts w:ascii="Times New Roman" w:hAnsi="Times New Roman"/>
          <w:b/>
          <w:sz w:val="28"/>
          <w:szCs w:val="28"/>
        </w:rPr>
      </w:pPr>
    </w:p>
    <w:p w:rsidR="00A03646" w:rsidRPr="00AC2633" w:rsidRDefault="00A03646" w:rsidP="00A03646">
      <w:pPr>
        <w:pStyle w:val="a5"/>
        <w:jc w:val="center"/>
        <w:rPr>
          <w:rFonts w:ascii="Times New Roman" w:hAnsi="Times New Roman"/>
          <w:b/>
          <w:sz w:val="28"/>
          <w:szCs w:val="28"/>
        </w:rPr>
      </w:pPr>
    </w:p>
    <w:p w:rsidR="00A03646" w:rsidRPr="00AC2633" w:rsidRDefault="00A03646" w:rsidP="00A03646">
      <w:pPr>
        <w:pStyle w:val="a5"/>
        <w:jc w:val="center"/>
        <w:rPr>
          <w:rFonts w:ascii="Times New Roman" w:hAnsi="Times New Roman"/>
          <w:b/>
          <w:sz w:val="28"/>
          <w:szCs w:val="28"/>
        </w:rPr>
      </w:pPr>
    </w:p>
    <w:p w:rsidR="00A03646" w:rsidRPr="00AC2633" w:rsidRDefault="00A03646" w:rsidP="00A03646">
      <w:pPr>
        <w:pStyle w:val="a5"/>
        <w:jc w:val="center"/>
        <w:rPr>
          <w:rFonts w:ascii="Times New Roman" w:hAnsi="Times New Roman"/>
          <w:b/>
          <w:sz w:val="28"/>
          <w:szCs w:val="28"/>
        </w:rPr>
      </w:pPr>
      <w:r w:rsidRPr="00AC2633">
        <w:rPr>
          <w:rFonts w:ascii="Times New Roman" w:hAnsi="Times New Roman"/>
          <w:b/>
          <w:sz w:val="28"/>
          <w:szCs w:val="28"/>
        </w:rPr>
        <w:t>УСТАВ</w:t>
      </w:r>
    </w:p>
    <w:p w:rsidR="00A03646" w:rsidRPr="00AC2633" w:rsidRDefault="00A03646" w:rsidP="00A03646">
      <w:pPr>
        <w:pStyle w:val="a5"/>
        <w:jc w:val="center"/>
        <w:rPr>
          <w:rFonts w:ascii="Times New Roman" w:hAnsi="Times New Roman"/>
          <w:b/>
          <w:sz w:val="28"/>
          <w:szCs w:val="28"/>
        </w:rPr>
      </w:pPr>
      <w:r w:rsidRPr="00AC2633">
        <w:rPr>
          <w:rFonts w:ascii="Times New Roman" w:hAnsi="Times New Roman"/>
          <w:b/>
          <w:sz w:val="28"/>
          <w:szCs w:val="28"/>
        </w:rPr>
        <w:t>Преображенского муниципального образования</w:t>
      </w:r>
    </w:p>
    <w:p w:rsidR="00A03646" w:rsidRPr="00AC2633" w:rsidRDefault="00A03646" w:rsidP="00A03646">
      <w:pPr>
        <w:pStyle w:val="a5"/>
        <w:jc w:val="center"/>
        <w:rPr>
          <w:rFonts w:ascii="Times New Roman" w:hAnsi="Times New Roman"/>
          <w:b/>
          <w:sz w:val="28"/>
          <w:szCs w:val="28"/>
        </w:rPr>
      </w:pPr>
      <w:r w:rsidRPr="00AC2633">
        <w:rPr>
          <w:rFonts w:ascii="Times New Roman" w:hAnsi="Times New Roman"/>
          <w:b/>
          <w:sz w:val="28"/>
          <w:szCs w:val="28"/>
        </w:rPr>
        <w:t>Пугачевского муниципального района   Саратовской области</w:t>
      </w:r>
    </w:p>
    <w:p w:rsidR="00A03646" w:rsidRPr="00AC2633" w:rsidRDefault="00A03646" w:rsidP="00A03646">
      <w:pPr>
        <w:pStyle w:val="a5"/>
        <w:ind w:left="-284"/>
        <w:jc w:val="center"/>
        <w:rPr>
          <w:rFonts w:ascii="Times New Roman" w:hAnsi="Times New Roman"/>
          <w:b/>
          <w:sz w:val="28"/>
          <w:szCs w:val="28"/>
        </w:rPr>
      </w:pPr>
      <w:r w:rsidRPr="00AC2633">
        <w:rPr>
          <w:rFonts w:ascii="Times New Roman" w:hAnsi="Times New Roman"/>
          <w:b/>
          <w:sz w:val="28"/>
          <w:szCs w:val="28"/>
        </w:rPr>
        <w:t>с изменениями и дополнениями  внесенными решениями Совета Преображенского муниципального образования</w:t>
      </w:r>
    </w:p>
    <w:p w:rsidR="00A03646" w:rsidRPr="00AC2633" w:rsidRDefault="00A03646" w:rsidP="00A03646">
      <w:pPr>
        <w:pStyle w:val="a5"/>
        <w:ind w:right="282"/>
        <w:rPr>
          <w:rFonts w:ascii="Times New Roman" w:hAnsi="Times New Roman"/>
          <w:b/>
          <w:kern w:val="2"/>
          <w:sz w:val="28"/>
          <w:szCs w:val="28"/>
        </w:rPr>
      </w:pPr>
      <w:r w:rsidRPr="00AC2633">
        <w:rPr>
          <w:rFonts w:ascii="Times New Roman" w:hAnsi="Times New Roman"/>
          <w:b/>
          <w:sz w:val="28"/>
          <w:szCs w:val="28"/>
        </w:rPr>
        <w:t xml:space="preserve">от </w:t>
      </w:r>
      <w:r w:rsidRPr="00AC2633">
        <w:rPr>
          <w:rFonts w:ascii="Times New Roman" w:hAnsi="Times New Roman"/>
          <w:b/>
          <w:kern w:val="2"/>
          <w:sz w:val="28"/>
          <w:szCs w:val="28"/>
        </w:rPr>
        <w:t>23 июня 2006 года № 25 , от 25 сентября 2006 года № 28, от 15 мая 2007 года № 10, 14 февраля 2008 года № 3,   от  09 марта 2010 года № 46,  от 15 июня 2011 года № 99</w:t>
      </w:r>
      <w:r w:rsidR="00B07E6A">
        <w:rPr>
          <w:rFonts w:ascii="Times New Roman" w:hAnsi="Times New Roman"/>
          <w:b/>
          <w:kern w:val="2"/>
          <w:sz w:val="28"/>
          <w:szCs w:val="28"/>
        </w:rPr>
        <w:t xml:space="preserve"> </w:t>
      </w:r>
      <w:r w:rsidRPr="00AC2633">
        <w:rPr>
          <w:rFonts w:ascii="Times New Roman" w:hAnsi="Times New Roman"/>
          <w:b/>
          <w:kern w:val="2"/>
          <w:sz w:val="28"/>
          <w:szCs w:val="28"/>
        </w:rPr>
        <w:t>, от 05 мая 2012 года № 136 , от 23 декабря 2013 года № 18 ,  от 23 апреля 2014 года № 29</w:t>
      </w:r>
      <w:r w:rsidR="00651827" w:rsidRPr="00AC2633">
        <w:rPr>
          <w:rFonts w:ascii="Times New Roman" w:hAnsi="Times New Roman"/>
          <w:b/>
          <w:kern w:val="2"/>
          <w:sz w:val="28"/>
          <w:szCs w:val="28"/>
        </w:rPr>
        <w:t>, от 2</w:t>
      </w:r>
      <w:r w:rsidR="006B15DC" w:rsidRPr="00AC2633">
        <w:rPr>
          <w:rFonts w:ascii="Times New Roman" w:hAnsi="Times New Roman"/>
          <w:b/>
          <w:kern w:val="2"/>
          <w:sz w:val="28"/>
          <w:szCs w:val="28"/>
        </w:rPr>
        <w:t>3</w:t>
      </w:r>
      <w:r w:rsidR="00651827" w:rsidRPr="00AC2633">
        <w:rPr>
          <w:rFonts w:ascii="Times New Roman" w:hAnsi="Times New Roman"/>
          <w:b/>
          <w:kern w:val="2"/>
          <w:sz w:val="28"/>
          <w:szCs w:val="28"/>
        </w:rPr>
        <w:t xml:space="preserve"> декабря 2014 года №</w:t>
      </w:r>
      <w:r w:rsidR="00FB154D" w:rsidRPr="00AC2633">
        <w:rPr>
          <w:rFonts w:ascii="Times New Roman" w:hAnsi="Times New Roman"/>
          <w:b/>
          <w:kern w:val="2"/>
          <w:sz w:val="28"/>
          <w:szCs w:val="28"/>
        </w:rPr>
        <w:t xml:space="preserve"> 5</w:t>
      </w:r>
      <w:r w:rsidR="005C680D" w:rsidRPr="00AC2633">
        <w:rPr>
          <w:rFonts w:ascii="Times New Roman" w:hAnsi="Times New Roman"/>
          <w:b/>
          <w:kern w:val="2"/>
          <w:sz w:val="28"/>
          <w:szCs w:val="28"/>
        </w:rPr>
        <w:t>6</w:t>
      </w:r>
      <w:r w:rsidR="00DB2F3F" w:rsidRPr="00AC2633">
        <w:rPr>
          <w:rFonts w:ascii="Times New Roman" w:hAnsi="Times New Roman"/>
          <w:b/>
          <w:kern w:val="2"/>
          <w:sz w:val="28"/>
          <w:szCs w:val="28"/>
        </w:rPr>
        <w:t xml:space="preserve">, </w:t>
      </w:r>
      <w:r w:rsidR="00B07E6A">
        <w:rPr>
          <w:rFonts w:ascii="Times New Roman" w:hAnsi="Times New Roman"/>
          <w:b/>
          <w:kern w:val="2"/>
          <w:sz w:val="28"/>
          <w:szCs w:val="28"/>
        </w:rPr>
        <w:t xml:space="preserve">от </w:t>
      </w:r>
      <w:r w:rsidR="00DB2F3F" w:rsidRPr="00AC2633">
        <w:rPr>
          <w:rFonts w:ascii="Times New Roman" w:hAnsi="Times New Roman"/>
          <w:b/>
          <w:kern w:val="2"/>
          <w:sz w:val="28"/>
          <w:szCs w:val="28"/>
        </w:rPr>
        <w:t>15 мая 2015 года № 71</w:t>
      </w:r>
      <w:r w:rsidR="00D14D04" w:rsidRPr="008F44A2">
        <w:rPr>
          <w:rFonts w:ascii="Times New Roman" w:hAnsi="Times New Roman"/>
          <w:b/>
          <w:kern w:val="2"/>
          <w:sz w:val="28"/>
          <w:szCs w:val="28"/>
        </w:rPr>
        <w:t xml:space="preserve">,  </w:t>
      </w:r>
      <w:r w:rsidR="00B07E6A">
        <w:rPr>
          <w:rFonts w:ascii="Times New Roman" w:hAnsi="Times New Roman"/>
          <w:b/>
          <w:kern w:val="2"/>
          <w:sz w:val="28"/>
          <w:szCs w:val="28"/>
        </w:rPr>
        <w:t xml:space="preserve">от  </w:t>
      </w:r>
      <w:r w:rsidR="00D14D04" w:rsidRPr="008F44A2">
        <w:rPr>
          <w:rFonts w:ascii="Times New Roman" w:hAnsi="Times New Roman"/>
          <w:b/>
          <w:kern w:val="2"/>
          <w:sz w:val="28"/>
          <w:szCs w:val="28"/>
        </w:rPr>
        <w:t xml:space="preserve">25 марта  2016 года № </w:t>
      </w:r>
      <w:r w:rsidR="008F44A2" w:rsidRPr="008F44A2">
        <w:rPr>
          <w:rFonts w:ascii="Times New Roman" w:hAnsi="Times New Roman"/>
          <w:b/>
          <w:kern w:val="2"/>
          <w:sz w:val="28"/>
          <w:szCs w:val="28"/>
        </w:rPr>
        <w:t>100</w:t>
      </w:r>
      <w:r w:rsidR="008F44A2">
        <w:rPr>
          <w:rFonts w:ascii="Times New Roman" w:hAnsi="Times New Roman"/>
          <w:b/>
          <w:kern w:val="2"/>
          <w:sz w:val="28"/>
          <w:szCs w:val="28"/>
        </w:rPr>
        <w:t>.</w:t>
      </w:r>
    </w:p>
    <w:p w:rsidR="00A03646" w:rsidRPr="00AC2633" w:rsidRDefault="00A03646" w:rsidP="00A03646">
      <w:pPr>
        <w:pStyle w:val="a5"/>
        <w:jc w:val="center"/>
        <w:rPr>
          <w:rFonts w:ascii="Times New Roman" w:hAnsi="Times New Roman"/>
          <w:b/>
          <w:sz w:val="28"/>
          <w:szCs w:val="28"/>
        </w:rPr>
      </w:pPr>
    </w:p>
    <w:p w:rsidR="00A03646" w:rsidRPr="00AC2633" w:rsidRDefault="00A03646" w:rsidP="00A03646">
      <w:pPr>
        <w:pStyle w:val="a5"/>
        <w:ind w:right="282"/>
        <w:jc w:val="both"/>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rPr>
          <w:rFonts w:ascii="Times New Roman" w:hAnsi="Times New Roman"/>
          <w:b/>
          <w:sz w:val="28"/>
          <w:szCs w:val="28"/>
        </w:rPr>
      </w:pPr>
    </w:p>
    <w:p w:rsidR="00A03646" w:rsidRPr="00AC2633" w:rsidRDefault="00A03646" w:rsidP="00A03646">
      <w:pPr>
        <w:pStyle w:val="a5"/>
        <w:jc w:val="center"/>
        <w:rPr>
          <w:rFonts w:ascii="Times New Roman" w:hAnsi="Times New Roman"/>
          <w:sz w:val="28"/>
          <w:szCs w:val="28"/>
        </w:rPr>
      </w:pPr>
    </w:p>
    <w:p w:rsidR="00A03646" w:rsidRPr="00AC2633" w:rsidRDefault="00A03646" w:rsidP="00A03646">
      <w:pPr>
        <w:pStyle w:val="a5"/>
        <w:jc w:val="center"/>
        <w:rPr>
          <w:rFonts w:ascii="Times New Roman" w:hAnsi="Times New Roman"/>
          <w:sz w:val="28"/>
          <w:szCs w:val="28"/>
        </w:rPr>
      </w:pPr>
    </w:p>
    <w:p w:rsidR="00A03646" w:rsidRPr="00AC2633" w:rsidRDefault="00A03646" w:rsidP="00A03646">
      <w:pPr>
        <w:pStyle w:val="a5"/>
        <w:jc w:val="center"/>
        <w:rPr>
          <w:rFonts w:ascii="Times New Roman" w:hAnsi="Times New Roman"/>
          <w:sz w:val="28"/>
          <w:szCs w:val="28"/>
        </w:rPr>
      </w:pPr>
      <w:r w:rsidRPr="00AC2633">
        <w:rPr>
          <w:rFonts w:ascii="Times New Roman" w:hAnsi="Times New Roman"/>
          <w:sz w:val="28"/>
          <w:szCs w:val="28"/>
        </w:rPr>
        <w:t>2005 год</w:t>
      </w:r>
    </w:p>
    <w:p w:rsidR="00612F3B" w:rsidRPr="00AC2633" w:rsidRDefault="00612F3B" w:rsidP="00A03646">
      <w:pPr>
        <w:pStyle w:val="a5"/>
        <w:jc w:val="center"/>
        <w:rPr>
          <w:rFonts w:ascii="Times New Roman" w:hAnsi="Times New Roman"/>
          <w:sz w:val="28"/>
          <w:szCs w:val="28"/>
        </w:rPr>
      </w:pPr>
    </w:p>
    <w:p w:rsidR="00612F3B" w:rsidRPr="00AC2633" w:rsidRDefault="00612F3B" w:rsidP="00A03646">
      <w:pPr>
        <w:pStyle w:val="a5"/>
        <w:jc w:val="center"/>
        <w:rPr>
          <w:rFonts w:ascii="Times New Roman" w:hAnsi="Times New Roman"/>
          <w:sz w:val="28"/>
          <w:szCs w:val="28"/>
        </w:rPr>
      </w:pPr>
    </w:p>
    <w:p w:rsidR="00612F3B" w:rsidRPr="00AC2633" w:rsidRDefault="00612F3B" w:rsidP="00A03646">
      <w:pPr>
        <w:pStyle w:val="a5"/>
        <w:jc w:val="center"/>
        <w:rPr>
          <w:rFonts w:ascii="Times New Roman" w:hAnsi="Times New Roman"/>
          <w:sz w:val="28"/>
          <w:szCs w:val="28"/>
        </w:rPr>
      </w:pPr>
    </w:p>
    <w:p w:rsidR="00612F3B"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b/>
          <w:sz w:val="28"/>
          <w:szCs w:val="28"/>
        </w:rPr>
        <w:t>ГЛАВА I. ОБЩИЕ ПОЛОЖЕНИЯ</w:t>
      </w:r>
    </w:p>
    <w:p w:rsidR="00612F3B" w:rsidRPr="00AC2633" w:rsidRDefault="00612F3B" w:rsidP="00612F3B">
      <w:pPr>
        <w:pStyle w:val="a5"/>
        <w:jc w:val="both"/>
        <w:rPr>
          <w:rFonts w:ascii="Times New Roman" w:hAnsi="Times New Roman" w:cs="Times New Roman"/>
          <w:b/>
          <w:sz w:val="28"/>
          <w:szCs w:val="28"/>
        </w:rPr>
      </w:pPr>
    </w:p>
    <w:p w:rsidR="00612F3B"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b/>
          <w:sz w:val="28"/>
          <w:szCs w:val="28"/>
        </w:rPr>
        <w:t>Статья 1. Правовой статус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Преображенское  муниципальное образование является муниципальным образованием со статусом сельского поселения и входит в состав Пугачевского муниципального района.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Статус и границы территории муниципального образования установлены Законом Саратовской области от 27 декабря 2004 года № 89-ЗСО «О муниципальных образованиях, входящих в состав Пугачевского муниципального района».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Официальное наименование Преображенское муниципальное образование (далее – муниципальное образование).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Административным центром муниципального образования является село Преображенка.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В состав</w:t>
      </w:r>
      <w:r w:rsidR="007868FB" w:rsidRPr="00AC2633">
        <w:rPr>
          <w:rFonts w:ascii="Times New Roman" w:hAnsi="Times New Roman" w:cs="Times New Roman"/>
          <w:sz w:val="28"/>
          <w:szCs w:val="28"/>
        </w:rPr>
        <w:t xml:space="preserve"> </w:t>
      </w:r>
      <w:r w:rsidRPr="00AC2633">
        <w:rPr>
          <w:rFonts w:ascii="Times New Roman" w:hAnsi="Times New Roman" w:cs="Times New Roman"/>
          <w:sz w:val="28"/>
          <w:szCs w:val="28"/>
        </w:rPr>
        <w:t>Преображенского муниципального образования в соответствии с указанным законом области входят следующие населенные пункты:</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567576"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1) село Преображенка,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2) село Большая Таволожка,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3) село Малая Таволожка,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4) село Успенка, </w:t>
      </w:r>
    </w:p>
    <w:p w:rsidR="00612F3B" w:rsidRPr="00AC2633" w:rsidRDefault="007868F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612F3B" w:rsidRPr="00EE2AC3">
        <w:rPr>
          <w:rFonts w:ascii="Times New Roman" w:hAnsi="Times New Roman" w:cs="Times New Roman"/>
          <w:sz w:val="28"/>
          <w:szCs w:val="28"/>
        </w:rPr>
        <w:t xml:space="preserve">5) </w:t>
      </w:r>
      <w:r w:rsidR="00D14D04" w:rsidRPr="00EE2AC3">
        <w:rPr>
          <w:rFonts w:ascii="Times New Roman" w:hAnsi="Times New Roman" w:cs="Times New Roman"/>
          <w:sz w:val="28"/>
          <w:szCs w:val="28"/>
        </w:rPr>
        <w:t>- утратил силу</w:t>
      </w: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 xml:space="preserve">Статья 2. Официальные символы </w:t>
      </w:r>
      <w:r w:rsidRPr="00AC2633">
        <w:rPr>
          <w:rFonts w:ascii="Times New Roman" w:hAnsi="Times New Roman" w:cs="Times New Roman"/>
          <w:b/>
          <w:sz w:val="28"/>
          <w:szCs w:val="28"/>
        </w:rPr>
        <w:t>муниципального образования</w:t>
      </w:r>
      <w:r w:rsidRPr="00AC2633">
        <w:rPr>
          <w:rFonts w:ascii="Times New Roman" w:hAnsi="Times New Roman" w:cs="Times New Roman"/>
          <w:b/>
          <w:bCs/>
          <w:sz w:val="28"/>
          <w:szCs w:val="28"/>
        </w:rPr>
        <w:t xml:space="preserve"> и порядок их использования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1. 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 (У муниципального образования может быть и другая символика).</w:t>
      </w:r>
    </w:p>
    <w:p w:rsidR="00612F3B" w:rsidRPr="00AC2633" w:rsidRDefault="007868F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612F3B" w:rsidRPr="00AC2633">
        <w:rPr>
          <w:rFonts w:ascii="Times New Roman" w:hAnsi="Times New Roman" w:cs="Times New Roman"/>
          <w:sz w:val="28"/>
          <w:szCs w:val="28"/>
        </w:rPr>
        <w:t>2. Описание и порядок использования герба (символики) муниципального образования устанавливается решением Совета Преображенского муниципального образования   (далее – Совет муниципального образования).</w:t>
      </w:r>
    </w:p>
    <w:p w:rsidR="00CD6EBC" w:rsidRDefault="00CD6EBC"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 xml:space="preserve">Статья 3. Вопросы местного значения </w:t>
      </w:r>
      <w:r w:rsidRPr="00AC2633">
        <w:rPr>
          <w:rFonts w:ascii="Times New Roman" w:hAnsi="Times New Roman" w:cs="Times New Roman"/>
          <w:b/>
          <w:sz w:val="28"/>
          <w:szCs w:val="28"/>
        </w:rPr>
        <w:t>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К вопросам местного значения сельского поселения относятся: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12F3B" w:rsidRPr="00AC2633" w:rsidRDefault="00612F3B" w:rsidP="00612F3B">
      <w:pPr>
        <w:pStyle w:val="a5"/>
        <w:jc w:val="both"/>
        <w:rPr>
          <w:rFonts w:ascii="Times New Roman" w:hAnsi="Times New Roman" w:cs="Times New Roman"/>
          <w:sz w:val="28"/>
          <w:szCs w:val="28"/>
        </w:rPr>
      </w:pPr>
      <w:bookmarkStart w:id="0" w:name="sub_140102"/>
      <w:r w:rsidRPr="00AC2633">
        <w:rPr>
          <w:rFonts w:ascii="Times New Roman" w:hAnsi="Times New Roman" w:cs="Times New Roman"/>
          <w:sz w:val="28"/>
          <w:szCs w:val="28"/>
        </w:rPr>
        <w:t xml:space="preserve">2) установление, изменение и отмена </w:t>
      </w:r>
      <w:hyperlink r:id="rId8" w:history="1">
        <w:r w:rsidRPr="00AC2633">
          <w:rPr>
            <w:rFonts w:ascii="Times New Roman" w:hAnsi="Times New Roman" w:cs="Times New Roman"/>
            <w:sz w:val="28"/>
            <w:szCs w:val="28"/>
          </w:rPr>
          <w:t>местных налогов и сборов</w:t>
        </w:r>
      </w:hyperlink>
      <w:r w:rsidRPr="00AC2633">
        <w:rPr>
          <w:rFonts w:ascii="Times New Roman" w:hAnsi="Times New Roman" w:cs="Times New Roman"/>
          <w:sz w:val="28"/>
          <w:szCs w:val="28"/>
        </w:rPr>
        <w:t xml:space="preserve"> поселения;</w:t>
      </w:r>
    </w:p>
    <w:p w:rsidR="00612F3B" w:rsidRPr="00AC2633" w:rsidRDefault="00612F3B" w:rsidP="00612F3B">
      <w:pPr>
        <w:pStyle w:val="a5"/>
        <w:jc w:val="both"/>
        <w:rPr>
          <w:rFonts w:ascii="Times New Roman" w:hAnsi="Times New Roman" w:cs="Times New Roman"/>
          <w:sz w:val="28"/>
          <w:szCs w:val="28"/>
        </w:rPr>
      </w:pPr>
      <w:bookmarkStart w:id="1" w:name="sub_140103"/>
      <w:bookmarkEnd w:id="0"/>
      <w:r w:rsidRPr="00AC2633">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612F3B" w:rsidRPr="00AC2633" w:rsidRDefault="00612F3B" w:rsidP="00612F3B">
      <w:pPr>
        <w:pStyle w:val="a5"/>
        <w:jc w:val="both"/>
        <w:rPr>
          <w:rFonts w:ascii="Times New Roman" w:hAnsi="Times New Roman" w:cs="Times New Roman"/>
          <w:sz w:val="28"/>
          <w:szCs w:val="28"/>
        </w:rPr>
      </w:pPr>
      <w:bookmarkStart w:id="2" w:name="sub_140109"/>
      <w:bookmarkEnd w:id="1"/>
      <w:r w:rsidRPr="00AC2633">
        <w:rPr>
          <w:rFonts w:ascii="Times New Roman" w:hAnsi="Times New Roman" w:cs="Times New Roman"/>
          <w:sz w:val="28"/>
          <w:szCs w:val="28"/>
        </w:rPr>
        <w:lastRenderedPageBreak/>
        <w:t>4) обеспечение первичных мер пожарной безопасности в границах населенных пунктов поселения;</w:t>
      </w:r>
    </w:p>
    <w:p w:rsidR="00612F3B" w:rsidRPr="00AC2633" w:rsidRDefault="00612F3B" w:rsidP="00612F3B">
      <w:pPr>
        <w:pStyle w:val="a5"/>
        <w:jc w:val="both"/>
        <w:rPr>
          <w:rFonts w:ascii="Times New Roman" w:hAnsi="Times New Roman" w:cs="Times New Roman"/>
          <w:sz w:val="28"/>
          <w:szCs w:val="28"/>
        </w:rPr>
      </w:pPr>
      <w:bookmarkStart w:id="3" w:name="sub_140110"/>
      <w:bookmarkEnd w:id="2"/>
      <w:r w:rsidRPr="00AC2633">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3"/>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AA26FE" w:rsidRDefault="00AA26FE" w:rsidP="00AA26FE">
      <w:pPr>
        <w:pStyle w:val="a5"/>
        <w:jc w:val="both"/>
        <w:rPr>
          <w:rFonts w:ascii="Times New Roman" w:hAnsi="Times New Roman" w:cs="Times New Roman"/>
          <w:sz w:val="28"/>
          <w:szCs w:val="28"/>
        </w:rPr>
      </w:pPr>
      <w:bookmarkStart w:id="4" w:name="sub_140114"/>
      <w:r w:rsidRPr="009E4A19">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12F3B" w:rsidRPr="00AC2633" w:rsidRDefault="00612F3B" w:rsidP="00612F3B">
      <w:pPr>
        <w:pStyle w:val="a5"/>
        <w:jc w:val="both"/>
        <w:rPr>
          <w:rFonts w:ascii="Times New Roman" w:hAnsi="Times New Roman" w:cs="Times New Roman"/>
          <w:sz w:val="28"/>
          <w:szCs w:val="28"/>
        </w:rPr>
      </w:pPr>
      <w:bookmarkStart w:id="5" w:name="sub_140117"/>
      <w:bookmarkEnd w:id="4"/>
      <w:r w:rsidRPr="00AC2633">
        <w:rPr>
          <w:rFonts w:ascii="Times New Roman" w:hAnsi="Times New Roman" w:cs="Times New Roman"/>
          <w:sz w:val="28"/>
          <w:szCs w:val="28"/>
        </w:rPr>
        <w:t>8) формирование архивных фондов поселения;</w:t>
      </w:r>
    </w:p>
    <w:bookmarkEnd w:id="5"/>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9) утверждение правил благоустройства территории поселения, устанавливающих</w:t>
      </w:r>
      <w:r w:rsidR="007868FB" w:rsidRPr="00AC2633">
        <w:rPr>
          <w:rFonts w:ascii="Times New Roman" w:hAnsi="Times New Roman" w:cs="Times New Roman"/>
          <w:sz w:val="28"/>
          <w:szCs w:val="28"/>
        </w:rPr>
        <w:t xml:space="preserve"> , </w:t>
      </w:r>
      <w:r w:rsidRPr="00AC2633">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612F3B" w:rsidRPr="00AC2633" w:rsidRDefault="00612F3B" w:rsidP="00612F3B">
      <w:pPr>
        <w:pStyle w:val="a5"/>
        <w:jc w:val="both"/>
        <w:rPr>
          <w:rFonts w:ascii="Times New Roman" w:hAnsi="Times New Roman" w:cs="Times New Roman"/>
          <w:sz w:val="28"/>
          <w:szCs w:val="28"/>
        </w:rPr>
      </w:pPr>
      <w:bookmarkStart w:id="6" w:name="sub_140130"/>
      <w:r w:rsidRPr="00AC2633">
        <w:rPr>
          <w:rFonts w:ascii="Times New Roman" w:hAnsi="Times New Roman" w:cs="Times New Roman"/>
          <w:sz w:val="28"/>
          <w:szCs w:val="28"/>
        </w:rPr>
        <w:t>12) организация и осуществление мероприятий по работе с детьми и молодежью в поселении;</w:t>
      </w:r>
    </w:p>
    <w:bookmarkEnd w:id="6"/>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13) оказание поддержки гражданам и их объединениям, участвующим в </w:t>
      </w:r>
      <w:hyperlink r:id="rId9" w:history="1">
        <w:r w:rsidRPr="00AC2633">
          <w:rPr>
            <w:rFonts w:ascii="Times New Roman" w:hAnsi="Times New Roman" w:cs="Times New Roman"/>
            <w:sz w:val="28"/>
            <w:szCs w:val="28"/>
          </w:rPr>
          <w:t>охране общественного порядка</w:t>
        </w:r>
      </w:hyperlink>
      <w:r w:rsidRPr="00AC2633">
        <w:rPr>
          <w:rFonts w:ascii="Times New Roman" w:hAnsi="Times New Roman" w:cs="Times New Roman"/>
          <w:sz w:val="28"/>
          <w:szCs w:val="28"/>
        </w:rPr>
        <w:t>, создание условий для деятельности народных дружин;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612F3B" w:rsidRPr="006D3D7B" w:rsidRDefault="00612F3B" w:rsidP="00612F3B">
      <w:pPr>
        <w:pStyle w:val="a5"/>
        <w:jc w:val="both"/>
        <w:rPr>
          <w:rFonts w:ascii="Times New Roman" w:hAnsi="Times New Roman" w:cs="Times New Roman"/>
          <w:sz w:val="28"/>
          <w:szCs w:val="28"/>
        </w:rPr>
      </w:pPr>
      <w:r w:rsidRPr="00132EBA">
        <w:rPr>
          <w:rFonts w:ascii="Times New Roman" w:hAnsi="Times New Roman" w:cs="Times New Roman"/>
          <w:sz w:val="28"/>
          <w:szCs w:val="28"/>
        </w:rPr>
        <w:t>15)</w:t>
      </w:r>
      <w:r w:rsidR="006D3D7B" w:rsidRPr="00132EBA">
        <w:rPr>
          <w:rFonts w:ascii="Times New Roman" w:hAnsi="Times New Roman" w:cs="Times New Roman"/>
          <w:color w:val="E36C0A" w:themeColor="accent6" w:themeShade="BF"/>
          <w:sz w:val="28"/>
          <w:szCs w:val="28"/>
        </w:rPr>
        <w:t xml:space="preserve">  </w:t>
      </w:r>
      <w:r w:rsidR="006D3D7B" w:rsidRPr="00132EBA">
        <w:rPr>
          <w:rFonts w:ascii="Times New Roman" w:hAnsi="Times New Roman" w:cs="Times New Roman"/>
          <w:sz w:val="28"/>
          <w:szCs w:val="28"/>
        </w:rPr>
        <w:t>-</w:t>
      </w:r>
      <w:r w:rsidR="006D3D7B" w:rsidRPr="00132EBA">
        <w:rPr>
          <w:rFonts w:ascii="Times New Roman" w:hAnsi="Times New Roman" w:cs="Times New Roman"/>
          <w:color w:val="E36C0A" w:themeColor="accent6" w:themeShade="BF"/>
          <w:sz w:val="28"/>
          <w:szCs w:val="28"/>
        </w:rPr>
        <w:t xml:space="preserve"> </w:t>
      </w:r>
      <w:r w:rsidR="006D3D7B" w:rsidRPr="00132EBA">
        <w:rPr>
          <w:rFonts w:ascii="Times New Roman" w:hAnsi="Times New Roman" w:cs="Times New Roman"/>
          <w:sz w:val="28"/>
          <w:szCs w:val="28"/>
        </w:rPr>
        <w:t>утратил силу</w:t>
      </w:r>
      <w:r w:rsidR="00132EBA">
        <w:rPr>
          <w:rFonts w:ascii="Times New Roman" w:hAnsi="Times New Roman" w:cs="Times New Roman"/>
          <w:sz w:val="28"/>
          <w:szCs w:val="28"/>
        </w:rPr>
        <w:t>:</w:t>
      </w:r>
      <w:r w:rsidR="006D3D7B" w:rsidRPr="006D3D7B">
        <w:rPr>
          <w:rFonts w:ascii="Times New Roman" w:hAnsi="Times New Roman" w:cs="Times New Roman"/>
          <w:sz w:val="28"/>
          <w:szCs w:val="28"/>
        </w:rPr>
        <w:t xml:space="preserve">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AC2633">
        <w:rPr>
          <w:rFonts w:ascii="Times New Roman" w:hAnsi="Times New Roman" w:cs="Times New Roman"/>
          <w:sz w:val="28"/>
          <w:szCs w:val="28"/>
        </w:rPr>
        <w:lastRenderedPageBreak/>
        <w:t>культуры) местного (муниципального) значения, расположенных на территории поселения;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17</w:t>
      </w:r>
      <w:r w:rsidRPr="00AA26FE">
        <w:rPr>
          <w:rFonts w:ascii="Times New Roman" w:hAnsi="Times New Roman" w:cs="Times New Roman"/>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A26FE" w:rsidRPr="00AC2633" w:rsidRDefault="00AA26FE" w:rsidP="00612F3B">
      <w:pPr>
        <w:pStyle w:val="a5"/>
        <w:jc w:val="both"/>
        <w:rPr>
          <w:rFonts w:ascii="Times New Roman" w:hAnsi="Times New Roman" w:cs="Times New Roman"/>
          <w:sz w:val="28"/>
          <w:szCs w:val="28"/>
        </w:rPr>
      </w:pPr>
      <w:r w:rsidRPr="00120744">
        <w:rPr>
          <w:rFonts w:ascii="Times New Roman" w:hAnsi="Times New Roman" w:cs="Times New Roman"/>
          <w:sz w:val="28"/>
          <w:szCs w:val="28"/>
        </w:rPr>
        <w:t>19)</w:t>
      </w:r>
      <w:r w:rsidR="00501350">
        <w:rPr>
          <w:rFonts w:ascii="Times New Roman" w:hAnsi="Times New Roman" w:cs="Times New Roman"/>
          <w:sz w:val="28"/>
          <w:szCs w:val="28"/>
        </w:rPr>
        <w:t xml:space="preserve"> </w:t>
      </w:r>
      <w:r w:rsidRPr="00120744">
        <w:rPr>
          <w:rFonts w:ascii="Times New Roman" w:hAnsi="Times New Roman" w:cs="Times New Roman"/>
          <w:sz w:val="28"/>
          <w:szCs w:val="28"/>
        </w:rPr>
        <w:t>участие в организации деятельности по сбору (в том числе раздельному сбору) и транспортированию твердых коммунальных отходов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20) организация ритуальных услуг и содержание мест захоронения;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2.Органы местного самоуправления Преображенского муниципального образования , вправе заключать соглашения с органами местного самоуправления Пугачевского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history="1">
        <w:r w:rsidRPr="00AC2633">
          <w:rPr>
            <w:rFonts w:ascii="Times New Roman" w:hAnsi="Times New Roman" w:cs="Times New Roman"/>
            <w:sz w:val="28"/>
            <w:szCs w:val="28"/>
          </w:rPr>
          <w:t>Бюджетным кодексом</w:t>
        </w:r>
      </w:hyperlink>
      <w:r w:rsidRPr="00AC2633">
        <w:rPr>
          <w:rFonts w:ascii="Times New Roman" w:hAnsi="Times New Roman" w:cs="Times New Roman"/>
          <w:sz w:val="28"/>
          <w:szCs w:val="28"/>
        </w:rPr>
        <w:t xml:space="preserve"> Российской Федерации.</w:t>
      </w:r>
    </w:p>
    <w:p w:rsidR="00612F3B" w:rsidRPr="00AC2633" w:rsidRDefault="00612F3B" w:rsidP="00612F3B">
      <w:pPr>
        <w:pStyle w:val="a5"/>
        <w:jc w:val="both"/>
        <w:rPr>
          <w:rFonts w:ascii="Times New Roman" w:hAnsi="Times New Roman" w:cs="Times New Roman"/>
          <w:sz w:val="28"/>
          <w:szCs w:val="28"/>
        </w:rPr>
      </w:pPr>
      <w:bookmarkStart w:id="7" w:name="sub_15043"/>
      <w:r w:rsidRPr="00AC2633">
        <w:rPr>
          <w:rFonts w:ascii="Times New Roman" w:hAnsi="Times New Roman" w:cs="Times New Roman"/>
          <w:sz w:val="28"/>
          <w:szCs w:val="28"/>
        </w:rPr>
        <w:t>Порядок заключения указанных соглашений определяется нормативными правовыми актами совета муниципального образования.</w:t>
      </w:r>
      <w:bookmarkEnd w:id="7"/>
    </w:p>
    <w:p w:rsidR="00CD6EBC" w:rsidRDefault="00CD6EBC"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4. Муниципальный контроль</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Администрация муниципального образования организует и осуществляют муниципальный контроль за соблюдением требований</w:t>
      </w:r>
      <w:r w:rsidR="00D02FF5" w:rsidRPr="00AC2633">
        <w:rPr>
          <w:rFonts w:ascii="Times New Roman" w:hAnsi="Times New Roman" w:cs="Times New Roman"/>
          <w:sz w:val="28"/>
          <w:szCs w:val="28"/>
        </w:rPr>
        <w:t xml:space="preserve"> </w:t>
      </w:r>
      <w:r w:rsidRPr="00AC2633">
        <w:rPr>
          <w:rFonts w:ascii="Times New Roman" w:hAnsi="Times New Roman" w:cs="Times New Roman"/>
          <w:sz w:val="28"/>
          <w:szCs w:val="28"/>
        </w:rPr>
        <w:t>,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ГЛАВА II. Участие населения в осуществлении местного самоуправления</w:t>
      </w: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5. Формы непосредственного осуществления населением местного самоуправления</w:t>
      </w:r>
    </w:p>
    <w:p w:rsidR="00612F3B" w:rsidRPr="00AC2633" w:rsidRDefault="00CD6EBC" w:rsidP="00612F3B">
      <w:pPr>
        <w:pStyle w:val="a5"/>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12F3B" w:rsidRPr="00AC2633">
        <w:rPr>
          <w:rFonts w:ascii="Times New Roman" w:hAnsi="Times New Roman" w:cs="Times New Roman"/>
          <w:bCs/>
          <w:sz w:val="28"/>
          <w:szCs w:val="28"/>
        </w:rPr>
        <w:t>Формы непосредственного осуществления населением местного самоуправления и участия в его осуществлении</w:t>
      </w:r>
      <w:r w:rsidR="00612F3B" w:rsidRPr="00AC2633">
        <w:rPr>
          <w:rFonts w:ascii="Times New Roman" w:hAnsi="Times New Roman" w:cs="Times New Roman"/>
          <w:sz w:val="28"/>
          <w:szCs w:val="28"/>
        </w:rPr>
        <w:t xml:space="preserve"> являются местный референдум</w:t>
      </w:r>
      <w:r w:rsidR="00FB154D" w:rsidRPr="00AC2633">
        <w:rPr>
          <w:rFonts w:ascii="Times New Roman" w:hAnsi="Times New Roman" w:cs="Times New Roman"/>
          <w:sz w:val="28"/>
          <w:szCs w:val="28"/>
        </w:rPr>
        <w:t xml:space="preserve"> </w:t>
      </w:r>
      <w:r w:rsidR="00612F3B" w:rsidRPr="00AC2633">
        <w:rPr>
          <w:rFonts w:ascii="Times New Roman" w:hAnsi="Times New Roman" w:cs="Times New Roman"/>
          <w:sz w:val="28"/>
          <w:szCs w:val="28"/>
        </w:rPr>
        <w:t xml:space="preserve">, </w:t>
      </w:r>
      <w:r w:rsidR="007868FB" w:rsidRPr="00AC2633">
        <w:rPr>
          <w:rFonts w:ascii="Times New Roman" w:hAnsi="Times New Roman" w:cs="Times New Roman"/>
          <w:sz w:val="28"/>
          <w:szCs w:val="28"/>
        </w:rPr>
        <w:t xml:space="preserve"> </w:t>
      </w:r>
      <w:r w:rsidR="00612F3B" w:rsidRPr="00AC2633">
        <w:rPr>
          <w:rFonts w:ascii="Times New Roman" w:hAnsi="Times New Roman" w:cs="Times New Roman"/>
          <w:sz w:val="28"/>
          <w:szCs w:val="28"/>
        </w:rPr>
        <w:t xml:space="preserve">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
    <w:p w:rsidR="00CD6EBC"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6. Местный референдум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Местный референдум проводится на всей территории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612F3B" w:rsidRPr="00AC2633" w:rsidRDefault="007868F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612F3B" w:rsidRPr="00AC2633">
        <w:rPr>
          <w:rFonts w:ascii="Times New Roman" w:hAnsi="Times New Roman" w:cs="Times New Roman"/>
          <w:sz w:val="28"/>
          <w:szCs w:val="28"/>
        </w:rPr>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CD6EBC"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7. Муниципальные выборы</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w:t>
      </w:r>
      <w:r w:rsidRPr="00AC2633">
        <w:rPr>
          <w:rFonts w:ascii="Times New Roman" w:hAnsi="Times New Roman" w:cs="Times New Roman"/>
          <w:sz w:val="28"/>
          <w:szCs w:val="28"/>
        </w:rPr>
        <w:lastRenderedPageBreak/>
        <w:t>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w:t>
      </w:r>
      <w:r w:rsidRPr="00AC2633">
        <w:rPr>
          <w:rFonts w:ascii="Times New Roman" w:hAnsi="Times New Roman" w:cs="Times New Roman"/>
          <w:sz w:val="28"/>
          <w:szCs w:val="28"/>
        </w:rPr>
        <w:tab/>
        <w:t>Выборы в Совет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CD6EBC"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8. Голосование по отзыву депутата Совета, главы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Депутат, глава муниципального образования не может быть отозван: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w:t>
      </w:r>
      <w:r w:rsidR="00AC614B" w:rsidRPr="00AC2633">
        <w:rPr>
          <w:rFonts w:ascii="Times New Roman" w:hAnsi="Times New Roman" w:cs="Times New Roman"/>
          <w:sz w:val="28"/>
          <w:szCs w:val="28"/>
        </w:rPr>
        <w:t xml:space="preserve"> </w:t>
      </w:r>
      <w:r w:rsidRPr="00AC2633">
        <w:rPr>
          <w:rFonts w:ascii="Times New Roman" w:hAnsi="Times New Roman" w:cs="Times New Roman"/>
          <w:sz w:val="28"/>
          <w:szCs w:val="28"/>
        </w:rPr>
        <w:t>,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по отзыву депутата – в составе не менее 20 избирателей того избирательного округа, по которому был избран депутат;</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по отзыву главы муниципального образования – в составе не менее 40 избирателей поселения.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w:t>
      </w:r>
      <w:r w:rsidR="00AC614B" w:rsidRPr="00AC2633">
        <w:rPr>
          <w:rFonts w:ascii="Times New Roman" w:hAnsi="Times New Roman" w:cs="Times New Roman"/>
          <w:sz w:val="28"/>
          <w:szCs w:val="28"/>
        </w:rPr>
        <w:t xml:space="preserve"> </w:t>
      </w:r>
      <w:r w:rsidRPr="00AC2633">
        <w:rPr>
          <w:rFonts w:ascii="Times New Roman" w:hAnsi="Times New Roman" w:cs="Times New Roman"/>
          <w:sz w:val="28"/>
          <w:szCs w:val="28"/>
        </w:rPr>
        <w:t>,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6. В ходатайстве должны содержаться обстоятельства, служащие основанием отзыва депутата</w:t>
      </w:r>
      <w:r w:rsidR="00AC614B" w:rsidRPr="00AC2633">
        <w:rPr>
          <w:rFonts w:ascii="Times New Roman" w:hAnsi="Times New Roman" w:cs="Times New Roman"/>
          <w:sz w:val="28"/>
          <w:szCs w:val="28"/>
        </w:rPr>
        <w:t xml:space="preserve"> </w:t>
      </w:r>
      <w:r w:rsidRPr="00AC2633">
        <w:rPr>
          <w:rFonts w:ascii="Times New Roman" w:hAnsi="Times New Roman" w:cs="Times New Roman"/>
          <w:sz w:val="28"/>
          <w:szCs w:val="28"/>
        </w:rPr>
        <w:t>,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8. Избирательная комиссия муниципального образования в течении 15 дней со дня поступления ходатайства обязана рассмотреть его и принять решение: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 случае соответствия ходатайства требованиям настоящей статьи – о регистрации инициативной группы;</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 в противном случае – об отказе в регистрации инициативной группы.</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w:t>
      </w:r>
      <w:r w:rsidRPr="00AC2633">
        <w:rPr>
          <w:rFonts w:ascii="Times New Roman" w:hAnsi="Times New Roman" w:cs="Times New Roman"/>
          <w:sz w:val="28"/>
          <w:szCs w:val="28"/>
        </w:rPr>
        <w:lastRenderedPageBreak/>
        <w:t>муниципального образования собранных разными инициаторами отзыва, не допускается.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612F3B" w:rsidRPr="00AC2633" w:rsidRDefault="00AC614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15.</w:t>
      </w:r>
      <w:r w:rsidR="00612F3B" w:rsidRPr="00AC2633">
        <w:rPr>
          <w:rFonts w:ascii="Times New Roman" w:hAnsi="Times New Roman" w:cs="Times New Roman"/>
          <w:sz w:val="28"/>
          <w:szCs w:val="28"/>
        </w:rPr>
        <w:t xml:space="preserve">Подписи могут собираться со дня, следующего за днем выдачи регистрационного свидетельства, период сбора подписей составляет 20 дней.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w:t>
      </w:r>
      <w:r w:rsidRPr="00AC2633">
        <w:rPr>
          <w:rFonts w:ascii="Times New Roman" w:hAnsi="Times New Roman" w:cs="Times New Roman"/>
          <w:sz w:val="28"/>
          <w:szCs w:val="28"/>
        </w:rPr>
        <w:lastRenderedPageBreak/>
        <w:t>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22. Итоги голосования по отзыву и принятое решение подлежат официальному опубликованию.</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CD6EBC"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9. Правотворческая инициатива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CD6EBC" w:rsidRDefault="00CD6EBC"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10. Территориальное общественное самоуправление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Границы территории, на которой осуществляется территориальное общественное самоуправление, устанавливаются Советом муниципального образования </w:t>
      </w:r>
      <w:r w:rsidR="00557553"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 по предложению населения, проживающего на данной территории.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CD6EBC"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 xml:space="preserve">Статья 11. Голосование по вопросам изменения границ </w:t>
      </w:r>
      <w:r w:rsidRPr="00AC2633">
        <w:rPr>
          <w:rFonts w:ascii="Times New Roman" w:hAnsi="Times New Roman" w:cs="Times New Roman"/>
          <w:b/>
          <w:sz w:val="28"/>
          <w:szCs w:val="28"/>
        </w:rPr>
        <w:t>муниципального образования</w:t>
      </w:r>
      <w:r w:rsidRPr="00AC2633">
        <w:rPr>
          <w:rFonts w:ascii="Times New Roman" w:hAnsi="Times New Roman" w:cs="Times New Roman"/>
          <w:b/>
          <w:bCs/>
          <w:sz w:val="28"/>
          <w:szCs w:val="28"/>
        </w:rPr>
        <w:t>, преобразования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w:t>
      </w:r>
      <w:r w:rsidRPr="00AC2633">
        <w:rPr>
          <w:rFonts w:ascii="Times New Roman" w:hAnsi="Times New Roman" w:cs="Times New Roman"/>
          <w:sz w:val="28"/>
          <w:szCs w:val="28"/>
        </w:rPr>
        <w:lastRenderedPageBreak/>
        <w:t>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w:t>
      </w:r>
      <w:r w:rsidR="00871454" w:rsidRPr="00AC2633">
        <w:rPr>
          <w:rFonts w:ascii="Times New Roman" w:hAnsi="Times New Roman" w:cs="Times New Roman"/>
          <w:sz w:val="28"/>
          <w:szCs w:val="28"/>
        </w:rPr>
        <w:t xml:space="preserve"> </w:t>
      </w:r>
      <w:r w:rsidRPr="00AC2633">
        <w:rPr>
          <w:rFonts w:ascii="Times New Roman" w:hAnsi="Times New Roman" w:cs="Times New Roman"/>
          <w:sz w:val="28"/>
          <w:szCs w:val="28"/>
        </w:rPr>
        <w:t>,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CD6EBC" w:rsidRDefault="00CD6EBC"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12. Публичные слушания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bookmarkStart w:id="8" w:name="sub_2801"/>
      <w:r w:rsidRPr="00AC2633">
        <w:rPr>
          <w:rFonts w:ascii="Times New Roman" w:hAnsi="Times New Roman" w:cs="Times New Roman"/>
          <w:sz w:val="28"/>
          <w:szCs w:val="28"/>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612F3B" w:rsidRPr="00AC2633" w:rsidRDefault="00612F3B" w:rsidP="00612F3B">
      <w:pPr>
        <w:pStyle w:val="a5"/>
        <w:jc w:val="both"/>
        <w:rPr>
          <w:rFonts w:ascii="Times New Roman" w:hAnsi="Times New Roman" w:cs="Times New Roman"/>
          <w:sz w:val="28"/>
          <w:szCs w:val="28"/>
        </w:rPr>
      </w:pPr>
      <w:bookmarkStart w:id="9" w:name="sub_2802"/>
      <w:bookmarkEnd w:id="8"/>
      <w:r w:rsidRPr="00AC2633">
        <w:rPr>
          <w:rFonts w:ascii="Times New Roman" w:hAnsi="Times New Roman" w:cs="Times New Roman"/>
          <w:sz w:val="28"/>
          <w:szCs w:val="28"/>
        </w:rPr>
        <w:t xml:space="preserve"> 2. Публичные слушания проводятся по инициативе населения, Совета муниципального образования или главы муниципального образования.</w:t>
      </w:r>
    </w:p>
    <w:bookmarkEnd w:id="9"/>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612F3B" w:rsidRPr="00AC2633" w:rsidRDefault="00612F3B" w:rsidP="00612F3B">
      <w:pPr>
        <w:pStyle w:val="a5"/>
        <w:jc w:val="both"/>
        <w:rPr>
          <w:rFonts w:ascii="Times New Roman" w:hAnsi="Times New Roman" w:cs="Times New Roman"/>
          <w:sz w:val="28"/>
          <w:szCs w:val="28"/>
        </w:rPr>
      </w:pPr>
      <w:bookmarkStart w:id="10" w:name="sub_2803"/>
      <w:r w:rsidRPr="00AC2633">
        <w:rPr>
          <w:rFonts w:ascii="Times New Roman" w:hAnsi="Times New Roman" w:cs="Times New Roman"/>
          <w:sz w:val="28"/>
          <w:szCs w:val="28"/>
        </w:rPr>
        <w:t xml:space="preserve"> 3. На публичные слушания должны выноситься:</w:t>
      </w:r>
      <w:bookmarkEnd w:id="10"/>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1) проект устава муниципального образования</w:t>
      </w:r>
      <w:r w:rsidR="00871454" w:rsidRPr="00AC2633">
        <w:rPr>
          <w:rFonts w:ascii="Times New Roman" w:hAnsi="Times New Roman" w:cs="Times New Roman"/>
          <w:sz w:val="28"/>
          <w:szCs w:val="28"/>
        </w:rPr>
        <w:t xml:space="preserve"> </w:t>
      </w:r>
      <w:r w:rsidRPr="00AC2633">
        <w:rPr>
          <w:rFonts w:ascii="Times New Roman" w:hAnsi="Times New Roman" w:cs="Times New Roman"/>
          <w:sz w:val="28"/>
          <w:szCs w:val="28"/>
        </w:rPr>
        <w:t>,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612F3B" w:rsidRPr="00AC2633" w:rsidRDefault="00612F3B" w:rsidP="00612F3B">
      <w:pPr>
        <w:pStyle w:val="a5"/>
        <w:jc w:val="both"/>
        <w:rPr>
          <w:rFonts w:ascii="Times New Roman" w:hAnsi="Times New Roman" w:cs="Times New Roman"/>
          <w:sz w:val="28"/>
          <w:szCs w:val="28"/>
        </w:rPr>
      </w:pPr>
      <w:bookmarkStart w:id="11" w:name="sub_280302"/>
      <w:r w:rsidRPr="00AC2633">
        <w:rPr>
          <w:rFonts w:ascii="Times New Roman" w:hAnsi="Times New Roman" w:cs="Times New Roman"/>
          <w:sz w:val="28"/>
          <w:szCs w:val="28"/>
        </w:rPr>
        <w:t xml:space="preserve"> 2) проект местного бюджета и отчет о его исполнении;</w:t>
      </w:r>
      <w:bookmarkEnd w:id="11"/>
      <w:r w:rsidRPr="00AC2633">
        <w:rPr>
          <w:rFonts w:ascii="Times New Roman" w:hAnsi="Times New Roman" w:cs="Times New Roman"/>
          <w:sz w:val="28"/>
          <w:szCs w:val="28"/>
        </w:rPr>
        <w:t xml:space="preserve"> </w:t>
      </w:r>
    </w:p>
    <w:p w:rsidR="00612F3B" w:rsidRPr="00AC2633" w:rsidRDefault="00612F3B" w:rsidP="00612F3B">
      <w:pPr>
        <w:pStyle w:val="a5"/>
        <w:jc w:val="both"/>
        <w:rPr>
          <w:rFonts w:ascii="Times New Roman" w:hAnsi="Times New Roman" w:cs="Times New Roman"/>
          <w:sz w:val="28"/>
          <w:szCs w:val="28"/>
          <w:shd w:val="clear" w:color="auto" w:fill="D8EDE8"/>
        </w:rPr>
      </w:pPr>
      <w:r w:rsidRPr="00AC2633">
        <w:rPr>
          <w:rFonts w:ascii="Times New Roman" w:hAnsi="Times New Roman" w:cs="Times New Roman"/>
          <w:sz w:val="28"/>
          <w:szCs w:val="28"/>
        </w:rPr>
        <w:t xml:space="preserve"> 3) проекты планов и программ развития муниципального образования</w:t>
      </w:r>
      <w:r w:rsidR="00871454"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w:t>
      </w:r>
      <w:r w:rsidRPr="00AC2633">
        <w:rPr>
          <w:rFonts w:ascii="Times New Roman" w:hAnsi="Times New Roman" w:cs="Times New Roman"/>
          <w:sz w:val="28"/>
          <w:szCs w:val="28"/>
        </w:rPr>
        <w:lastRenderedPageBreak/>
        <w:t>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612F3B" w:rsidRPr="00AC2633" w:rsidRDefault="00612F3B" w:rsidP="00612F3B">
      <w:pPr>
        <w:pStyle w:val="a5"/>
        <w:jc w:val="both"/>
        <w:rPr>
          <w:rFonts w:ascii="Times New Roman" w:hAnsi="Times New Roman" w:cs="Times New Roman"/>
          <w:sz w:val="28"/>
          <w:szCs w:val="28"/>
        </w:rPr>
      </w:pPr>
      <w:bookmarkStart w:id="12" w:name="sub_280304"/>
      <w:r w:rsidRPr="00AC2633">
        <w:rPr>
          <w:rFonts w:ascii="Times New Roman" w:hAnsi="Times New Roman" w:cs="Times New Roman"/>
          <w:sz w:val="28"/>
          <w:szCs w:val="28"/>
        </w:rPr>
        <w:t xml:space="preserve"> </w:t>
      </w:r>
      <w:r w:rsidRPr="00120744">
        <w:rPr>
          <w:rFonts w:ascii="Times New Roman" w:hAnsi="Times New Roman" w:cs="Times New Roman"/>
          <w:sz w:val="28"/>
          <w:szCs w:val="28"/>
        </w:rPr>
        <w:t>4) вопросы о преобразовании муниципального образования</w:t>
      </w:r>
      <w:r w:rsidR="00B9415D" w:rsidRPr="00120744">
        <w:rPr>
          <w:rFonts w:ascii="Times New Roman" w:hAnsi="Times New Roman" w:cs="Times New Roman"/>
          <w:sz w:val="28"/>
          <w:szCs w:val="28"/>
        </w:rPr>
        <w:t>,за исключением случаев,</w:t>
      </w:r>
      <w:r w:rsidR="008F44A2" w:rsidRPr="00120744">
        <w:rPr>
          <w:rFonts w:ascii="Times New Roman" w:hAnsi="Times New Roman" w:cs="Times New Roman"/>
          <w:sz w:val="28"/>
          <w:szCs w:val="28"/>
        </w:rPr>
        <w:t xml:space="preserve"> </w:t>
      </w:r>
      <w:r w:rsidR="00B9415D" w:rsidRPr="00120744">
        <w:rPr>
          <w:rFonts w:ascii="Times New Roman" w:hAnsi="Times New Roman" w:cs="Times New Roman"/>
          <w:sz w:val="28"/>
          <w:szCs w:val="28"/>
        </w:rPr>
        <w:t>если</w:t>
      </w:r>
      <w:r w:rsidR="008F44A2" w:rsidRPr="00120744">
        <w:rPr>
          <w:rFonts w:ascii="Times New Roman" w:hAnsi="Times New Roman" w:cs="Times New Roman"/>
          <w:sz w:val="28"/>
          <w:szCs w:val="28"/>
        </w:rPr>
        <w:t xml:space="preserve"> </w:t>
      </w:r>
      <w:r w:rsidR="00B9415D" w:rsidRPr="00120744">
        <w:rPr>
          <w:rFonts w:ascii="Times New Roman" w:hAnsi="Times New Roman" w:cs="Times New Roman"/>
          <w:sz w:val="28"/>
          <w:szCs w:val="28"/>
        </w:rPr>
        <w:t>в соответствии со статьей 13 Федерального закона от 6 октября 2003г. № 131-ФЗ для преобразования муниципального образования требуется получения согласия населения муниципального образования, выраженного путем голосования либо на сходах граждан;</w:t>
      </w:r>
    </w:p>
    <w:bookmarkEnd w:id="12"/>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Глава муниципального образования обязан по запросу инициаторов предоставить помещение для проведения публичных слушаний.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6. Порядок организации и проведения публичных слушаний определяется Положением о публичных слушаниях</w:t>
      </w:r>
      <w:r w:rsidR="00557553"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 утверждаемым </w:t>
      </w:r>
      <w:bookmarkStart w:id="13" w:name="sub_2804"/>
      <w:r w:rsidRPr="00AC2633">
        <w:rPr>
          <w:rFonts w:ascii="Times New Roman" w:hAnsi="Times New Roman" w:cs="Times New Roman"/>
          <w:sz w:val="28"/>
          <w:szCs w:val="28"/>
        </w:rPr>
        <w:t>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bookmarkEnd w:id="13"/>
      <w:r w:rsidRPr="00AC2633">
        <w:rPr>
          <w:rFonts w:ascii="Times New Roman" w:hAnsi="Times New Roman" w:cs="Times New Roman"/>
          <w:sz w:val="28"/>
          <w:szCs w:val="28"/>
        </w:rPr>
        <w:t>, включая мотивированное обоснование принятых решений.</w:t>
      </w:r>
    </w:p>
    <w:p w:rsidR="00CD6EBC" w:rsidRDefault="00CD6EBC" w:rsidP="00612F3B">
      <w:pPr>
        <w:pStyle w:val="a5"/>
        <w:jc w:val="both"/>
        <w:rPr>
          <w:rFonts w:ascii="Times New Roman" w:hAnsi="Times New Roman" w:cs="Times New Roman"/>
          <w:b/>
          <w:sz w:val="28"/>
          <w:szCs w:val="28"/>
        </w:rPr>
      </w:pP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sz w:val="28"/>
          <w:szCs w:val="28"/>
        </w:rPr>
        <w:t>Статья 13. Собрание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612F3B" w:rsidRPr="00AC2633" w:rsidRDefault="00612F3B" w:rsidP="00612F3B">
      <w:pPr>
        <w:pStyle w:val="a5"/>
        <w:jc w:val="both"/>
        <w:rPr>
          <w:rFonts w:ascii="Times New Roman" w:hAnsi="Times New Roman" w:cs="Times New Roman"/>
          <w:sz w:val="28"/>
          <w:szCs w:val="28"/>
        </w:rPr>
      </w:pPr>
      <w:bookmarkStart w:id="14" w:name="sub_1204"/>
      <w:r w:rsidRPr="00AC2633">
        <w:rPr>
          <w:rFonts w:ascii="Times New Roman" w:hAnsi="Times New Roman" w:cs="Times New Roman"/>
          <w:sz w:val="28"/>
          <w:szCs w:val="28"/>
        </w:rPr>
        <w:t xml:space="preserve">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w:t>
      </w:r>
      <w:r w:rsidRPr="00AC2633">
        <w:rPr>
          <w:rFonts w:ascii="Times New Roman" w:hAnsi="Times New Roman" w:cs="Times New Roman"/>
          <w:sz w:val="28"/>
          <w:szCs w:val="28"/>
        </w:rPr>
        <w:lastRenderedPageBreak/>
        <w:t xml:space="preserve">предлагается провести собрание граждан. Численность инициативной группы должна составлять не менее </w:t>
      </w:r>
      <w:r w:rsidR="00BC7968" w:rsidRPr="00AC2633">
        <w:rPr>
          <w:rFonts w:ascii="Times New Roman" w:hAnsi="Times New Roman" w:cs="Times New Roman"/>
          <w:sz w:val="28"/>
          <w:szCs w:val="28"/>
        </w:rPr>
        <w:t>двадцати</w:t>
      </w:r>
      <w:r w:rsidRPr="00AC2633">
        <w:rPr>
          <w:rFonts w:ascii="Times New Roman" w:hAnsi="Times New Roman" w:cs="Times New Roman"/>
          <w:sz w:val="28"/>
          <w:szCs w:val="28"/>
        </w:rPr>
        <w:t xml:space="preserve"> человек.</w:t>
      </w:r>
    </w:p>
    <w:bookmarkEnd w:id="14"/>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r w:rsidR="00BC7968" w:rsidRPr="00AC2633">
        <w:rPr>
          <w:rFonts w:ascii="Times New Roman" w:hAnsi="Times New Roman" w:cs="Times New Roman"/>
          <w:sz w:val="28"/>
          <w:szCs w:val="28"/>
        </w:rPr>
        <w:t>Преображенского муниципального образования</w:t>
      </w:r>
      <w:r w:rsidRPr="00AC2633">
        <w:rPr>
          <w:rFonts w:ascii="Times New Roman" w:hAnsi="Times New Roman" w:cs="Times New Roman"/>
          <w:sz w:val="28"/>
          <w:szCs w:val="28"/>
        </w:rPr>
        <w:t>,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AC2633">
          <w:rPr>
            <w:rFonts w:ascii="Times New Roman" w:hAnsi="Times New Roman" w:cs="Times New Roman"/>
            <w:sz w:val="28"/>
            <w:szCs w:val="28"/>
          </w:rPr>
          <w:t>части 1</w:t>
        </w:r>
      </w:hyperlink>
      <w:r w:rsidRPr="00AC2633">
        <w:rPr>
          <w:rFonts w:ascii="Times New Roman" w:hAnsi="Times New Roman" w:cs="Times New Roman"/>
          <w:sz w:val="28"/>
          <w:szCs w:val="28"/>
        </w:rPr>
        <w:t xml:space="preserve"> настоящей статьи.</w:t>
      </w:r>
    </w:p>
    <w:p w:rsidR="00612F3B" w:rsidRPr="00AC2633" w:rsidRDefault="00612F3B" w:rsidP="00612F3B">
      <w:pPr>
        <w:pStyle w:val="a5"/>
        <w:jc w:val="both"/>
        <w:rPr>
          <w:rFonts w:ascii="Times New Roman" w:hAnsi="Times New Roman" w:cs="Times New Roman"/>
          <w:sz w:val="28"/>
          <w:szCs w:val="28"/>
        </w:rPr>
      </w:pPr>
      <w:bookmarkStart w:id="15" w:name="sub_1205"/>
      <w:r w:rsidRPr="00AC2633">
        <w:rPr>
          <w:rFonts w:ascii="Times New Roman" w:hAnsi="Times New Roman" w:cs="Times New Roman"/>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w:t>
      </w:r>
      <w:r w:rsidR="00FB154D" w:rsidRPr="00AC2633">
        <w:rPr>
          <w:rFonts w:ascii="Times New Roman" w:hAnsi="Times New Roman" w:cs="Times New Roman"/>
          <w:sz w:val="28"/>
          <w:szCs w:val="28"/>
        </w:rPr>
        <w:t xml:space="preserve"> </w:t>
      </w:r>
      <w:r w:rsidRPr="00AC2633">
        <w:rPr>
          <w:rFonts w:ascii="Times New Roman" w:hAnsi="Times New Roman" w:cs="Times New Roman"/>
          <w:sz w:val="28"/>
          <w:szCs w:val="28"/>
        </w:rPr>
        <w:t>,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bookmarkEnd w:id="15"/>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AC2633">
        <w:rPr>
          <w:rFonts w:ascii="Times New Roman" w:hAnsi="Times New Roman" w:cs="Times New Roman"/>
          <w:sz w:val="28"/>
          <w:szCs w:val="28"/>
        </w:rPr>
        <w:lastRenderedPageBreak/>
        <w:t>взаимоотношениях с органами местного самоуправления и должностными лицами местного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12. Итоги собрания граждан подлежат официальному опубликованию (обнародованию). </w:t>
      </w:r>
    </w:p>
    <w:p w:rsidR="00CD6EBC" w:rsidRDefault="00CD6EBC" w:rsidP="00612F3B">
      <w:pPr>
        <w:pStyle w:val="a5"/>
        <w:jc w:val="both"/>
        <w:rPr>
          <w:rFonts w:ascii="Times New Roman" w:hAnsi="Times New Roman" w:cs="Times New Roman"/>
          <w:b/>
          <w:sz w:val="28"/>
          <w:szCs w:val="28"/>
        </w:rPr>
      </w:pPr>
    </w:p>
    <w:p w:rsidR="00612F3B"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b/>
          <w:sz w:val="28"/>
          <w:szCs w:val="28"/>
        </w:rPr>
        <w:t>Статья 14. Сход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Проведение схода граждан обеспечивается главой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Участие в сходе граждан выборных</w:t>
      </w:r>
      <w:r w:rsidR="009075FF" w:rsidRPr="00AC2633">
        <w:rPr>
          <w:rFonts w:ascii="Times New Roman" w:hAnsi="Times New Roman" w:cs="Times New Roman"/>
          <w:sz w:val="28"/>
          <w:szCs w:val="28"/>
        </w:rPr>
        <w:t xml:space="preserve"> должностных</w:t>
      </w:r>
      <w:r w:rsidRPr="00AC2633">
        <w:rPr>
          <w:rFonts w:ascii="Times New Roman" w:hAnsi="Times New Roman" w:cs="Times New Roman"/>
          <w:sz w:val="28"/>
          <w:szCs w:val="28"/>
        </w:rPr>
        <w:t xml:space="preserve"> лиц местного самоуправления является обязательным.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На сходе граждан председательствует глава муниципального образования или иное лицо, избираемое сходом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Решение схода граждан считается принятым, если за него проголосовало более половины участников схода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Решения, принятые на сходе граждан, подлежат обязательному исполнению на территории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7. Решения, принятые на сходе граждан, подлежат официальному опубликованию (обнародованию).</w:t>
      </w:r>
    </w:p>
    <w:p w:rsidR="00CD6EBC" w:rsidRDefault="00CD6EBC"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15. Конференция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Конференция граждан проводится по инициативе: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населения;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Конференция граждан (собрание делегатов), проводимое по инициативе Совета Преображенского муниципального образования и населения, назначается Советом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w:t>
      </w:r>
      <w:r w:rsidRPr="00AC2633">
        <w:rPr>
          <w:rFonts w:ascii="Times New Roman" w:hAnsi="Times New Roman" w:cs="Times New Roman"/>
          <w:sz w:val="28"/>
          <w:szCs w:val="28"/>
        </w:rPr>
        <w:lastRenderedPageBreak/>
        <w:t>утверждаемым Советом муниципального образования, Уставом территориального общественного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Итоги конференции граждан подлежат официальному опубликованию (обнародованию). </w:t>
      </w:r>
    </w:p>
    <w:p w:rsidR="00CD6EBC" w:rsidRDefault="00CD6EBC" w:rsidP="00612F3B">
      <w:pPr>
        <w:pStyle w:val="a5"/>
        <w:jc w:val="both"/>
        <w:rPr>
          <w:rFonts w:ascii="Times New Roman" w:hAnsi="Times New Roman" w:cs="Times New Roman"/>
          <w:sz w:val="28"/>
          <w:szCs w:val="28"/>
        </w:rPr>
      </w:pP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Pr="00AC2633">
        <w:rPr>
          <w:rFonts w:ascii="Times New Roman" w:hAnsi="Times New Roman" w:cs="Times New Roman"/>
          <w:b/>
          <w:bCs/>
          <w:sz w:val="28"/>
          <w:szCs w:val="28"/>
        </w:rPr>
        <w:t>Статья 16. Опрос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Результаты опроса носят рекомендательный характер.</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Опрос граждан проводится по инициативе: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Совета или главы муниципального образования – по вопросам местного значения;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Порядок назначения и проведения опроса граждан определяется нормативным правовым актом Совета </w:t>
      </w:r>
      <w:r w:rsidR="009075FF" w:rsidRPr="00AC2633">
        <w:rPr>
          <w:rFonts w:ascii="Times New Roman" w:hAnsi="Times New Roman" w:cs="Times New Roman"/>
          <w:sz w:val="28"/>
          <w:szCs w:val="28"/>
        </w:rPr>
        <w:t xml:space="preserve">Преображенского </w:t>
      </w:r>
      <w:r w:rsidRPr="00AC2633">
        <w:rPr>
          <w:rFonts w:ascii="Times New Roman" w:hAnsi="Times New Roman" w:cs="Times New Roman"/>
          <w:sz w:val="28"/>
          <w:szCs w:val="28"/>
        </w:rPr>
        <w:t>муниципального образования</w:t>
      </w:r>
      <w:r w:rsidR="009075FF" w:rsidRPr="00AC2633">
        <w:rPr>
          <w:rFonts w:ascii="Times New Roman" w:hAnsi="Times New Roman" w:cs="Times New Roman"/>
          <w:sz w:val="28"/>
          <w:szCs w:val="28"/>
        </w:rPr>
        <w:t xml:space="preserve"> в соответствии с законом </w:t>
      </w:r>
      <w:r w:rsidR="00F40C8C" w:rsidRPr="00AC2633">
        <w:rPr>
          <w:rFonts w:ascii="Times New Roman" w:hAnsi="Times New Roman" w:cs="Times New Roman"/>
          <w:sz w:val="28"/>
          <w:szCs w:val="28"/>
        </w:rPr>
        <w:t>Саратовской области</w:t>
      </w:r>
      <w:r w:rsidR="009075FF" w:rsidRPr="00AC2633">
        <w:rPr>
          <w:rFonts w:ascii="Times New Roman" w:hAnsi="Times New Roman" w:cs="Times New Roman"/>
          <w:sz w:val="28"/>
          <w:szCs w:val="28"/>
        </w:rPr>
        <w:t xml:space="preserve"> </w:t>
      </w:r>
      <w:r w:rsidRPr="00AC2633">
        <w:rPr>
          <w:rFonts w:ascii="Times New Roman" w:hAnsi="Times New Roman" w:cs="Times New Roman"/>
          <w:sz w:val="28"/>
          <w:szCs w:val="28"/>
        </w:rPr>
        <w:t>.</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Решение о назначении опроса граждан принимается Советом муниципального образования. В правовом акте Совета муниципального образования  о назначении опроса граждан устанавливаются: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Дата и сроки проведения опроса,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формулировка вопроса (вопросов), предлагаемого (предлагаемых) при проведении опроса,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методика проведения опроса,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форма опросного листа,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0E38B6" w:rsidRPr="00AC2633" w:rsidRDefault="000E38B6" w:rsidP="00612F3B">
      <w:pPr>
        <w:pStyle w:val="a5"/>
        <w:jc w:val="both"/>
        <w:rPr>
          <w:rFonts w:ascii="Times New Roman" w:hAnsi="Times New Roman" w:cs="Times New Roman"/>
          <w:sz w:val="28"/>
          <w:szCs w:val="28"/>
        </w:rPr>
      </w:pP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r w:rsidRPr="00AC2633">
        <w:rPr>
          <w:rFonts w:ascii="Times New Roman" w:hAnsi="Times New Roman" w:cs="Times New Roman"/>
          <w:b/>
          <w:sz w:val="28"/>
          <w:szCs w:val="28"/>
        </w:rPr>
        <w:t>Статья 17. Обращение граждан в органы местного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 xml:space="preserve">ГЛАВА </w:t>
      </w:r>
      <w:r w:rsidRPr="00AC2633">
        <w:rPr>
          <w:rFonts w:ascii="Times New Roman" w:hAnsi="Times New Roman" w:cs="Times New Roman"/>
          <w:b/>
          <w:bCs/>
          <w:sz w:val="28"/>
          <w:szCs w:val="28"/>
          <w:lang w:val="en-US"/>
        </w:rPr>
        <w:t>III</w:t>
      </w:r>
      <w:r w:rsidRPr="00AC2633">
        <w:rPr>
          <w:rFonts w:ascii="Times New Roman" w:hAnsi="Times New Roman" w:cs="Times New Roman"/>
          <w:b/>
          <w:bCs/>
          <w:sz w:val="28"/>
          <w:szCs w:val="28"/>
        </w:rPr>
        <w:t>. Орган местного самоуправления и должностные лица местного самоуправления</w:t>
      </w:r>
    </w:p>
    <w:p w:rsidR="00CD6EBC" w:rsidRDefault="00CD6EBC" w:rsidP="00612F3B">
      <w:pPr>
        <w:pStyle w:val="a5"/>
        <w:jc w:val="both"/>
        <w:rPr>
          <w:rFonts w:ascii="Times New Roman" w:hAnsi="Times New Roman" w:cs="Times New Roman"/>
          <w:b/>
          <w:sz w:val="28"/>
          <w:szCs w:val="28"/>
        </w:rPr>
      </w:pPr>
    </w:p>
    <w:p w:rsidR="00612F3B"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b/>
          <w:sz w:val="28"/>
          <w:szCs w:val="28"/>
        </w:rPr>
        <w:t>Статья 18. Структура органов местного самоуправления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1. Структуру органов местного самоуправления составляют Совет муниципального образования,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CD6EBC" w:rsidRDefault="00CD6EBC"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19. Совет</w:t>
      </w:r>
    </w:p>
    <w:p w:rsidR="00612F3B" w:rsidRPr="00AC2633" w:rsidRDefault="00612F3B" w:rsidP="00DE68FA">
      <w:pPr>
        <w:pStyle w:val="a5"/>
        <w:rPr>
          <w:rFonts w:ascii="Times New Roman" w:hAnsi="Times New Roman" w:cs="Times New Roman"/>
          <w:sz w:val="28"/>
          <w:szCs w:val="28"/>
        </w:rPr>
      </w:pPr>
      <w:r w:rsidRPr="00AC2633">
        <w:rPr>
          <w:rFonts w:ascii="Times New Roman" w:hAnsi="Times New Roman" w:cs="Times New Roman"/>
          <w:sz w:val="28"/>
          <w:szCs w:val="28"/>
        </w:rPr>
        <w:t>1.Совет  состоит из 10 депу</w:t>
      </w:r>
      <w:r w:rsidR="003943CC" w:rsidRPr="00AC2633">
        <w:rPr>
          <w:rFonts w:ascii="Times New Roman" w:hAnsi="Times New Roman" w:cs="Times New Roman"/>
          <w:sz w:val="28"/>
          <w:szCs w:val="28"/>
        </w:rPr>
        <w:t xml:space="preserve">татов, избираемых населением на </w:t>
      </w:r>
      <w:r w:rsidRPr="00AC2633">
        <w:rPr>
          <w:rFonts w:ascii="Times New Roman" w:hAnsi="Times New Roman" w:cs="Times New Roman"/>
          <w:sz w:val="28"/>
          <w:szCs w:val="28"/>
        </w:rPr>
        <w:t>муниципальных выборах на основе всео</w:t>
      </w:r>
      <w:r w:rsidR="003943CC" w:rsidRPr="00AC2633">
        <w:rPr>
          <w:rFonts w:ascii="Times New Roman" w:hAnsi="Times New Roman" w:cs="Times New Roman"/>
          <w:sz w:val="28"/>
          <w:szCs w:val="28"/>
        </w:rPr>
        <w:t xml:space="preserve">бщего, равного и прямого </w:t>
      </w:r>
      <w:r w:rsidRPr="00AC2633">
        <w:rPr>
          <w:rFonts w:ascii="Times New Roman" w:hAnsi="Times New Roman" w:cs="Times New Roman"/>
          <w:sz w:val="28"/>
          <w:szCs w:val="28"/>
        </w:rPr>
        <w:t xml:space="preserve">избирательного права при тайном голосовании.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Срок полномочий Совета составляет 5 лет.</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w:t>
      </w:r>
      <w:r w:rsidR="00DE68FA" w:rsidRPr="00AC2633">
        <w:rPr>
          <w:rFonts w:ascii="Times New Roman" w:hAnsi="Times New Roman" w:cs="Times New Roman"/>
          <w:sz w:val="28"/>
          <w:szCs w:val="28"/>
        </w:rPr>
        <w:t xml:space="preserve"> </w:t>
      </w:r>
      <w:r w:rsidRPr="00AC2633">
        <w:rPr>
          <w:rFonts w:ascii="Times New Roman" w:hAnsi="Times New Roman" w:cs="Times New Roman"/>
          <w:sz w:val="28"/>
          <w:szCs w:val="28"/>
        </w:rPr>
        <w:t>Совет может осуществлять свои полномочия в случае избрания не менее двух третей от установленной численности депутатов.</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Организацию деятельности Совета осуществляет глава муниципального образования</w:t>
      </w:r>
      <w:r w:rsidR="004B6852">
        <w:rPr>
          <w:rFonts w:ascii="Times New Roman" w:hAnsi="Times New Roman" w:cs="Times New Roman"/>
          <w:sz w:val="28"/>
          <w:szCs w:val="28"/>
        </w:rPr>
        <w:t xml:space="preserve"> </w:t>
      </w:r>
      <w:r w:rsidRPr="00AC2633">
        <w:rPr>
          <w:rFonts w:ascii="Times New Roman" w:hAnsi="Times New Roman" w:cs="Times New Roman"/>
          <w:sz w:val="28"/>
          <w:szCs w:val="28"/>
        </w:rPr>
        <w:t>, исполняющий полномочия председателя.</w:t>
      </w:r>
    </w:p>
    <w:p w:rsidR="00612F3B" w:rsidRPr="00AC2633" w:rsidRDefault="00DE68FA"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4. </w:t>
      </w:r>
      <w:r w:rsidR="00612F3B" w:rsidRPr="00AC2633">
        <w:rPr>
          <w:rFonts w:ascii="Times New Roman" w:hAnsi="Times New Roman" w:cs="Times New Roman"/>
          <w:sz w:val="28"/>
          <w:szCs w:val="28"/>
        </w:rPr>
        <w:t xml:space="preserve">Начало и окончание срока полномочий Совета определяется в соответствии с федеральным законом. </w:t>
      </w:r>
    </w:p>
    <w:p w:rsidR="00612F3B" w:rsidRPr="00AC2633" w:rsidRDefault="00DE68FA"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5. </w:t>
      </w:r>
      <w:r w:rsidR="00612F3B" w:rsidRPr="00AC2633">
        <w:rPr>
          <w:rFonts w:ascii="Times New Roman" w:hAnsi="Times New Roman" w:cs="Times New Roman"/>
          <w:sz w:val="28"/>
          <w:szCs w:val="28"/>
        </w:rPr>
        <w:t>Совет решает вопросы, отнесенные к его компетенции, на заседаниях.</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w:t>
      </w:r>
    </w:p>
    <w:p w:rsidR="00612F3B" w:rsidRPr="00AC2633" w:rsidRDefault="00DE68FA"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6. </w:t>
      </w:r>
      <w:r w:rsidR="00612F3B" w:rsidRPr="00AC2633">
        <w:rPr>
          <w:rFonts w:ascii="Times New Roman" w:hAnsi="Times New Roman" w:cs="Times New Roman"/>
          <w:sz w:val="28"/>
          <w:szCs w:val="28"/>
        </w:rPr>
        <w:t xml:space="preserve">Совет собирается на первое заседание в 30 - дневный срок со дня избрания Совета в правомочном составе.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7.  Заседание Совета правомочно,  если на нем присутствует не менее 50 процентов от числа избранных депутатов.</w:t>
      </w:r>
    </w:p>
    <w:p w:rsidR="00612F3B" w:rsidRPr="00AC2633" w:rsidRDefault="00DE68FA"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xml:space="preserve">  </w:t>
      </w:r>
      <w:r w:rsidR="00612F3B" w:rsidRPr="00AC2633">
        <w:rPr>
          <w:rFonts w:ascii="Times New Roman" w:hAnsi="Times New Roman" w:cs="Times New Roman"/>
          <w:sz w:val="28"/>
          <w:szCs w:val="28"/>
        </w:rPr>
        <w:t>8.</w:t>
      </w:r>
      <w:r w:rsidRPr="00AC2633">
        <w:rPr>
          <w:rFonts w:ascii="Times New Roman" w:hAnsi="Times New Roman" w:cs="Times New Roman"/>
          <w:sz w:val="28"/>
          <w:szCs w:val="28"/>
        </w:rPr>
        <w:t xml:space="preserve">  </w:t>
      </w:r>
      <w:r w:rsidR="00612F3B" w:rsidRPr="00AC2633">
        <w:rPr>
          <w:rFonts w:ascii="Times New Roman" w:hAnsi="Times New Roman" w:cs="Times New Roman"/>
          <w:sz w:val="28"/>
          <w:szCs w:val="28"/>
        </w:rPr>
        <w:t xml:space="preserve">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9. Совет наделен правом юридического лица, является муниципальным казенным учреждением.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10. Совет принимает Регламент, регулирующий вопросы его организации и деятельности.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0E38B6" w:rsidRPr="00AC2633" w:rsidRDefault="000E38B6"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20. Структура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Совет самостоятельно определяет свою структуру.</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Полномочия председателя Совета осуществляет глава муниципального образования, который руководит работой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w:t>
      </w:r>
    </w:p>
    <w:p w:rsidR="00CD6EBC" w:rsidRDefault="00CD6EBC"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21. Полномочия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исключительной компетенции Совета находится: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принятие Устава  муниципального образования и внесение в него изменений и дополнений;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r w:rsidR="008D26DA" w:rsidRPr="00AC2633">
        <w:rPr>
          <w:rFonts w:ascii="Times New Roman" w:hAnsi="Times New Roman" w:cs="Times New Roman"/>
          <w:sz w:val="28"/>
          <w:szCs w:val="28"/>
        </w:rPr>
        <w:t xml:space="preserve">  </w:t>
      </w:r>
      <w:r w:rsidRPr="00AC2633">
        <w:rPr>
          <w:rFonts w:ascii="Times New Roman" w:hAnsi="Times New Roman" w:cs="Times New Roman"/>
          <w:sz w:val="28"/>
          <w:szCs w:val="28"/>
        </w:rPr>
        <w:t>утверждение местного бюджета и отчета об его исполнении;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принятие планов и программ развития муниципального образования, утверждение отчетов об их исполнении;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определение порядка управления и распоряжения имуществом, находящимся в муниципальной собственности;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определение порядка участия муниципального образования в организациях межмуниципального сотрудничества;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-принятие решения об удалении главы муниципального образования в отставку.</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Совет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0E38B6" w:rsidRPr="00AC2633" w:rsidRDefault="000E38B6"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22. Досрочное прекращение полномочий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соответствии с федеральным законом полномочия Совета прекращаются: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 случае принятия указанным органом решения о самороспуске;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в случае преобразования муниципального образования, осуществляемого в соответствии с </w:t>
      </w:r>
      <w:hyperlink w:anchor="sub_1303" w:history="1">
        <w:r w:rsidRPr="00AC2633">
          <w:rPr>
            <w:rFonts w:ascii="Times New Roman" w:hAnsi="Times New Roman" w:cs="Times New Roman"/>
            <w:sz w:val="28"/>
            <w:szCs w:val="28"/>
          </w:rPr>
          <w:t>частями 3</w:t>
        </w:r>
      </w:hyperlink>
      <w:r w:rsidRPr="00AC2633">
        <w:rPr>
          <w:rFonts w:ascii="Times New Roman" w:hAnsi="Times New Roman" w:cs="Times New Roman"/>
          <w:sz w:val="28"/>
          <w:szCs w:val="28"/>
        </w:rPr>
        <w:t xml:space="preserve">, </w:t>
      </w:r>
      <w:hyperlink w:anchor="sub_13032" w:history="1">
        <w:r w:rsidRPr="00AC2633">
          <w:rPr>
            <w:rFonts w:ascii="Times New Roman" w:hAnsi="Times New Roman" w:cs="Times New Roman"/>
            <w:sz w:val="28"/>
            <w:szCs w:val="28"/>
          </w:rPr>
          <w:t>3.2</w:t>
        </w:r>
      </w:hyperlink>
      <w:r w:rsidRPr="00AC2633">
        <w:rPr>
          <w:rFonts w:ascii="Times New Roman" w:hAnsi="Times New Roman" w:cs="Times New Roman"/>
          <w:sz w:val="28"/>
          <w:szCs w:val="28"/>
        </w:rPr>
        <w:t xml:space="preserve">, </w:t>
      </w:r>
      <w:hyperlink w:anchor="sub_1304" w:history="1">
        <w:r w:rsidRPr="00AC2633">
          <w:rPr>
            <w:rFonts w:ascii="Times New Roman" w:hAnsi="Times New Roman" w:cs="Times New Roman"/>
            <w:sz w:val="28"/>
            <w:szCs w:val="28"/>
          </w:rPr>
          <w:t>4 - 6</w:t>
        </w:r>
      </w:hyperlink>
      <w:r w:rsidRPr="00AC2633">
        <w:rPr>
          <w:rFonts w:ascii="Times New Roman" w:hAnsi="Times New Roman" w:cs="Times New Roman"/>
          <w:sz w:val="28"/>
          <w:szCs w:val="28"/>
        </w:rPr>
        <w:t xml:space="preserve">, </w:t>
      </w:r>
      <w:hyperlink w:anchor="sub_13061" w:history="1">
        <w:r w:rsidRPr="00AC2633">
          <w:rPr>
            <w:rFonts w:ascii="Times New Roman" w:hAnsi="Times New Roman" w:cs="Times New Roman"/>
            <w:sz w:val="28"/>
            <w:szCs w:val="28"/>
          </w:rPr>
          <w:t>6.1</w:t>
        </w:r>
      </w:hyperlink>
      <w:r w:rsidRPr="00AC2633">
        <w:rPr>
          <w:rFonts w:ascii="Times New Roman" w:hAnsi="Times New Roman" w:cs="Times New Roman"/>
          <w:sz w:val="28"/>
          <w:szCs w:val="28"/>
        </w:rPr>
        <w:t xml:space="preserve">, </w:t>
      </w:r>
      <w:hyperlink w:anchor="sub_13062" w:history="1">
        <w:r w:rsidRPr="00AC2633">
          <w:rPr>
            <w:rFonts w:ascii="Times New Roman" w:hAnsi="Times New Roman" w:cs="Times New Roman"/>
            <w:sz w:val="28"/>
            <w:szCs w:val="28"/>
          </w:rPr>
          <w:t>6.2</w:t>
        </w:r>
      </w:hyperlink>
      <w:r w:rsidRPr="00AC2633">
        <w:rPr>
          <w:rFonts w:ascii="Times New Roman" w:hAnsi="Times New Roman" w:cs="Times New Roman"/>
          <w:sz w:val="28"/>
          <w:szCs w:val="28"/>
        </w:rPr>
        <w:t xml:space="preserve">, </w:t>
      </w:r>
      <w:hyperlink w:anchor="sub_1307" w:history="1">
        <w:r w:rsidRPr="00AC2633">
          <w:rPr>
            <w:rFonts w:ascii="Times New Roman" w:hAnsi="Times New Roman" w:cs="Times New Roman"/>
            <w:sz w:val="28"/>
            <w:szCs w:val="28"/>
          </w:rPr>
          <w:t>7</w:t>
        </w:r>
      </w:hyperlink>
      <w:r w:rsidRPr="00AC2633">
        <w:rPr>
          <w:rFonts w:ascii="Times New Roman" w:hAnsi="Times New Roman" w:cs="Times New Roman"/>
          <w:sz w:val="28"/>
          <w:szCs w:val="28"/>
        </w:rPr>
        <w:t xml:space="preserve">, </w:t>
      </w:r>
      <w:hyperlink w:anchor="sub_13071" w:history="1">
        <w:r w:rsidRPr="00AC2633">
          <w:rPr>
            <w:rFonts w:ascii="Times New Roman" w:hAnsi="Times New Roman" w:cs="Times New Roman"/>
            <w:sz w:val="28"/>
            <w:szCs w:val="28"/>
          </w:rPr>
          <w:t>7.1 статьи 13</w:t>
        </w:r>
      </w:hyperlink>
      <w:r w:rsidRPr="00AC2633">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AC2633">
          <w:rPr>
            <w:rFonts w:ascii="Times New Roman" w:hAnsi="Times New Roman" w:cs="Times New Roman"/>
            <w:sz w:val="28"/>
            <w:szCs w:val="28"/>
          </w:rPr>
          <w:t>2003 г</w:t>
        </w:r>
        <w:r w:rsidR="003943CC" w:rsidRPr="00AC2633">
          <w:rPr>
            <w:rFonts w:ascii="Times New Roman" w:hAnsi="Times New Roman" w:cs="Times New Roman"/>
            <w:sz w:val="28"/>
            <w:szCs w:val="28"/>
          </w:rPr>
          <w:t xml:space="preserve">ода </w:t>
        </w:r>
      </w:smartTag>
      <w:r w:rsidRPr="00AC2633">
        <w:rPr>
          <w:rFonts w:ascii="Times New Roman" w:hAnsi="Times New Roman" w:cs="Times New Roman"/>
          <w:sz w:val="28"/>
          <w:szCs w:val="28"/>
        </w:rPr>
        <w:t xml:space="preserve"> </w:t>
      </w:r>
      <w:r w:rsidR="008D26DA" w:rsidRPr="00AC2633">
        <w:rPr>
          <w:rFonts w:ascii="Times New Roman" w:hAnsi="Times New Roman" w:cs="Times New Roman"/>
          <w:sz w:val="28"/>
          <w:szCs w:val="28"/>
        </w:rPr>
        <w:t>№</w:t>
      </w:r>
      <w:r w:rsidRPr="00AC263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 случае принятия закона Саратовской области о роспуске Совета по основаниям, предусмотренным федеральным законом.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  в случае утраты поселением статуса муниципального образования в связи с его объединением с городским округом;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 в случае увеличения численности избирателей муниципального образования более чем на 25 процентов, произошедшего вследствие </w:t>
      </w:r>
      <w:r w:rsidRPr="00AC2633">
        <w:rPr>
          <w:rFonts w:ascii="Times New Roman" w:hAnsi="Times New Roman" w:cs="Times New Roman"/>
          <w:sz w:val="28"/>
          <w:szCs w:val="28"/>
        </w:rPr>
        <w:lastRenderedPageBreak/>
        <w:t xml:space="preserve">изменения границ муниципального образования или объединения поселения с городским округом.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Досрочное прекращение полномочий Совета влечет досрочное прекращение полномочий его депутатов.</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0E38B6" w:rsidRPr="00AC2633" w:rsidRDefault="000E38B6"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23. Порядок самороспуска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1.Самороспуск Совета – досрочное прекращение осуществления Советом своих полномочий.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Решение о самороспуске Совета подлежит опубликованию (обнародованию) в течение 3 дней со дня его принятия.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6. Решение о самороспуске Совета вступает в силу со дня его официального опубликования (обнародования).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0E38B6" w:rsidRPr="00AC2633" w:rsidRDefault="000E38B6"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24. Статус депутата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Депутату Совета обеспечиваются условия для беспрепятственного осуществления своих полномочий.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Депутаты Совета избираются на срок полномочий Совета. Начало и окончание полномочий депутата определяется в соответствии с федеральным законом.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4834DB" w:rsidRPr="00AC2633" w:rsidRDefault="00612F3B" w:rsidP="004834D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4. </w:t>
      </w:r>
      <w:r w:rsidR="004834DB" w:rsidRPr="00AC2633">
        <w:rPr>
          <w:rFonts w:ascii="Times New Roman" w:hAnsi="Times New Roman" w:cs="Times New Roman"/>
          <w:sz w:val="28"/>
          <w:szCs w:val="28"/>
        </w:rPr>
        <w:t xml:space="preserve">Депутаты представительного органа муниципального образования осуществляют свои полномочия на непостоянной основе. </w:t>
      </w:r>
    </w:p>
    <w:p w:rsidR="00612F3B" w:rsidRPr="00AC2633" w:rsidRDefault="00612F3B" w:rsidP="004834D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В соответствии с решением Совета  осуществлять депутатскую деятельность</w:t>
      </w:r>
      <w:r w:rsidRPr="00AC2633">
        <w:rPr>
          <w:rFonts w:ascii="Times New Roman" w:hAnsi="Times New Roman" w:cs="Times New Roman"/>
        </w:rPr>
        <w:t xml:space="preserve"> </w:t>
      </w:r>
      <w:r w:rsidRPr="002A366D">
        <w:rPr>
          <w:rFonts w:ascii="Times New Roman" w:hAnsi="Times New Roman" w:cs="Times New Roman"/>
          <w:sz w:val="28"/>
          <w:szCs w:val="28"/>
        </w:rPr>
        <w:t>на постоянной основе может</w:t>
      </w:r>
      <w:r w:rsidRPr="00AC2633">
        <w:rPr>
          <w:rFonts w:ascii="Times New Roman" w:hAnsi="Times New Roman" w:cs="Times New Roman"/>
          <w:sz w:val="28"/>
          <w:szCs w:val="28"/>
        </w:rPr>
        <w:t xml:space="preserve"> не более 10 процентов депутатов от установленной численности, а если численность Совета  составляет менее 10 человек, - 1 депутат.</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8. Осуществляющий свои полномочия </w:t>
      </w:r>
      <w:r w:rsidRPr="002A366D">
        <w:rPr>
          <w:rFonts w:ascii="Times New Roman" w:hAnsi="Times New Roman" w:cs="Times New Roman"/>
          <w:sz w:val="28"/>
          <w:szCs w:val="28"/>
        </w:rPr>
        <w:t>на постоянной основе</w:t>
      </w:r>
      <w:r w:rsidRPr="00AC2633">
        <w:rPr>
          <w:rFonts w:ascii="Times New Roman" w:hAnsi="Times New Roman" w:cs="Times New Roman"/>
          <w:sz w:val="28"/>
          <w:szCs w:val="28"/>
        </w:rPr>
        <w:t xml:space="preserve"> депутат не вправе: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заниматься предпринимательской деятельностью;</w:t>
      </w:r>
      <w:r w:rsidR="00F40C8C" w:rsidRPr="00AC2633">
        <w:rPr>
          <w:rFonts w:ascii="Times New Roman" w:hAnsi="Times New Roman" w:cs="Times New Roman"/>
          <w:sz w:val="28"/>
          <w:szCs w:val="28"/>
        </w:rPr>
        <w:t xml:space="preserve"> </w:t>
      </w:r>
      <w:r w:rsidR="00DA1B22" w:rsidRPr="00AC2633">
        <w:rPr>
          <w:rFonts w:ascii="Times New Roman" w:hAnsi="Times New Roman" w:cs="Times New Roman"/>
          <w:sz w:val="28"/>
          <w:szCs w:val="28"/>
        </w:rPr>
        <w:t xml:space="preserve">- </w:t>
      </w:r>
      <w:r w:rsidR="00F40C8C" w:rsidRPr="00AC2633">
        <w:rPr>
          <w:rFonts w:ascii="Times New Roman" w:hAnsi="Times New Roman" w:cs="Times New Roman"/>
          <w:sz w:val="28"/>
          <w:szCs w:val="28"/>
        </w:rPr>
        <w:t>утратил силу</w:t>
      </w:r>
    </w:p>
    <w:p w:rsidR="00821C1A"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Саратовской области, ему не поручено участвовать в управлении этой организацией;</w:t>
      </w:r>
    </w:p>
    <w:p w:rsidR="003F4DCE" w:rsidRPr="002E3DA8" w:rsidRDefault="00F40C8C" w:rsidP="002E3DA8">
      <w:pPr>
        <w:autoSpaceDE w:val="0"/>
        <w:autoSpaceDN w:val="0"/>
        <w:adjustRightInd w:val="0"/>
        <w:spacing w:after="0" w:line="240" w:lineRule="auto"/>
        <w:ind w:firstLine="540"/>
        <w:jc w:val="both"/>
        <w:rPr>
          <w:rFonts w:ascii="Times New Roman" w:hAnsi="Times New Roman" w:cs="Times New Roman"/>
          <w:bCs/>
          <w:iCs/>
          <w:sz w:val="28"/>
          <w:szCs w:val="28"/>
        </w:rPr>
      </w:pPr>
      <w:r w:rsidRPr="00AC2633">
        <w:rPr>
          <w:rFonts w:ascii="Times New Roman" w:hAnsi="Times New Roman" w:cs="Times New Roman"/>
          <w:sz w:val="28"/>
          <w:szCs w:val="28"/>
        </w:rPr>
        <w:t>Заниматься предпринимательской деятельностью лично или через доверенных лиц,</w:t>
      </w:r>
      <w:r w:rsidR="00C7073C">
        <w:rPr>
          <w:rFonts w:ascii="Times New Roman" w:hAnsi="Times New Roman" w:cs="Times New Roman"/>
          <w:sz w:val="28"/>
          <w:szCs w:val="28"/>
        </w:rPr>
        <w:t xml:space="preserve"> </w:t>
      </w:r>
      <w:r w:rsidRPr="00AC2633">
        <w:rPr>
          <w:rFonts w:ascii="Times New Roman" w:hAnsi="Times New Roman" w:cs="Times New Roman"/>
          <w:sz w:val="28"/>
          <w:szCs w:val="28"/>
        </w:rPr>
        <w:t>а т</w:t>
      </w:r>
      <w:r w:rsidR="000E09D3">
        <w:rPr>
          <w:rFonts w:ascii="Times New Roman" w:hAnsi="Times New Roman" w:cs="Times New Roman"/>
          <w:sz w:val="28"/>
          <w:szCs w:val="28"/>
        </w:rPr>
        <w:t>а</w:t>
      </w:r>
      <w:r w:rsidRPr="00AC2633">
        <w:rPr>
          <w:rFonts w:ascii="Times New Roman" w:hAnsi="Times New Roman" w:cs="Times New Roman"/>
          <w:sz w:val="28"/>
          <w:szCs w:val="28"/>
        </w:rPr>
        <w:t xml:space="preserve">к 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008A7454" w:rsidRPr="00120744">
        <w:rPr>
          <w:rFonts w:ascii="Times New Roman" w:hAnsi="Times New Roman" w:cs="Times New Roman"/>
          <w:bCs/>
          <w:iCs/>
          <w:sz w:val="28"/>
          <w:szCs w:val="28"/>
        </w:rPr>
        <w:t>совета муниципальных образований субъекта Российской Федерации, иных объединений муниципальных образований</w:t>
      </w:r>
      <w:r w:rsidR="002E3DA8">
        <w:rPr>
          <w:rFonts w:ascii="Times New Roman" w:hAnsi="Times New Roman" w:cs="Times New Roman"/>
          <w:bCs/>
          <w:iCs/>
          <w:sz w:val="28"/>
          <w:szCs w:val="28"/>
        </w:rPr>
        <w:t xml:space="preserve"> ,</w:t>
      </w:r>
      <w:r w:rsidR="003F4DCE" w:rsidRPr="002E3DA8">
        <w:rPr>
          <w:rFonts w:ascii="Times New Roman" w:hAnsi="Times New Roman" w:cs="Times New Roman"/>
          <w:sz w:val="28"/>
          <w:szCs w:val="28"/>
        </w:rPr>
        <w:t>если иное не предусмотрено федеральными законами или  если в порядке, установленом муниципальным правым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 </w:t>
      </w:r>
      <w:r w:rsidRPr="002A366D">
        <w:rPr>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12F3B"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12F3B" w:rsidRDefault="00612F3B" w:rsidP="00612F3B">
      <w:pPr>
        <w:pStyle w:val="a5"/>
        <w:jc w:val="both"/>
        <w:rPr>
          <w:rFonts w:ascii="Times New Roman" w:hAnsi="Times New Roman" w:cs="Times New Roman"/>
          <w:sz w:val="28"/>
          <w:szCs w:val="28"/>
        </w:rPr>
      </w:pPr>
      <w:r w:rsidRPr="00120744">
        <w:rPr>
          <w:rFonts w:ascii="Times New Roman" w:hAnsi="Times New Roman" w:cs="Times New Roman"/>
          <w:sz w:val="28"/>
          <w:szCs w:val="28"/>
        </w:rPr>
        <w:lastRenderedPageBreak/>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B9415D" w:rsidRPr="00120744">
        <w:rPr>
          <w:rFonts w:ascii="Times New Roman" w:hAnsi="Times New Roman" w:cs="Times New Roman"/>
          <w:sz w:val="28"/>
          <w:szCs w:val="28"/>
        </w:rPr>
        <w:t>,</w:t>
      </w:r>
      <w:r w:rsidR="00120744" w:rsidRPr="00120744">
        <w:rPr>
          <w:rFonts w:ascii="Times New Roman" w:hAnsi="Times New Roman" w:cs="Times New Roman"/>
          <w:sz w:val="28"/>
          <w:szCs w:val="28"/>
        </w:rPr>
        <w:t xml:space="preserve"> </w:t>
      </w:r>
      <w:r w:rsidR="00B9415D" w:rsidRPr="00120744">
        <w:rPr>
          <w:rFonts w:ascii="Times New Roman" w:hAnsi="Times New Roman" w:cs="Times New Roman"/>
          <w:sz w:val="28"/>
          <w:szCs w:val="28"/>
        </w:rPr>
        <w:t>административному</w:t>
      </w:r>
      <w:r w:rsidRPr="00120744">
        <w:rPr>
          <w:rFonts w:ascii="Times New Roman" w:hAnsi="Times New Roman" w:cs="Times New Roman"/>
          <w:sz w:val="28"/>
          <w:szCs w:val="28"/>
        </w:rPr>
        <w:t xml:space="preserve"> или уголовному делу либо делу об административном правонарушении</w:t>
      </w:r>
    </w:p>
    <w:p w:rsidR="005F0AAE" w:rsidRPr="00D14D04" w:rsidRDefault="00475E0D" w:rsidP="00612F3B">
      <w:pPr>
        <w:pStyle w:val="a5"/>
        <w:jc w:val="both"/>
        <w:rPr>
          <w:rFonts w:ascii="Times New Roman" w:hAnsi="Times New Roman" w:cs="Times New Roman"/>
          <w:sz w:val="28"/>
          <w:szCs w:val="28"/>
        </w:rPr>
      </w:pPr>
      <w:r w:rsidRPr="00D868EB">
        <w:rPr>
          <w:rFonts w:ascii="Times New Roman" w:hAnsi="Times New Roman" w:cs="Times New Roman"/>
          <w:sz w:val="28"/>
          <w:szCs w:val="28"/>
        </w:rPr>
        <w:t>10.</w:t>
      </w:r>
      <w:r w:rsidR="002E3DA8" w:rsidRPr="00120744">
        <w:rPr>
          <w:rStyle w:val="blk"/>
          <w:rFonts w:ascii="Times New Roman" w:hAnsi="Times New Roman" w:cs="Times New Roman"/>
          <w:sz w:val="28"/>
          <w:szCs w:val="28"/>
        </w:rPr>
        <w:t xml:space="preserve"> </w:t>
      </w:r>
      <w:r w:rsidR="00767165" w:rsidRPr="00AA26FE">
        <w:rPr>
          <w:rStyle w:val="blk"/>
          <w:rFonts w:ascii="Times New Roman" w:hAnsi="Times New Roman" w:cs="Times New Roman"/>
          <w:sz w:val="28"/>
          <w:szCs w:val="28"/>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w:t>
      </w:r>
      <w:r w:rsidR="00D22B58" w:rsidRPr="00AA26FE">
        <w:rPr>
          <w:rStyle w:val="blk"/>
          <w:rFonts w:ascii="Times New Roman" w:hAnsi="Times New Roman" w:cs="Times New Roman"/>
          <w:sz w:val="28"/>
          <w:szCs w:val="28"/>
        </w:rPr>
        <w:t>№</w:t>
      </w:r>
      <w:r w:rsidR="00767165" w:rsidRPr="00AA26FE">
        <w:rPr>
          <w:rStyle w:val="blk"/>
          <w:rFonts w:ascii="Times New Roman" w:hAnsi="Times New Roman" w:cs="Times New Roman"/>
          <w:sz w:val="28"/>
          <w:szCs w:val="28"/>
        </w:rPr>
        <w:t xml:space="preserve">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w:t>
      </w:r>
      <w:r w:rsidR="00CD6EBC" w:rsidRPr="00AA26FE">
        <w:rPr>
          <w:rStyle w:val="blk"/>
          <w:rFonts w:ascii="Times New Roman" w:hAnsi="Times New Roman" w:cs="Times New Roman"/>
          <w:sz w:val="28"/>
          <w:szCs w:val="28"/>
        </w:rPr>
        <w:t xml:space="preserve"> </w:t>
      </w:r>
      <w:r w:rsidR="00767165" w:rsidRPr="00AA26FE">
        <w:rPr>
          <w:rStyle w:val="blk"/>
          <w:rFonts w:ascii="Times New Roman" w:hAnsi="Times New Roman" w:cs="Times New Roman"/>
          <w:sz w:val="28"/>
          <w:szCs w:val="28"/>
        </w:rPr>
        <w:t xml:space="preserve">,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00D22B58" w:rsidRPr="00AA26FE">
        <w:rPr>
          <w:rStyle w:val="blk"/>
          <w:rFonts w:ascii="Times New Roman" w:hAnsi="Times New Roman" w:cs="Times New Roman"/>
          <w:sz w:val="28"/>
          <w:szCs w:val="28"/>
        </w:rPr>
        <w:t xml:space="preserve"> №</w:t>
      </w:r>
      <w:r w:rsidR="00767165" w:rsidRPr="00AA26FE">
        <w:rPr>
          <w:rStyle w:val="blk"/>
          <w:rFonts w:ascii="Times New Roman" w:hAnsi="Times New Roman" w:cs="Times New Roman"/>
          <w:sz w:val="28"/>
          <w:szCs w:val="28"/>
        </w:rPr>
        <w:t xml:space="preserve"> 273-ФЗ "О противодействии коррупции", Федеральным законом от 3 декабря 2012 года </w:t>
      </w:r>
      <w:r w:rsidR="00D22B58" w:rsidRPr="00AA26FE">
        <w:rPr>
          <w:rStyle w:val="blk"/>
          <w:rFonts w:ascii="Times New Roman" w:hAnsi="Times New Roman" w:cs="Times New Roman"/>
          <w:sz w:val="28"/>
          <w:szCs w:val="28"/>
        </w:rPr>
        <w:t>№</w:t>
      </w:r>
      <w:r w:rsidR="00767165" w:rsidRPr="00AA26FE">
        <w:rPr>
          <w:rStyle w:val="blk"/>
          <w:rFonts w:ascii="Times New Roman" w:hAnsi="Times New Roman" w:cs="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sidR="00D22B58" w:rsidRPr="00AA26FE">
        <w:rPr>
          <w:rStyle w:val="blk"/>
          <w:rFonts w:ascii="Times New Roman" w:hAnsi="Times New Roman" w:cs="Times New Roman"/>
          <w:sz w:val="28"/>
          <w:szCs w:val="28"/>
        </w:rPr>
        <w:t>№</w:t>
      </w:r>
      <w:r w:rsidR="00767165" w:rsidRPr="00AA26FE">
        <w:rPr>
          <w:rStyle w:val="blk"/>
          <w:rFonts w:ascii="Times New Roman" w:hAnsi="Times New Roman" w:cs="Times New Roman"/>
          <w:sz w:val="28"/>
          <w:szCs w:val="28"/>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20744">
        <w:rPr>
          <w:rStyle w:val="blk"/>
          <w:rFonts w:ascii="Times New Roman" w:hAnsi="Times New Roman" w:cs="Times New Roman"/>
          <w:sz w:val="28"/>
          <w:szCs w:val="28"/>
        </w:rPr>
        <w:t xml:space="preserve">  </w:t>
      </w:r>
      <w:r w:rsidR="00767165" w:rsidRPr="00AA26FE">
        <w:rPr>
          <w:rStyle w:val="blk"/>
          <w:rFonts w:ascii="Times New Roman" w:hAnsi="Times New Roman" w:cs="Times New Roman"/>
          <w:sz w:val="28"/>
          <w:szCs w:val="28"/>
        </w:rPr>
        <w:t>;</w:t>
      </w:r>
    </w:p>
    <w:p w:rsidR="00AA3071" w:rsidRDefault="00AA3071"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25. Полномочия депутата Совета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Депутат Совета имеет право:</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принимать участие в деятельности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принимать участие в деятельности постоянных депутатских комитетов, комиссий, рабочих групп;</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0E38B6" w:rsidRPr="00AC2633" w:rsidRDefault="000E38B6"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26. Обязанности депутата на заседании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Депутат Совета обязан: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лично участвовать в работе заседаний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выполнять требования Регламента Совета;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голосовать лично;</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выполнять другие обязанности, установленные действующим законодательством.</w:t>
      </w:r>
    </w:p>
    <w:p w:rsidR="000E38B6" w:rsidRPr="00AC2633" w:rsidRDefault="000E38B6"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27. Досрочное прекращение полномочий депутата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соответствии с федеральным законом  полномочия депутата Совета прекращаются досрочно в случае: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смерти;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отставки по собственному желанию;</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признания судом недееспособным или ограниченно дееспособным;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признания судом безвестно отсутствующим или объявления умершим;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вступления в отношении его в законную силу обвинительного приговора суда;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выезда за пределы Российской Федерации на постоянное место жительства;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прекращения гражданства Российской Федерации</w:t>
      </w:r>
      <w:r w:rsidR="0084222B" w:rsidRPr="00AC2633">
        <w:rPr>
          <w:rFonts w:ascii="Times New Roman" w:hAnsi="Times New Roman" w:cs="Times New Roman"/>
          <w:sz w:val="28"/>
          <w:szCs w:val="28"/>
        </w:rPr>
        <w:t xml:space="preserve"> </w:t>
      </w:r>
      <w:r w:rsidRPr="00AC2633">
        <w:rPr>
          <w:rFonts w:ascii="Times New Roman" w:hAnsi="Times New Roman" w:cs="Times New Roman"/>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отзыва избирателями;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досрочного прекращения полномочий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призыва на военную службу или направления на заменяющую ее альтернативную гражданскую службу;</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полномочия депутатов </w:t>
      </w:r>
      <w:r w:rsidR="00120744">
        <w:rPr>
          <w:rFonts w:ascii="Times New Roman" w:hAnsi="Times New Roman" w:cs="Times New Roman"/>
          <w:sz w:val="28"/>
          <w:szCs w:val="28"/>
        </w:rPr>
        <w:t xml:space="preserve"> </w:t>
      </w:r>
      <w:r w:rsidRPr="00AC2633">
        <w:rPr>
          <w:rFonts w:ascii="Times New Roman" w:hAnsi="Times New Roman" w:cs="Times New Roman"/>
          <w:sz w:val="28"/>
          <w:szCs w:val="28"/>
        </w:rPr>
        <w:t xml:space="preserve"> прекращаются досрочно в случае несоблюдения ограничений, установленных Федеральным закона от 06.10.2003</w:t>
      </w:r>
      <w:r w:rsidR="00E86820" w:rsidRPr="00AC2633">
        <w:rPr>
          <w:rFonts w:ascii="Times New Roman" w:hAnsi="Times New Roman" w:cs="Times New Roman"/>
          <w:sz w:val="28"/>
          <w:szCs w:val="28"/>
        </w:rPr>
        <w:t xml:space="preserve"> </w:t>
      </w:r>
      <w:r w:rsidRPr="00AC2633">
        <w:rPr>
          <w:rFonts w:ascii="Times New Roman" w:hAnsi="Times New Roman" w:cs="Times New Roman"/>
          <w:sz w:val="28"/>
          <w:szCs w:val="28"/>
        </w:rPr>
        <w:t>г</w:t>
      </w:r>
      <w:r w:rsidR="00E86820" w:rsidRPr="00AC2633">
        <w:rPr>
          <w:rFonts w:ascii="Times New Roman" w:hAnsi="Times New Roman" w:cs="Times New Roman"/>
          <w:sz w:val="28"/>
          <w:szCs w:val="28"/>
        </w:rPr>
        <w:t>ода</w:t>
      </w:r>
      <w:r w:rsidRPr="00AC2633">
        <w:rPr>
          <w:rFonts w:ascii="Times New Roman" w:hAnsi="Times New Roman" w:cs="Times New Roman"/>
          <w:sz w:val="28"/>
          <w:szCs w:val="28"/>
        </w:rPr>
        <w:t xml:space="preserve"> </w:t>
      </w:r>
      <w:r w:rsidR="00E86820" w:rsidRPr="00AC2633">
        <w:rPr>
          <w:rFonts w:ascii="Times New Roman" w:hAnsi="Times New Roman" w:cs="Times New Roman"/>
          <w:sz w:val="28"/>
          <w:szCs w:val="28"/>
        </w:rPr>
        <w:t xml:space="preserve"> </w:t>
      </w:r>
      <w:r w:rsidRPr="00AC2633">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 иных случаях, установленных федеральным законодательством и иными федеральными законами,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0E38B6" w:rsidRPr="00AC2633" w:rsidRDefault="000E38B6"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28. Организация работы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xml:space="preserve">1. Порядок работы Совета  и принятия решений определяются положениями настоящего Устава, Регламентом  и иными решениями Совета.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Основной организационной формой работы Совета являются заседания.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0E38B6" w:rsidRPr="00AC2633" w:rsidRDefault="000E38B6"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29. Глава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Глава  муниципального образования избирается из числа депутатов Совета при </w:t>
      </w:r>
      <w:r w:rsidR="004834DB" w:rsidRPr="00AC2633">
        <w:rPr>
          <w:rFonts w:ascii="Times New Roman" w:hAnsi="Times New Roman" w:cs="Times New Roman"/>
          <w:sz w:val="28"/>
          <w:szCs w:val="28"/>
        </w:rPr>
        <w:t>открытом</w:t>
      </w:r>
      <w:r w:rsidRPr="00AC2633">
        <w:rPr>
          <w:rFonts w:ascii="Times New Roman" w:hAnsi="Times New Roman" w:cs="Times New Roman"/>
          <w:sz w:val="28"/>
          <w:szCs w:val="28"/>
        </w:rPr>
        <w:t xml:space="preserve"> голосовании сроком на срок 5 лет.</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3.Глава Преображенского муниципального образования Пугачевского  муниципального района Саратовской области вступает в должность с момента принесения присяги: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ab/>
        <w:t>«Вступая в должность главы Преображенского муниципального образования Пугачевского  муниципального района Саратовской области</w:t>
      </w:r>
      <w:r w:rsidR="00D706E0"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Преображенского муниципального образования </w:t>
      </w:r>
      <w:r w:rsidR="00D706E0" w:rsidRPr="00AC2633">
        <w:rPr>
          <w:rFonts w:ascii="Times New Roman" w:hAnsi="Times New Roman" w:cs="Times New Roman"/>
          <w:sz w:val="28"/>
          <w:szCs w:val="28"/>
        </w:rPr>
        <w:t xml:space="preserve"> </w:t>
      </w:r>
      <w:r w:rsidRPr="00AC2633">
        <w:rPr>
          <w:rFonts w:ascii="Times New Roman" w:hAnsi="Times New Roman" w:cs="Times New Roman"/>
          <w:sz w:val="28"/>
          <w:szCs w:val="28"/>
        </w:rPr>
        <w:t>Пугачевского муниципального района Саратовской области и другие правовые акты органов местного самоуправления</w:t>
      </w:r>
      <w:r w:rsidR="0084222B" w:rsidRPr="00AC2633">
        <w:rPr>
          <w:rFonts w:ascii="Times New Roman" w:hAnsi="Times New Roman" w:cs="Times New Roman"/>
          <w:sz w:val="28"/>
          <w:szCs w:val="28"/>
        </w:rPr>
        <w:t xml:space="preserve"> </w:t>
      </w:r>
      <w:r w:rsidRPr="00AC2633">
        <w:rPr>
          <w:rFonts w:ascii="Times New Roman" w:hAnsi="Times New Roman" w:cs="Times New Roman"/>
          <w:sz w:val="28"/>
          <w:szCs w:val="28"/>
        </w:rPr>
        <w:t>Преображенского муниципального образования Пугачевского муниципального района Саратовской области, уважать и охранять права и свободы человека и гражданина, защищать интересы жителей Преображенского  муниципального образования  Пугачевского муниципального района Саратовской области, добросовестно выполнять возложенные на меня обязанности главы Преображенского  муниципального образования Пугачевского муниципального района Саратовской области».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6. Начало и окончание полномочий главы муниципального образования   определяется в соответствии с федеральным законом.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7. Глава  муниципального образования  в своей деятельности </w:t>
      </w:r>
      <w:r w:rsidR="0084222B" w:rsidRPr="00AC2633">
        <w:rPr>
          <w:rFonts w:ascii="Times New Roman" w:hAnsi="Times New Roman" w:cs="Times New Roman"/>
          <w:sz w:val="28"/>
          <w:szCs w:val="28"/>
        </w:rPr>
        <w:t xml:space="preserve"> </w:t>
      </w:r>
      <w:r w:rsidRPr="00AC2633">
        <w:rPr>
          <w:rFonts w:ascii="Times New Roman" w:hAnsi="Times New Roman" w:cs="Times New Roman"/>
          <w:sz w:val="28"/>
          <w:szCs w:val="28"/>
        </w:rPr>
        <w:t>подконтролен и подотчетен населению и Совету.</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8. Глава муниципального образования представляет Совету ежегодные отчеты о результатах своей деятельности, о результатах  деятельности </w:t>
      </w:r>
      <w:r w:rsidRPr="00AC2633">
        <w:rPr>
          <w:rFonts w:ascii="Times New Roman" w:hAnsi="Times New Roman" w:cs="Times New Roman"/>
          <w:sz w:val="28"/>
          <w:szCs w:val="28"/>
        </w:rPr>
        <w:lastRenderedPageBreak/>
        <w:t>местной администрации и иных подведомственных ему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9.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w:t>
      </w:r>
      <w:r w:rsidR="00E86820"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 №</w:t>
      </w:r>
      <w:r w:rsidR="00E86820" w:rsidRPr="00AC2633">
        <w:rPr>
          <w:rFonts w:ascii="Times New Roman" w:hAnsi="Times New Roman" w:cs="Times New Roman"/>
          <w:sz w:val="28"/>
          <w:szCs w:val="28"/>
        </w:rPr>
        <w:t xml:space="preserve"> </w:t>
      </w:r>
      <w:r w:rsidRPr="00AC2633">
        <w:rPr>
          <w:rFonts w:ascii="Times New Roman" w:hAnsi="Times New Roman" w:cs="Times New Roman"/>
          <w:sz w:val="28"/>
          <w:szCs w:val="28"/>
        </w:rPr>
        <w:t>273-ФЗ «О противодействии коррупции» и другими федеральными законами.</w:t>
      </w:r>
    </w:p>
    <w:p w:rsidR="00AA3071" w:rsidRDefault="00AA3071"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30. Полномочия главы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Глава  муниципального образования обладает следующими полномочиями: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подписывает и обнародует в порядке установленном настоящим Уставом, нормативные правовые акты, принятые Советом;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издает в пределах своих полномочий правовые акты;</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осуществляет руководство подготовкой заседаний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контролирует и обеспечивает выполнение Регламента Совета поселения;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организует выполнение решений Совета;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дает поручения депутатским комиссиям и комитетам по вопросам их ведения, координирует их деятельность;</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принимает меры по обеспечению гласности и учету общественного мнения в работе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вправе отклонить нормативный правовой акт, принятый Советом;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представляет на утверждение Совета структуру местной администрации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вносит на утверждение Совета проект местного бюджета, изменения в него и отчет о его исполнении;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представляет на утверждение Совета планы и программы социально-экономического развития поселения, отчеты об их исполнении;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вправе вносить предложения о созыве внеочередных заседаний Совета, предлагать вопросы в повестку дня заседаний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организует выполнение правовых актов Совета в рамках своих полномочий;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иными полномочиями в соответствии с федеральными законами, законами Саратовской области, настоящим Уставом и решениями Совета,</w:t>
      </w:r>
    </w:p>
    <w:p w:rsidR="00612F3B"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9415D" w:rsidRPr="00AC2633" w:rsidRDefault="00B9415D" w:rsidP="00612F3B">
      <w:pPr>
        <w:pStyle w:val="a5"/>
        <w:jc w:val="both"/>
        <w:rPr>
          <w:rFonts w:ascii="Times New Roman" w:hAnsi="Times New Roman" w:cs="Times New Roman"/>
          <w:sz w:val="28"/>
          <w:szCs w:val="28"/>
        </w:rPr>
      </w:pPr>
      <w:r w:rsidRPr="00120744">
        <w:rPr>
          <w:rFonts w:ascii="Times New Roman" w:hAnsi="Times New Roman" w:cs="Times New Roman"/>
          <w:sz w:val="28"/>
          <w:szCs w:val="28"/>
        </w:rPr>
        <w:t xml:space="preserve">-от имени муниципального образования выступает публичным </w:t>
      </w:r>
      <w:r w:rsidR="000E54B3" w:rsidRPr="00120744">
        <w:rPr>
          <w:rFonts w:ascii="Times New Roman" w:hAnsi="Times New Roman" w:cs="Times New Roman"/>
          <w:sz w:val="28"/>
          <w:szCs w:val="28"/>
        </w:rPr>
        <w:t>партнером в соответствии с Федеральным законом от 13 июля 2015г.№ 224-ФЗ «О государственно-частном партнерстве,муниципально-частном партнерстве в Российской Федерации и внесении изменений в отдельные законодательные акты Российской Федерации»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AA3071" w:rsidRDefault="00AA3071"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31. Досрочное прекращение полномочий главы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1.В соответствии с федеральным законом</w:t>
      </w:r>
      <w:r w:rsidRPr="00AC2633">
        <w:rPr>
          <w:rFonts w:ascii="Times New Roman" w:hAnsi="Times New Roman" w:cs="Times New Roman"/>
          <w:i/>
          <w:iCs/>
          <w:sz w:val="28"/>
          <w:szCs w:val="28"/>
        </w:rPr>
        <w:t xml:space="preserve"> </w:t>
      </w:r>
      <w:r w:rsidRPr="00AC2633">
        <w:rPr>
          <w:rFonts w:ascii="Times New Roman" w:hAnsi="Times New Roman" w:cs="Times New Roman"/>
          <w:sz w:val="28"/>
          <w:szCs w:val="28"/>
        </w:rPr>
        <w:t>полномочия главы  муниципального образования прекращаются досрочно в случае: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смерти;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отставки по собственному желанию;</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отрешения от должности  в порядке, предусмотренном федеральным законом;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признания судом недееспособным или ограниченно дееспособным;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признания судом безвестно отсутствующим или объявления умершим;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вступления в отношении его в законную силу обвинительного приговора суда;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выезда за пределы Российской Федерации на постоянное место жительства;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w:t>
      </w:r>
      <w:r w:rsidR="0084222B" w:rsidRPr="00AC2633">
        <w:rPr>
          <w:rFonts w:ascii="Times New Roman" w:hAnsi="Times New Roman" w:cs="Times New Roman"/>
          <w:sz w:val="28"/>
          <w:szCs w:val="28"/>
        </w:rPr>
        <w:t xml:space="preserve"> </w:t>
      </w:r>
      <w:r w:rsidRPr="00AC2633">
        <w:rPr>
          <w:rFonts w:ascii="Times New Roman" w:hAnsi="Times New Roman" w:cs="Times New Roman"/>
          <w:sz w:val="28"/>
          <w:szCs w:val="28"/>
        </w:rPr>
        <w:t>,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12F3B" w:rsidRPr="00AC2633" w:rsidRDefault="00612F3B" w:rsidP="00612F3B">
      <w:pPr>
        <w:pStyle w:val="a5"/>
        <w:jc w:val="both"/>
        <w:rPr>
          <w:rFonts w:ascii="Times New Roman" w:hAnsi="Times New Roman" w:cs="Times New Roman"/>
          <w:strike/>
          <w:sz w:val="28"/>
          <w:szCs w:val="28"/>
        </w:rPr>
      </w:pPr>
      <w:r w:rsidRPr="00AC2633">
        <w:rPr>
          <w:rFonts w:ascii="Times New Roman" w:hAnsi="Times New Roman" w:cs="Times New Roman"/>
          <w:sz w:val="28"/>
          <w:szCs w:val="28"/>
        </w:rPr>
        <w:t>- отзыва избирателями;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преобразования муниципального образования, осуществляемого в соответствии с </w:t>
      </w:r>
      <w:hyperlink w:anchor="sub_1303" w:history="1">
        <w:r w:rsidRPr="00AC2633">
          <w:rPr>
            <w:rFonts w:ascii="Times New Roman" w:hAnsi="Times New Roman" w:cs="Times New Roman"/>
            <w:sz w:val="28"/>
            <w:szCs w:val="28"/>
          </w:rPr>
          <w:t>частями 3</w:t>
        </w:r>
      </w:hyperlink>
      <w:r w:rsidRPr="00AC2633">
        <w:rPr>
          <w:rFonts w:ascii="Times New Roman" w:hAnsi="Times New Roman" w:cs="Times New Roman"/>
          <w:sz w:val="28"/>
          <w:szCs w:val="28"/>
        </w:rPr>
        <w:t xml:space="preserve">, </w:t>
      </w:r>
      <w:hyperlink w:anchor="sub_13032" w:history="1">
        <w:r w:rsidRPr="00AC2633">
          <w:rPr>
            <w:rFonts w:ascii="Times New Roman" w:hAnsi="Times New Roman" w:cs="Times New Roman"/>
            <w:sz w:val="28"/>
            <w:szCs w:val="28"/>
          </w:rPr>
          <w:t>3.2</w:t>
        </w:r>
      </w:hyperlink>
      <w:r w:rsidRPr="00AC2633">
        <w:rPr>
          <w:rFonts w:ascii="Times New Roman" w:hAnsi="Times New Roman" w:cs="Times New Roman"/>
          <w:sz w:val="28"/>
          <w:szCs w:val="28"/>
        </w:rPr>
        <w:t xml:space="preserve">, </w:t>
      </w:r>
      <w:hyperlink w:anchor="sub_1304" w:history="1">
        <w:r w:rsidRPr="00AC2633">
          <w:rPr>
            <w:rFonts w:ascii="Times New Roman" w:hAnsi="Times New Roman" w:cs="Times New Roman"/>
            <w:sz w:val="28"/>
            <w:szCs w:val="28"/>
          </w:rPr>
          <w:t>4 - 6</w:t>
        </w:r>
      </w:hyperlink>
      <w:r w:rsidRPr="00AC2633">
        <w:rPr>
          <w:rFonts w:ascii="Times New Roman" w:hAnsi="Times New Roman" w:cs="Times New Roman"/>
          <w:sz w:val="28"/>
          <w:szCs w:val="28"/>
        </w:rPr>
        <w:t xml:space="preserve">, </w:t>
      </w:r>
      <w:hyperlink w:anchor="sub_13061" w:history="1">
        <w:r w:rsidRPr="00AC2633">
          <w:rPr>
            <w:rFonts w:ascii="Times New Roman" w:hAnsi="Times New Roman" w:cs="Times New Roman"/>
            <w:sz w:val="28"/>
            <w:szCs w:val="28"/>
          </w:rPr>
          <w:t>6.1</w:t>
        </w:r>
      </w:hyperlink>
      <w:r w:rsidRPr="00AC2633">
        <w:rPr>
          <w:rFonts w:ascii="Times New Roman" w:hAnsi="Times New Roman" w:cs="Times New Roman"/>
          <w:sz w:val="28"/>
          <w:szCs w:val="28"/>
        </w:rPr>
        <w:t xml:space="preserve">, </w:t>
      </w:r>
      <w:hyperlink w:anchor="sub_13062" w:history="1">
        <w:r w:rsidRPr="00AC2633">
          <w:rPr>
            <w:rFonts w:ascii="Times New Roman" w:hAnsi="Times New Roman" w:cs="Times New Roman"/>
            <w:sz w:val="28"/>
            <w:szCs w:val="28"/>
          </w:rPr>
          <w:t>6.2</w:t>
        </w:r>
      </w:hyperlink>
      <w:r w:rsidRPr="00AC2633">
        <w:rPr>
          <w:rFonts w:ascii="Times New Roman" w:hAnsi="Times New Roman" w:cs="Times New Roman"/>
          <w:sz w:val="28"/>
          <w:szCs w:val="28"/>
        </w:rPr>
        <w:t xml:space="preserve">, </w:t>
      </w:r>
      <w:hyperlink w:anchor="sub_1307" w:history="1">
        <w:r w:rsidRPr="00AC2633">
          <w:rPr>
            <w:rFonts w:ascii="Times New Roman" w:hAnsi="Times New Roman" w:cs="Times New Roman"/>
            <w:sz w:val="28"/>
            <w:szCs w:val="28"/>
          </w:rPr>
          <w:t>7</w:t>
        </w:r>
      </w:hyperlink>
      <w:r w:rsidRPr="00AC2633">
        <w:rPr>
          <w:rFonts w:ascii="Times New Roman" w:hAnsi="Times New Roman" w:cs="Times New Roman"/>
          <w:sz w:val="28"/>
          <w:szCs w:val="28"/>
        </w:rPr>
        <w:t xml:space="preserve">, </w:t>
      </w:r>
      <w:hyperlink w:anchor="sub_13071" w:history="1">
        <w:r w:rsidRPr="00AC2633">
          <w:rPr>
            <w:rFonts w:ascii="Times New Roman" w:hAnsi="Times New Roman" w:cs="Times New Roman"/>
            <w:sz w:val="28"/>
            <w:szCs w:val="28"/>
          </w:rPr>
          <w:t>7.1 статьи 13</w:t>
        </w:r>
      </w:hyperlink>
      <w:r w:rsidRPr="00AC2633">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AC2633">
          <w:rPr>
            <w:rFonts w:ascii="Times New Roman" w:hAnsi="Times New Roman" w:cs="Times New Roman"/>
            <w:sz w:val="28"/>
            <w:szCs w:val="28"/>
          </w:rPr>
          <w:t>2003 г</w:t>
        </w:r>
        <w:r w:rsidR="004D2EBD" w:rsidRPr="00AC2633">
          <w:rPr>
            <w:rFonts w:ascii="Times New Roman" w:hAnsi="Times New Roman" w:cs="Times New Roman"/>
            <w:sz w:val="28"/>
            <w:szCs w:val="28"/>
          </w:rPr>
          <w:t xml:space="preserve">ода </w:t>
        </w:r>
      </w:smartTag>
      <w:r w:rsidRPr="00AC2633">
        <w:rPr>
          <w:rFonts w:ascii="Times New Roman" w:hAnsi="Times New Roman" w:cs="Times New Roman"/>
          <w:sz w:val="28"/>
          <w:szCs w:val="28"/>
        </w:rPr>
        <w:t xml:space="preserve"> </w:t>
      </w:r>
      <w:r w:rsidR="004D2EBD" w:rsidRPr="00AC2633">
        <w:rPr>
          <w:rFonts w:ascii="Times New Roman" w:hAnsi="Times New Roman" w:cs="Times New Roman"/>
          <w:sz w:val="28"/>
          <w:szCs w:val="28"/>
        </w:rPr>
        <w:t>№</w:t>
      </w:r>
      <w:r w:rsidRPr="00AC2633">
        <w:rPr>
          <w:rFonts w:ascii="Times New Roman" w:hAnsi="Times New Roman" w:cs="Times New Roman"/>
          <w:sz w:val="28"/>
          <w:szCs w:val="28"/>
        </w:rPr>
        <w:t xml:space="preserve"> 131-</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ФЗ "Об общих принципах организации местного самоуправления в Российской Федерации", а также в случае упразднения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  утраты  поселением статуса муниципального образования в связи с его объединением с городским округом;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удаление в отставку в соответствии со статьей 74.1.Федерального закона от 06.10.2003</w:t>
      </w:r>
      <w:r w:rsidR="004D2EBD" w:rsidRPr="00AC2633">
        <w:rPr>
          <w:rFonts w:ascii="Times New Roman" w:hAnsi="Times New Roman" w:cs="Times New Roman"/>
          <w:sz w:val="28"/>
          <w:szCs w:val="28"/>
        </w:rPr>
        <w:t xml:space="preserve"> </w:t>
      </w:r>
      <w:r w:rsidRPr="00AC2633">
        <w:rPr>
          <w:rFonts w:ascii="Times New Roman" w:hAnsi="Times New Roman" w:cs="Times New Roman"/>
          <w:sz w:val="28"/>
          <w:szCs w:val="28"/>
        </w:rPr>
        <w:t>г</w:t>
      </w:r>
      <w:r w:rsidR="004D2EBD" w:rsidRPr="00AC2633">
        <w:rPr>
          <w:rFonts w:ascii="Times New Roman" w:hAnsi="Times New Roman" w:cs="Times New Roman"/>
          <w:sz w:val="28"/>
          <w:szCs w:val="28"/>
        </w:rPr>
        <w:t xml:space="preserve">ода </w:t>
      </w:r>
      <w:r w:rsidRPr="00AC2633">
        <w:rPr>
          <w:rFonts w:ascii="Times New Roman" w:hAnsi="Times New Roman" w:cs="Times New Roman"/>
          <w:sz w:val="28"/>
          <w:szCs w:val="28"/>
        </w:rPr>
        <w:t xml:space="preserve"> №131-</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ФЗ «Об общих принципах организации местного самоуправления в Российской Федерации.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В случае  временного отсутствия (отпуск, длительная командировка, болезнь и т.д.) или досрочного прекращения полномочий главы муниципального образования его полномочия, временно, до избрания нового главы муниципального образования исполняют: секретарь Совета исполняет обязанности главы муниципального образования по организации деятельности Совета</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 по деятельности местной администрации муниципального образования обязанности главы муниципального образования исполняет должностное лицо местной администрации муниципального образования в соответствие с муниципальным правовым актом по распределению обязанностей. Выборы нового главы </w:t>
      </w:r>
      <w:r w:rsidRPr="00AC2633">
        <w:rPr>
          <w:rFonts w:ascii="Times New Roman" w:hAnsi="Times New Roman" w:cs="Times New Roman"/>
          <w:sz w:val="28"/>
          <w:szCs w:val="28"/>
        </w:rPr>
        <w:lastRenderedPageBreak/>
        <w:t xml:space="preserve">муниципального образования проводятся Советом депутатов не позднее, чем через </w:t>
      </w:r>
      <w:r w:rsidR="004834DB" w:rsidRPr="00AC2633">
        <w:rPr>
          <w:rFonts w:ascii="Times New Roman" w:hAnsi="Times New Roman" w:cs="Times New Roman"/>
          <w:sz w:val="28"/>
          <w:szCs w:val="28"/>
        </w:rPr>
        <w:t>60</w:t>
      </w:r>
      <w:r w:rsidRPr="00AC2633">
        <w:rPr>
          <w:rFonts w:ascii="Times New Roman" w:hAnsi="Times New Roman" w:cs="Times New Roman"/>
          <w:sz w:val="28"/>
          <w:szCs w:val="28"/>
        </w:rPr>
        <w:t xml:space="preserve"> дней со дня досрочного прекращения полномочий главы муниципального образования, за исключением случая установленного частью 4 настоящей статьи.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rsidR="000E38B6" w:rsidRPr="00AC2633" w:rsidRDefault="000E38B6"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32. Администрация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AA3071" w:rsidRDefault="00AA3071"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33. Полномочия администрации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К полномочиям администрации муниципального образования относится: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оказание содействия развитию предпринимательства;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организация и осуществление муниципального контроля по вопросам, предусмотренным федеральными законами;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A3071" w:rsidRDefault="00AA3071" w:rsidP="00612F3B">
      <w:pPr>
        <w:pStyle w:val="a5"/>
        <w:jc w:val="both"/>
        <w:rPr>
          <w:rFonts w:ascii="Times New Roman" w:hAnsi="Times New Roman" w:cs="Times New Roman"/>
          <w:b/>
          <w:bCs/>
          <w:sz w:val="28"/>
          <w:szCs w:val="28"/>
        </w:rPr>
      </w:pPr>
    </w:p>
    <w:p w:rsidR="00AA3071"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34. Контрольно-счетный орган муниципального образования</w:t>
      </w:r>
    </w:p>
    <w:p w:rsidR="00AA3071" w:rsidRDefault="00AA3071" w:rsidP="00612F3B">
      <w:pPr>
        <w:pStyle w:val="a5"/>
        <w:jc w:val="both"/>
        <w:rPr>
          <w:rFonts w:ascii="Times New Roman" w:hAnsi="Times New Roman" w:cs="Times New Roman"/>
          <w:b/>
          <w:bCs/>
          <w:sz w:val="28"/>
          <w:szCs w:val="28"/>
        </w:rPr>
      </w:pPr>
      <w:r w:rsidRPr="00AC2633">
        <w:rPr>
          <w:rFonts w:ascii="Times New Roman" w:hAnsi="Times New Roman" w:cs="Times New Roman"/>
          <w:sz w:val="28"/>
          <w:szCs w:val="28"/>
        </w:rPr>
        <w:t>1. Контрольно-счетный орган Преображенского муниципального образования Пугачевского муниципального района Саратовской области</w:t>
      </w:r>
    </w:p>
    <w:p w:rsidR="00612F3B" w:rsidRPr="00AA3071"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sz w:val="28"/>
          <w:szCs w:val="28"/>
        </w:rPr>
        <w:t>образуется Советом.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Порядок организации и деятельности контрольно-счетного органа Преображенского  муниципального образования Пугачевского  муниципального района Саратовской области определяется </w:t>
      </w:r>
      <w:hyperlink r:id="rId11" w:history="1">
        <w:r w:rsidRPr="00AC2633">
          <w:rPr>
            <w:rFonts w:ascii="Times New Roman" w:hAnsi="Times New Roman" w:cs="Times New Roman"/>
            <w:sz w:val="28"/>
            <w:szCs w:val="28"/>
          </w:rPr>
          <w:t>Федеральными законами</w:t>
        </w:r>
      </w:hyperlink>
      <w:r w:rsidRPr="00AC2633">
        <w:rPr>
          <w:rFonts w:ascii="Times New Roman" w:hAnsi="Times New Roman" w:cs="Times New Roman"/>
          <w:sz w:val="28"/>
          <w:szCs w:val="28"/>
        </w:rPr>
        <w:t xml:space="preserve"> и иными нормативными правовыми актами Российской Федерации, </w:t>
      </w:r>
      <w:r w:rsidRPr="00AC2633">
        <w:rPr>
          <w:rFonts w:ascii="Times New Roman" w:hAnsi="Times New Roman" w:cs="Times New Roman"/>
          <w:sz w:val="28"/>
          <w:szCs w:val="28"/>
        </w:rPr>
        <w:lastRenderedPageBreak/>
        <w:t>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35. Избирательная комиссия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Избирательная комиссия поселения формируется в количестве 6 членов с правом решающего голоса, в порядке, установленном федеральным законодательством.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5. Срок полномочий избирательной комиссии   составляет 5 лет.</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0E38B6" w:rsidRPr="00AC2633" w:rsidRDefault="000E38B6"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36. Муниципальная служба</w:t>
      </w:r>
    </w:p>
    <w:p w:rsidR="00612F3B" w:rsidRPr="00AC2633" w:rsidRDefault="00612F3B" w:rsidP="00612F3B">
      <w:pPr>
        <w:pStyle w:val="a5"/>
        <w:jc w:val="both"/>
        <w:rPr>
          <w:rFonts w:ascii="Times New Roman" w:hAnsi="Times New Roman" w:cs="Times New Roman"/>
          <w:bCs/>
          <w:kern w:val="2"/>
          <w:sz w:val="28"/>
          <w:szCs w:val="28"/>
        </w:rPr>
      </w:pPr>
      <w:r w:rsidRPr="00AC2633">
        <w:rPr>
          <w:rFonts w:ascii="Times New Roman" w:hAnsi="Times New Roman" w:cs="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ГЛАВА</w:t>
      </w:r>
      <w:r w:rsidRPr="00AC2633">
        <w:rPr>
          <w:rFonts w:ascii="Times New Roman" w:hAnsi="Times New Roman" w:cs="Times New Roman"/>
          <w:b/>
          <w:sz w:val="28"/>
          <w:szCs w:val="28"/>
        </w:rPr>
        <w:t> </w:t>
      </w:r>
      <w:r w:rsidRPr="00AC2633">
        <w:rPr>
          <w:rFonts w:ascii="Times New Roman" w:hAnsi="Times New Roman" w:cs="Times New Roman"/>
          <w:b/>
          <w:sz w:val="28"/>
          <w:szCs w:val="28"/>
          <w:lang w:val="en-US"/>
        </w:rPr>
        <w:t>I</w:t>
      </w:r>
      <w:r w:rsidRPr="00AC2633">
        <w:rPr>
          <w:rFonts w:ascii="Times New Roman" w:hAnsi="Times New Roman" w:cs="Times New Roman"/>
          <w:b/>
          <w:bCs/>
          <w:sz w:val="28"/>
          <w:szCs w:val="28"/>
          <w:lang w:val="en-US"/>
        </w:rPr>
        <w:t>V</w:t>
      </w:r>
      <w:r w:rsidRPr="00AC2633">
        <w:rPr>
          <w:rFonts w:ascii="Times New Roman" w:hAnsi="Times New Roman" w:cs="Times New Roman"/>
          <w:b/>
          <w:bCs/>
          <w:sz w:val="28"/>
          <w:szCs w:val="28"/>
        </w:rPr>
        <w:t>. МУНИЦИПАЛЬНЫЕ ПРАВОВЫЕ АКТЫ</w:t>
      </w:r>
    </w:p>
    <w:p w:rsidR="00AA3071" w:rsidRDefault="00AA3071"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37. Система муниципальных правовых актов</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систему муниципальных правовых актов входят:</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Устав поселения, правовые акты, принятые на местном референдуме;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нормативные и иные правовые акты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CF7EA4" w:rsidRPr="00AC2633">
        <w:rPr>
          <w:rFonts w:ascii="Times New Roman" w:hAnsi="Times New Roman" w:cs="Times New Roman"/>
          <w:sz w:val="28"/>
          <w:szCs w:val="28"/>
        </w:rPr>
        <w:t xml:space="preserve"> </w:t>
      </w:r>
      <w:r w:rsidRPr="00AC2633">
        <w:rPr>
          <w:rFonts w:ascii="Times New Roman" w:hAnsi="Times New Roman" w:cs="Times New Roman"/>
          <w:sz w:val="28"/>
          <w:szCs w:val="28"/>
        </w:rPr>
        <w:t>правовые акты главы муниципального образования;</w:t>
      </w:r>
    </w:p>
    <w:p w:rsidR="00612F3B" w:rsidRPr="00AC2633" w:rsidRDefault="00CF7EA4" w:rsidP="00CF7EA4">
      <w:pPr>
        <w:pStyle w:val="a5"/>
        <w:rPr>
          <w:rFonts w:ascii="Times New Roman" w:hAnsi="Times New Roman" w:cs="Times New Roman"/>
          <w:sz w:val="28"/>
          <w:szCs w:val="28"/>
        </w:rPr>
      </w:pPr>
      <w:r w:rsidRPr="00AC2633">
        <w:rPr>
          <w:rFonts w:ascii="Times New Roman" w:hAnsi="Times New Roman" w:cs="Times New Roman"/>
          <w:sz w:val="28"/>
          <w:szCs w:val="28"/>
        </w:rPr>
        <w:t xml:space="preserve">-  </w:t>
      </w:r>
      <w:r w:rsidR="00612F3B" w:rsidRPr="00AC2633">
        <w:rPr>
          <w:rFonts w:ascii="Times New Roman" w:hAnsi="Times New Roman" w:cs="Times New Roman"/>
          <w:sz w:val="28"/>
          <w:szCs w:val="28"/>
        </w:rPr>
        <w:t>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Устав муниципального образования и оформленные в виде правовых актов решения, принятые на местном референдуме являются актами высшей </w:t>
      </w:r>
      <w:r w:rsidRPr="00AC2633">
        <w:rPr>
          <w:rFonts w:ascii="Times New Roman" w:hAnsi="Times New Roman" w:cs="Times New Roman"/>
          <w:sz w:val="28"/>
          <w:szCs w:val="28"/>
        </w:rPr>
        <w:lastRenderedPageBreak/>
        <w:t>юридической силы в системе муниципальных правовых актов, имеют прямое действие и применяются на всей территории поселения.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38. Подготовка муниципальных правовых актов</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39. Отмена и приостановление муниципальных правовых актов</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w:t>
      </w:r>
      <w:r w:rsidR="00136079" w:rsidRPr="00AC2633">
        <w:rPr>
          <w:rFonts w:ascii="Times New Roman" w:hAnsi="Times New Roman" w:cs="Times New Roman"/>
          <w:sz w:val="28"/>
          <w:szCs w:val="28"/>
        </w:rPr>
        <w:t xml:space="preserve"> </w:t>
      </w:r>
      <w:r w:rsidRPr="00AC2633">
        <w:rPr>
          <w:rFonts w:ascii="Times New Roman" w:hAnsi="Times New Roman" w:cs="Times New Roman"/>
          <w:sz w:val="28"/>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Действие муниципального правового акта, не имеющего нормативного характера</w:t>
      </w:r>
      <w:r w:rsidR="00136079"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w:t>
      </w:r>
      <w:r w:rsidRPr="00AC2633">
        <w:rPr>
          <w:rFonts w:ascii="Times New Roman" w:hAnsi="Times New Roman" w:cs="Times New Roman"/>
          <w:sz w:val="28"/>
          <w:szCs w:val="28"/>
        </w:rPr>
        <w:lastRenderedPageBreak/>
        <w:t>предпринимателей в трехдневный срок, а представительные органы местного самоуправления - не позднее трех дней со дня принятия ими решения.</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40. Порядок принятия устава муниципального образования, внесения изменений в настоящий Устав</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Устав муниципального образования (далее – Устав) принимается Советом.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соответствии с Конституцией Российской Федерации, федеральными законами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Глава муниципального образования обязан опубликовать (обнародовать) зарегистрированные устав муниципального образования</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ab/>
        <w:t>6. Изменения и дополнения</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w:t>
      </w:r>
      <w:r w:rsidRPr="00AC2633">
        <w:rPr>
          <w:rFonts w:ascii="Times New Roman" w:hAnsi="Times New Roman" w:cs="Times New Roman"/>
          <w:sz w:val="28"/>
          <w:szCs w:val="28"/>
        </w:rPr>
        <w:lastRenderedPageBreak/>
        <w:t>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41. Решения, принятые на местном референдуме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Если для реализации решения</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42. Правовые акты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Совет  по вопросам</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w:t>
      </w:r>
      <w:r w:rsidR="00E24D2A" w:rsidRPr="00AC2633">
        <w:rPr>
          <w:rFonts w:ascii="Times New Roman" w:hAnsi="Times New Roman" w:cs="Times New Roman"/>
          <w:sz w:val="28"/>
          <w:szCs w:val="28"/>
        </w:rPr>
        <w:t xml:space="preserve">, </w:t>
      </w:r>
      <w:r w:rsidRPr="00AC2633">
        <w:rPr>
          <w:rFonts w:ascii="Times New Roman" w:hAnsi="Times New Roman" w:cs="Times New Roman"/>
          <w:sz w:val="28"/>
          <w:szCs w:val="28"/>
        </w:rPr>
        <w:t xml:space="preserve">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Решения ненормативного характера принимаются в порядке, предусмотренном Регламентом Совета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 xml:space="preserve">4. Нормативный правовой акт, принятый Советом, направляется главе муниципального образования для подписания и обнародования в течение 10 дней. </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43. Правовые акты главы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 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Глава муниципального образования в пределах своих полномочий, установленных федеральными законами</w:t>
      </w:r>
      <w:r w:rsidR="00136079" w:rsidRPr="00AC2633">
        <w:rPr>
          <w:rFonts w:ascii="Times New Roman" w:hAnsi="Times New Roman" w:cs="Times New Roman"/>
          <w:sz w:val="28"/>
          <w:szCs w:val="28"/>
        </w:rPr>
        <w:t xml:space="preserve"> </w:t>
      </w:r>
      <w:r w:rsidRPr="00AC2633">
        <w:rPr>
          <w:rFonts w:ascii="Times New Roman" w:hAnsi="Times New Roman" w:cs="Times New Roman"/>
          <w:sz w:val="28"/>
          <w:szCs w:val="28"/>
        </w:rPr>
        <w:t>,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612F3B" w:rsidRPr="00AC2633" w:rsidRDefault="00612F3B" w:rsidP="00612F3B">
      <w:pPr>
        <w:pStyle w:val="a5"/>
        <w:jc w:val="both"/>
        <w:rPr>
          <w:rFonts w:ascii="Times New Roman" w:hAnsi="Times New Roman" w:cs="Times New Roman"/>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44. Порядок официального опубликования (обнародования) и вступления в силу муниципальных правовых актов</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2.Решения Совета о налогах и сборах вступают в силу в соответствии с Налоговым кодексом Российской Федерации.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3.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w:t>
      </w:r>
      <w:r w:rsidRPr="00AC2633">
        <w:rPr>
          <w:rFonts w:ascii="Times New Roman" w:hAnsi="Times New Roman" w:cs="Times New Roman"/>
          <w:sz w:val="28"/>
          <w:szCs w:val="28"/>
        </w:rPr>
        <w:lastRenderedPageBreak/>
        <w:t>официальном сайте органов местного самоуправления муниципального образования определенных решением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5.Решения Совета подписываются главой муниципального образования в течение 10 дней со дня их поступления.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0E54B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Подписанное решение Совета подлежит опубликованию (обнародованию) в течении 7 дней со дня подписания.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0E54B3" w:rsidRPr="00AC2633" w:rsidRDefault="000E54B3" w:rsidP="000E54B3">
      <w:pPr>
        <w:pStyle w:val="a5"/>
        <w:jc w:val="both"/>
        <w:rPr>
          <w:rFonts w:ascii="Times New Roman" w:hAnsi="Times New Roman" w:cs="Times New Roman"/>
          <w:sz w:val="28"/>
          <w:szCs w:val="28"/>
        </w:rPr>
      </w:pPr>
      <w:r w:rsidRPr="00120744">
        <w:rPr>
          <w:rFonts w:ascii="Times New Roman" w:hAnsi="Times New Roman" w:cs="Times New Roman"/>
          <w:sz w:val="28"/>
          <w:szCs w:val="28"/>
        </w:rPr>
        <w:t>6.При размещении нормативного правового акта на официальном сайте в обязательном порядке указываются сведения о дате его опубликования.</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 xml:space="preserve">ГЛАВА </w:t>
      </w:r>
      <w:r w:rsidRPr="00AC2633">
        <w:rPr>
          <w:rFonts w:ascii="Times New Roman" w:hAnsi="Times New Roman" w:cs="Times New Roman"/>
          <w:b/>
          <w:bCs/>
          <w:sz w:val="28"/>
          <w:szCs w:val="28"/>
          <w:lang w:val="en-US"/>
        </w:rPr>
        <w:t>V</w:t>
      </w:r>
      <w:r w:rsidRPr="00AC2633">
        <w:rPr>
          <w:rFonts w:ascii="Times New Roman" w:hAnsi="Times New Roman" w:cs="Times New Roman"/>
          <w:b/>
          <w:bCs/>
          <w:sz w:val="28"/>
          <w:szCs w:val="28"/>
        </w:rPr>
        <w:t>. ЭКОНОМИЧЕСКАЯ ОСНОВА МЕСТНОГО САМОУПРАВЛЕНИЯ</w:t>
      </w:r>
    </w:p>
    <w:p w:rsidR="00AA3071" w:rsidRDefault="00AA3071"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45. Владение, пользование и распоряжением муниципальным имуществом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В собственности муниципальных образований может находиться: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AC2633">
          <w:rPr>
            <w:rFonts w:ascii="Times New Roman" w:hAnsi="Times New Roman" w:cs="Times New Roman"/>
            <w:sz w:val="28"/>
            <w:szCs w:val="28"/>
          </w:rPr>
          <w:t>2003 г</w:t>
        </w:r>
        <w:r w:rsidR="00BA2FE5" w:rsidRPr="00AC2633">
          <w:rPr>
            <w:rFonts w:ascii="Times New Roman" w:hAnsi="Times New Roman" w:cs="Times New Roman"/>
            <w:sz w:val="28"/>
            <w:szCs w:val="28"/>
          </w:rPr>
          <w:t xml:space="preserve">ода </w:t>
        </w:r>
      </w:smartTag>
      <w:r w:rsidRPr="00AC2633">
        <w:rPr>
          <w:rFonts w:ascii="Times New Roman" w:hAnsi="Times New Roman" w:cs="Times New Roman"/>
          <w:sz w:val="28"/>
          <w:szCs w:val="28"/>
        </w:rPr>
        <w:t xml:space="preserve"> </w:t>
      </w:r>
      <w:r w:rsidR="00BA2FE5" w:rsidRPr="00AC2633">
        <w:rPr>
          <w:rFonts w:ascii="Times New Roman" w:hAnsi="Times New Roman" w:cs="Times New Roman"/>
          <w:sz w:val="28"/>
          <w:szCs w:val="28"/>
        </w:rPr>
        <w:t>№</w:t>
      </w:r>
      <w:r w:rsidRPr="00AC263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w:anchor="sub_20110" w:history="1">
        <w:r w:rsidRPr="00AC2633">
          <w:rPr>
            <w:rFonts w:ascii="Times New Roman" w:hAnsi="Times New Roman" w:cs="Times New Roman"/>
            <w:sz w:val="28"/>
            <w:szCs w:val="28"/>
          </w:rPr>
          <w:t>вопросов местного значения</w:t>
        </w:r>
      </w:hyperlink>
      <w:r w:rsidRPr="00AC2633">
        <w:rPr>
          <w:rFonts w:ascii="Times New Roman" w:hAnsi="Times New Roman" w:cs="Times New Roman"/>
          <w:sz w:val="28"/>
          <w:szCs w:val="28"/>
        </w:rPr>
        <w:t>;</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w:t>
      </w:r>
      <w:r w:rsidR="00B85B6E" w:rsidRPr="00AC2633">
        <w:rPr>
          <w:rFonts w:ascii="Times New Roman" w:hAnsi="Times New Roman" w:cs="Times New Roman"/>
          <w:sz w:val="28"/>
          <w:szCs w:val="28"/>
        </w:rPr>
        <w:t xml:space="preserve"> </w:t>
      </w:r>
      <w:r w:rsidRPr="00AC2633">
        <w:rPr>
          <w:rFonts w:ascii="Times New Roman" w:hAnsi="Times New Roman" w:cs="Times New Roman"/>
          <w:sz w:val="28"/>
          <w:szCs w:val="28"/>
        </w:rPr>
        <w:t>ФЗ;</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5) имущество, предназначенное для решения вопросов местного значения в соответствии с </w:t>
      </w:r>
      <w:hyperlink r:id="rId12" w:history="1">
        <w:r w:rsidRPr="00AC2633">
          <w:rPr>
            <w:rFonts w:ascii="Times New Roman" w:hAnsi="Times New Roman" w:cs="Times New Roman"/>
            <w:sz w:val="28"/>
            <w:szCs w:val="28"/>
          </w:rPr>
          <w:t>частями 3</w:t>
        </w:r>
      </w:hyperlink>
      <w:r w:rsidRPr="00AC2633">
        <w:rPr>
          <w:rFonts w:ascii="Times New Roman" w:hAnsi="Times New Roman" w:cs="Times New Roman"/>
          <w:sz w:val="28"/>
          <w:szCs w:val="28"/>
        </w:rPr>
        <w:t xml:space="preserve"> и </w:t>
      </w:r>
      <w:hyperlink r:id="rId13" w:history="1">
        <w:r w:rsidRPr="00AC2633">
          <w:rPr>
            <w:rFonts w:ascii="Times New Roman" w:hAnsi="Times New Roman" w:cs="Times New Roman"/>
            <w:sz w:val="28"/>
            <w:szCs w:val="28"/>
          </w:rPr>
          <w:t>4 статьи 14</w:t>
        </w:r>
      </w:hyperlink>
      <w:r w:rsidRPr="00AC2633">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AC2633">
          <w:rPr>
            <w:rFonts w:ascii="Times New Roman" w:hAnsi="Times New Roman" w:cs="Times New Roman"/>
            <w:sz w:val="28"/>
            <w:szCs w:val="28"/>
          </w:rPr>
          <w:t>2003 г</w:t>
        </w:r>
        <w:r w:rsidR="00BA2FE5" w:rsidRPr="00AC2633">
          <w:rPr>
            <w:rFonts w:ascii="Times New Roman" w:hAnsi="Times New Roman" w:cs="Times New Roman"/>
            <w:sz w:val="28"/>
            <w:szCs w:val="28"/>
          </w:rPr>
          <w:t>ода</w:t>
        </w:r>
      </w:smartTag>
      <w:r w:rsidRPr="00AC2633">
        <w:rPr>
          <w:rFonts w:ascii="Times New Roman" w:hAnsi="Times New Roman" w:cs="Times New Roman"/>
          <w:sz w:val="28"/>
          <w:szCs w:val="28"/>
        </w:rPr>
        <w:t xml:space="preserve"> </w:t>
      </w:r>
      <w:r w:rsidR="00BA2FE5" w:rsidRPr="00AC2633">
        <w:rPr>
          <w:rFonts w:ascii="Times New Roman" w:hAnsi="Times New Roman" w:cs="Times New Roman"/>
          <w:sz w:val="28"/>
          <w:szCs w:val="28"/>
        </w:rPr>
        <w:t>№</w:t>
      </w:r>
      <w:r w:rsidRPr="00AC263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AC2633">
          <w:rPr>
            <w:rFonts w:ascii="Times New Roman" w:hAnsi="Times New Roman" w:cs="Times New Roman"/>
            <w:sz w:val="28"/>
            <w:szCs w:val="28"/>
          </w:rPr>
          <w:t>частями 1</w:t>
        </w:r>
      </w:hyperlink>
      <w:r w:rsidRPr="00AC2633">
        <w:rPr>
          <w:rFonts w:ascii="Times New Roman" w:hAnsi="Times New Roman" w:cs="Times New Roman"/>
          <w:sz w:val="28"/>
          <w:szCs w:val="28"/>
        </w:rPr>
        <w:t xml:space="preserve"> и </w:t>
      </w:r>
      <w:hyperlink w:anchor="sub_17011" w:history="1">
        <w:r w:rsidRPr="00AC2633">
          <w:rPr>
            <w:rFonts w:ascii="Times New Roman" w:hAnsi="Times New Roman" w:cs="Times New Roman"/>
            <w:sz w:val="28"/>
            <w:szCs w:val="28"/>
          </w:rPr>
          <w:t>1.1 статьи 17</w:t>
        </w:r>
      </w:hyperlink>
      <w:r w:rsidRPr="00AC2633">
        <w:rPr>
          <w:rFonts w:ascii="Times New Roman" w:hAnsi="Times New Roman" w:cs="Times New Roman"/>
          <w:sz w:val="28"/>
          <w:szCs w:val="28"/>
        </w:rPr>
        <w:t xml:space="preserve"> Федерального закона от 6 октября </w:t>
      </w:r>
      <w:smartTag w:uri="urn:schemas-microsoft-com:office:smarttags" w:element="metricconverter">
        <w:smartTagPr>
          <w:attr w:name="ProductID" w:val="2003 г"/>
        </w:smartTagPr>
        <w:r w:rsidRPr="00AC2633">
          <w:rPr>
            <w:rFonts w:ascii="Times New Roman" w:hAnsi="Times New Roman" w:cs="Times New Roman"/>
            <w:sz w:val="28"/>
            <w:szCs w:val="28"/>
          </w:rPr>
          <w:t>2003 г</w:t>
        </w:r>
        <w:r w:rsidR="00BA2FE5" w:rsidRPr="00AC2633">
          <w:rPr>
            <w:rFonts w:ascii="Times New Roman" w:hAnsi="Times New Roman" w:cs="Times New Roman"/>
            <w:sz w:val="28"/>
            <w:szCs w:val="28"/>
          </w:rPr>
          <w:t>ода</w:t>
        </w:r>
      </w:smartTag>
      <w:r w:rsidRPr="00AC2633">
        <w:rPr>
          <w:rFonts w:ascii="Times New Roman" w:hAnsi="Times New Roman" w:cs="Times New Roman"/>
          <w:sz w:val="28"/>
          <w:szCs w:val="28"/>
        </w:rPr>
        <w:t xml:space="preserve"> </w:t>
      </w:r>
      <w:r w:rsidR="00BA2FE5" w:rsidRPr="00AC2633">
        <w:rPr>
          <w:rFonts w:ascii="Times New Roman" w:hAnsi="Times New Roman" w:cs="Times New Roman"/>
          <w:sz w:val="28"/>
          <w:szCs w:val="28"/>
        </w:rPr>
        <w:t>№</w:t>
      </w:r>
      <w:r w:rsidRPr="00AC2633">
        <w:rPr>
          <w:rFonts w:ascii="Times New Roman" w:hAnsi="Times New Roman" w:cs="Times New Roman"/>
          <w:sz w:val="28"/>
          <w:szCs w:val="28"/>
        </w:rPr>
        <w:t xml:space="preserve"> 131-ФЗ.</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b/>
          <w:bCs/>
          <w:sz w:val="28"/>
          <w:szCs w:val="28"/>
        </w:rPr>
        <w:t>Статья 46. Порядок и условия приватизации муниципальной собственности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2.Доходы от использования и приватизации муниципального имущества поступают в местный бюджет.</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Статья 47. Учреждение, реорганизация и ликвидация муниципальных предприятий и учреждений</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 xml:space="preserve">Статья 48. Бюджет </w:t>
      </w:r>
      <w:r w:rsidRPr="00AC2633">
        <w:rPr>
          <w:rFonts w:ascii="Times New Roman" w:hAnsi="Times New Roman" w:cs="Times New Roman"/>
          <w:b/>
          <w:sz w:val="28"/>
          <w:szCs w:val="28"/>
        </w:rPr>
        <w:t>муниципального образования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14" w:history="1">
        <w:r w:rsidRPr="00AC2633">
          <w:rPr>
            <w:rFonts w:ascii="Times New Roman" w:hAnsi="Times New Roman" w:cs="Times New Roman"/>
            <w:sz w:val="28"/>
            <w:szCs w:val="28"/>
          </w:rPr>
          <w:t>Бюджетным кодексом</w:t>
        </w:r>
      </w:hyperlink>
      <w:r w:rsidRPr="00AC2633">
        <w:rPr>
          <w:rFonts w:ascii="Times New Roman" w:hAnsi="Times New Roman" w:cs="Times New Roman"/>
          <w:sz w:val="28"/>
          <w:szCs w:val="28"/>
        </w:rPr>
        <w:t xml:space="preserve"> Российской Федерации.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3. В местном бюджете раздельно предусматриваются доходы</w:t>
      </w:r>
      <w:r w:rsidR="00202569" w:rsidRPr="00AC2633">
        <w:rPr>
          <w:rFonts w:ascii="Times New Roman" w:hAnsi="Times New Roman" w:cs="Times New Roman"/>
          <w:sz w:val="28"/>
          <w:szCs w:val="28"/>
        </w:rPr>
        <w:t xml:space="preserve"> </w:t>
      </w:r>
      <w:r w:rsidRPr="00AC2633">
        <w:rPr>
          <w:rFonts w:ascii="Times New Roman" w:hAnsi="Times New Roman" w:cs="Times New Roman"/>
          <w:sz w:val="28"/>
          <w:szCs w:val="28"/>
        </w:rPr>
        <w:t>,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5. Местная администрация муниципального образования вносит на рассмотрение Совета проект решения о местном бюджете в сроки, </w:t>
      </w:r>
      <w:r w:rsidRPr="00AC2633">
        <w:rPr>
          <w:rFonts w:ascii="Times New Roman" w:hAnsi="Times New Roman" w:cs="Times New Roman"/>
          <w:sz w:val="28"/>
          <w:szCs w:val="28"/>
        </w:rPr>
        <w:lastRenderedPageBreak/>
        <w:t xml:space="preserve">установленные муниципальным правовым актом Совета с учетом требования бюджетного законодательства.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15" w:history="1">
        <w:r w:rsidRPr="00AC2633">
          <w:rPr>
            <w:rFonts w:ascii="Times New Roman" w:hAnsi="Times New Roman" w:cs="Times New Roman"/>
            <w:sz w:val="28"/>
            <w:szCs w:val="28"/>
          </w:rPr>
          <w:t>Бюджетным кодексом</w:t>
        </w:r>
      </w:hyperlink>
      <w:r w:rsidRPr="00AC2633">
        <w:rPr>
          <w:rFonts w:ascii="Times New Roman" w:hAnsi="Times New Roman" w:cs="Times New Roman"/>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Бюджет исполняется на основе единства кассы и подведомственности расходов.</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8. Расходы бюджета муниципального образования осуществляются в соответствии с Бюджетным кодексом Российской Федерации.</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651827" w:rsidRPr="00AC2633" w:rsidRDefault="00651827" w:rsidP="00612F3B">
      <w:pPr>
        <w:pStyle w:val="a5"/>
        <w:jc w:val="both"/>
        <w:rPr>
          <w:rFonts w:ascii="Times New Roman" w:hAnsi="Times New Roman" w:cs="Times New Roman"/>
          <w:b/>
          <w:bCs/>
          <w:sz w:val="28"/>
          <w:szCs w:val="28"/>
        </w:rPr>
      </w:pP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49. Местные налоги и сборы</w:t>
      </w:r>
    </w:p>
    <w:p w:rsidR="00612F3B" w:rsidRPr="00AC2633" w:rsidRDefault="00612F3B" w:rsidP="00612F3B">
      <w:pPr>
        <w:pStyle w:val="a5"/>
        <w:jc w:val="both"/>
        <w:rPr>
          <w:rFonts w:ascii="Times New Roman" w:hAnsi="Times New Roman" w:cs="Times New Roman"/>
          <w:bCs/>
          <w:sz w:val="28"/>
          <w:szCs w:val="28"/>
        </w:rPr>
      </w:pPr>
      <w:r w:rsidRPr="00AC2633">
        <w:rPr>
          <w:rFonts w:ascii="Times New Roman" w:hAnsi="Times New Roman" w:cs="Times New Roman"/>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651827"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50. Средства самообложения граждан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2. Вопросы введения и использования средств самообложения граждан решаются на местном референдуме. </w:t>
      </w:r>
    </w:p>
    <w:p w:rsidR="00651827" w:rsidRPr="00AC2633" w:rsidRDefault="00651827" w:rsidP="00612F3B">
      <w:pPr>
        <w:pStyle w:val="a5"/>
        <w:jc w:val="both"/>
        <w:rPr>
          <w:rFonts w:ascii="Times New Roman" w:hAnsi="Times New Roman" w:cs="Times New Roman"/>
          <w:sz w:val="28"/>
          <w:szCs w:val="28"/>
        </w:rPr>
      </w:pP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r w:rsidRPr="00AC2633">
        <w:rPr>
          <w:rFonts w:ascii="Times New Roman" w:hAnsi="Times New Roman" w:cs="Times New Roman"/>
          <w:b/>
          <w:sz w:val="28"/>
          <w:szCs w:val="28"/>
        </w:rPr>
        <w:t>Статья 51. Закупки для обеспечения муниципальных нужд</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0E38B6"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b/>
          <w:sz w:val="28"/>
          <w:szCs w:val="28"/>
        </w:rPr>
        <w:t xml:space="preserve">       </w:t>
      </w:r>
    </w:p>
    <w:p w:rsidR="00612F3B"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b/>
          <w:sz w:val="28"/>
          <w:szCs w:val="28"/>
        </w:rPr>
        <w:t xml:space="preserve"> Статья 52. Муниципальные заимствования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b/>
          <w:bCs/>
          <w:sz w:val="28"/>
          <w:szCs w:val="28"/>
        </w:rPr>
        <w:t>ГЛАВА</w:t>
      </w:r>
      <w:r w:rsidRPr="00AC2633">
        <w:rPr>
          <w:rFonts w:ascii="Times New Roman" w:hAnsi="Times New Roman" w:cs="Times New Roman"/>
          <w:b/>
          <w:sz w:val="28"/>
          <w:szCs w:val="28"/>
        </w:rPr>
        <w:t> </w:t>
      </w:r>
      <w:r w:rsidRPr="00AC2633">
        <w:rPr>
          <w:rFonts w:ascii="Times New Roman" w:hAnsi="Times New Roman" w:cs="Times New Roman"/>
          <w:b/>
          <w:bCs/>
          <w:sz w:val="28"/>
          <w:szCs w:val="28"/>
          <w:lang w:val="en-US"/>
        </w:rPr>
        <w:t>VI</w:t>
      </w:r>
      <w:r w:rsidRPr="00AC2633">
        <w:rPr>
          <w:rFonts w:ascii="Times New Roman" w:hAnsi="Times New Roman" w:cs="Times New Roman"/>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0E38B6"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p>
    <w:p w:rsidR="00612F3B" w:rsidRPr="00AC2633" w:rsidRDefault="00612F3B" w:rsidP="00612F3B">
      <w:pPr>
        <w:pStyle w:val="a5"/>
        <w:jc w:val="both"/>
        <w:rPr>
          <w:rFonts w:ascii="Times New Roman" w:hAnsi="Times New Roman" w:cs="Times New Roman"/>
          <w:b/>
          <w:sz w:val="28"/>
          <w:szCs w:val="28"/>
        </w:rPr>
      </w:pPr>
      <w:r w:rsidRPr="00AC2633">
        <w:rPr>
          <w:rFonts w:ascii="Times New Roman" w:hAnsi="Times New Roman" w:cs="Times New Roman"/>
          <w:sz w:val="28"/>
          <w:szCs w:val="28"/>
        </w:rPr>
        <w:t xml:space="preserve"> </w:t>
      </w:r>
      <w:r w:rsidRPr="00AC2633">
        <w:rPr>
          <w:rFonts w:ascii="Times New Roman" w:hAnsi="Times New Roman" w:cs="Times New Roman"/>
          <w:b/>
          <w:sz w:val="28"/>
          <w:szCs w:val="28"/>
        </w:rPr>
        <w:t>Статья 53. Ответственность органов местного самоуправления и должностных лиц местного самоуправления</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0E38B6" w:rsidRPr="00AC2633">
        <w:rPr>
          <w:rFonts w:ascii="Times New Roman" w:hAnsi="Times New Roman" w:cs="Times New Roman"/>
          <w:sz w:val="28"/>
          <w:szCs w:val="28"/>
        </w:rPr>
        <w:t xml:space="preserve"> </w:t>
      </w:r>
      <w:r w:rsidRPr="00AC2633">
        <w:rPr>
          <w:rFonts w:ascii="Times New Roman" w:hAnsi="Times New Roman" w:cs="Times New Roman"/>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51827"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 xml:space="preserve">Статья 54. Ответственность органов местного самоуправления, депутатов и главы </w:t>
      </w:r>
      <w:r w:rsidRPr="00AC2633">
        <w:rPr>
          <w:rFonts w:ascii="Times New Roman" w:hAnsi="Times New Roman" w:cs="Times New Roman"/>
          <w:b/>
          <w:sz w:val="28"/>
          <w:szCs w:val="28"/>
        </w:rPr>
        <w:t>муниципального образования</w:t>
      </w:r>
      <w:r w:rsidRPr="00AC2633">
        <w:rPr>
          <w:rFonts w:ascii="Times New Roman" w:hAnsi="Times New Roman" w:cs="Times New Roman"/>
          <w:b/>
          <w:bCs/>
          <w:sz w:val="28"/>
          <w:szCs w:val="28"/>
        </w:rPr>
        <w:t xml:space="preserve"> перед населением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0E38B6" w:rsidRPr="00AC2633">
        <w:rPr>
          <w:rFonts w:ascii="Times New Roman" w:hAnsi="Times New Roman" w:cs="Times New Roman"/>
          <w:sz w:val="28"/>
          <w:szCs w:val="28"/>
        </w:rPr>
        <w:t xml:space="preserve"> </w:t>
      </w:r>
      <w:r w:rsidRPr="00AC2633">
        <w:rPr>
          <w:rFonts w:ascii="Times New Roman" w:hAnsi="Times New Roman" w:cs="Times New Roman"/>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AA3071"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p>
    <w:p w:rsidR="00612F3B" w:rsidRPr="00AC2633" w:rsidRDefault="00612F3B" w:rsidP="00612F3B">
      <w:pPr>
        <w:pStyle w:val="a5"/>
        <w:jc w:val="both"/>
        <w:rPr>
          <w:rFonts w:ascii="Times New Roman" w:hAnsi="Times New Roman" w:cs="Times New Roman"/>
          <w:b/>
          <w:bCs/>
          <w:sz w:val="28"/>
          <w:szCs w:val="28"/>
        </w:rPr>
      </w:pPr>
      <w:r w:rsidRPr="00AC2633">
        <w:rPr>
          <w:rFonts w:ascii="Times New Roman" w:hAnsi="Times New Roman" w:cs="Times New Roman"/>
          <w:sz w:val="28"/>
          <w:szCs w:val="28"/>
        </w:rPr>
        <w:t xml:space="preserve"> </w:t>
      </w:r>
      <w:r w:rsidRPr="00AC2633">
        <w:rPr>
          <w:rFonts w:ascii="Times New Roman" w:hAnsi="Times New Roman" w:cs="Times New Roman"/>
          <w:b/>
          <w:bCs/>
          <w:sz w:val="28"/>
          <w:szCs w:val="28"/>
        </w:rPr>
        <w:t xml:space="preserve">Статья 55. Ответственность органов местного самоуправления и должностных лиц местного самоуправления </w:t>
      </w:r>
      <w:r w:rsidRPr="00AC2633">
        <w:rPr>
          <w:rFonts w:ascii="Times New Roman" w:hAnsi="Times New Roman" w:cs="Times New Roman"/>
          <w:b/>
          <w:sz w:val="28"/>
          <w:szCs w:val="28"/>
        </w:rPr>
        <w:t>муниципального образования</w:t>
      </w:r>
      <w:r w:rsidRPr="00AC2633">
        <w:rPr>
          <w:rFonts w:ascii="Times New Roman" w:hAnsi="Times New Roman" w:cs="Times New Roman"/>
          <w:b/>
          <w:bCs/>
          <w:sz w:val="28"/>
          <w:szCs w:val="28"/>
        </w:rPr>
        <w:t xml:space="preserve"> перед государством</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6" w:history="1">
        <w:r w:rsidRPr="00AC2633">
          <w:rPr>
            <w:rFonts w:ascii="Times New Roman" w:hAnsi="Times New Roman" w:cs="Times New Roman"/>
            <w:sz w:val="28"/>
            <w:szCs w:val="28"/>
          </w:rPr>
          <w:t>Конституции</w:t>
        </w:r>
      </w:hyperlink>
      <w:r w:rsidRPr="00AC2633">
        <w:rPr>
          <w:rFonts w:ascii="Times New Roman" w:hAnsi="Times New Roman" w:cs="Times New Roman"/>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A3071" w:rsidRDefault="00612F3B"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p>
    <w:p w:rsidR="00612F3B" w:rsidRPr="00AC2633" w:rsidRDefault="00612F3B" w:rsidP="00612F3B">
      <w:pPr>
        <w:pStyle w:val="a5"/>
        <w:jc w:val="both"/>
        <w:rPr>
          <w:rFonts w:ascii="Times New Roman" w:hAnsi="Times New Roman" w:cs="Times New Roman"/>
          <w:sz w:val="28"/>
          <w:szCs w:val="28"/>
        </w:rPr>
      </w:pPr>
      <w:r w:rsidRPr="00AC2633">
        <w:rPr>
          <w:rFonts w:ascii="Times New Roman" w:hAnsi="Times New Roman" w:cs="Times New Roman"/>
          <w:b/>
          <w:bCs/>
          <w:sz w:val="28"/>
          <w:szCs w:val="28"/>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A03646" w:rsidRPr="00612F3B" w:rsidRDefault="000E38B6" w:rsidP="00612F3B">
      <w:pPr>
        <w:pStyle w:val="a5"/>
        <w:jc w:val="both"/>
        <w:rPr>
          <w:rFonts w:ascii="Times New Roman" w:hAnsi="Times New Roman" w:cs="Times New Roman"/>
          <w:sz w:val="28"/>
          <w:szCs w:val="28"/>
        </w:rPr>
      </w:pPr>
      <w:r w:rsidRPr="00AC2633">
        <w:rPr>
          <w:rFonts w:ascii="Times New Roman" w:hAnsi="Times New Roman" w:cs="Times New Roman"/>
          <w:sz w:val="28"/>
          <w:szCs w:val="28"/>
        </w:rPr>
        <w:t xml:space="preserve">    </w:t>
      </w:r>
      <w:r w:rsidR="00612F3B" w:rsidRPr="00AC2633">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sectPr w:rsidR="00A03646" w:rsidRPr="00612F3B" w:rsidSect="00AA3071">
      <w:footerReference w:type="default" r:id="rId17"/>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C67" w:rsidRDefault="00CB6C67" w:rsidP="00612F3B">
      <w:pPr>
        <w:spacing w:after="0" w:line="240" w:lineRule="auto"/>
      </w:pPr>
      <w:r>
        <w:separator/>
      </w:r>
    </w:p>
  </w:endnote>
  <w:endnote w:type="continuationSeparator" w:id="1">
    <w:p w:rsidR="00CB6C67" w:rsidRDefault="00CB6C67" w:rsidP="00612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45516"/>
      <w:docPartObj>
        <w:docPartGallery w:val="Page Numbers (Bottom of Page)"/>
        <w:docPartUnique/>
      </w:docPartObj>
    </w:sdtPr>
    <w:sdtContent>
      <w:p w:rsidR="002E3DA8" w:rsidRDefault="00F17534">
        <w:pPr>
          <w:pStyle w:val="af4"/>
          <w:jc w:val="right"/>
        </w:pPr>
        <w:fldSimple w:instr=" PAGE   \* MERGEFORMAT ">
          <w:r w:rsidR="00501350">
            <w:rPr>
              <w:noProof/>
            </w:rPr>
            <w:t>4</w:t>
          </w:r>
        </w:fldSimple>
      </w:p>
    </w:sdtContent>
  </w:sdt>
  <w:p w:rsidR="002E3DA8" w:rsidRDefault="002E3DA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C67" w:rsidRDefault="00CB6C67" w:rsidP="00612F3B">
      <w:pPr>
        <w:spacing w:after="0" w:line="240" w:lineRule="auto"/>
      </w:pPr>
      <w:r>
        <w:separator/>
      </w:r>
    </w:p>
  </w:footnote>
  <w:footnote w:type="continuationSeparator" w:id="1">
    <w:p w:rsidR="00CB6C67" w:rsidRDefault="00CB6C67" w:rsidP="00612F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44B7"/>
    <w:multiLevelType w:val="hybridMultilevel"/>
    <w:tmpl w:val="BFBC189A"/>
    <w:lvl w:ilvl="0" w:tplc="CF24214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9C2DD1"/>
    <w:multiLevelType w:val="hybridMultilevel"/>
    <w:tmpl w:val="EFFAEAE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4E6A12"/>
    <w:multiLevelType w:val="hybridMultilevel"/>
    <w:tmpl w:val="08AAA6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2602D15"/>
    <w:multiLevelType w:val="hybridMultilevel"/>
    <w:tmpl w:val="6610FAD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2369C3"/>
    <w:multiLevelType w:val="hybridMultilevel"/>
    <w:tmpl w:val="782CD3B8"/>
    <w:lvl w:ilvl="0" w:tplc="B76414BE">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2B367F"/>
    <w:multiLevelType w:val="hybridMultilevel"/>
    <w:tmpl w:val="41D02C80"/>
    <w:lvl w:ilvl="0" w:tplc="0EB0BFB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D767DDF"/>
    <w:multiLevelType w:val="hybridMultilevel"/>
    <w:tmpl w:val="309084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DD28BA"/>
    <w:multiLevelType w:val="hybridMultilevel"/>
    <w:tmpl w:val="2D6A9AC6"/>
    <w:lvl w:ilvl="0" w:tplc="3F2E1F0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EC34F6"/>
    <w:multiLevelType w:val="hybridMultilevel"/>
    <w:tmpl w:val="3DBCC2F8"/>
    <w:lvl w:ilvl="0" w:tplc="E7089AFC">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B103514"/>
    <w:multiLevelType w:val="hybridMultilevel"/>
    <w:tmpl w:val="0B1ECD7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B164CB"/>
    <w:multiLevelType w:val="hybridMultilevel"/>
    <w:tmpl w:val="1E8C4B6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670167"/>
    <w:multiLevelType w:val="hybridMultilevel"/>
    <w:tmpl w:val="A022BC80"/>
    <w:lvl w:ilvl="0" w:tplc="F95A9E3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6686965"/>
    <w:multiLevelType w:val="hybridMultilevel"/>
    <w:tmpl w:val="2EC46FD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A02B0C"/>
    <w:multiLevelType w:val="hybridMultilevel"/>
    <w:tmpl w:val="51D0FE04"/>
    <w:lvl w:ilvl="0" w:tplc="3AD8C0F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1952A2E"/>
    <w:multiLevelType w:val="hybridMultilevel"/>
    <w:tmpl w:val="E49E1A0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39E41CA"/>
    <w:multiLevelType w:val="hybridMultilevel"/>
    <w:tmpl w:val="2D241964"/>
    <w:lvl w:ilvl="0" w:tplc="688E685C">
      <w:start w:val="1"/>
      <w:numFmt w:val="decimal"/>
      <w:lvlText w:val="%1."/>
      <w:lvlJc w:val="left"/>
      <w:pPr>
        <w:tabs>
          <w:tab w:val="num" w:pos="1710"/>
        </w:tabs>
        <w:ind w:left="1710" w:hanging="9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6F436EC"/>
    <w:multiLevelType w:val="hybridMultilevel"/>
    <w:tmpl w:val="57EC4B7C"/>
    <w:lvl w:ilvl="0" w:tplc="4DB20FB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3B55A2"/>
    <w:multiLevelType w:val="hybridMultilevel"/>
    <w:tmpl w:val="E014FD3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9A742D8"/>
    <w:multiLevelType w:val="hybridMultilevel"/>
    <w:tmpl w:val="E5AC92FA"/>
    <w:lvl w:ilvl="0" w:tplc="DE087B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AE01F3B"/>
    <w:multiLevelType w:val="hybridMultilevel"/>
    <w:tmpl w:val="8250C93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54D7A4D"/>
    <w:multiLevelType w:val="hybridMultilevel"/>
    <w:tmpl w:val="7A1045B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A213507"/>
    <w:multiLevelType w:val="hybridMultilevel"/>
    <w:tmpl w:val="07163AC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1A9359F"/>
    <w:multiLevelType w:val="hybridMultilevel"/>
    <w:tmpl w:val="18305B4A"/>
    <w:lvl w:ilvl="0" w:tplc="A93AC9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37E6A0E"/>
    <w:multiLevelType w:val="hybridMultilevel"/>
    <w:tmpl w:val="9EC67CD2"/>
    <w:lvl w:ilvl="0" w:tplc="4FAA857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D3062BC"/>
    <w:multiLevelType w:val="hybridMultilevel"/>
    <w:tmpl w:val="E462176E"/>
    <w:lvl w:ilvl="0" w:tplc="DEC4A0A2">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E234F14"/>
    <w:multiLevelType w:val="hybridMultilevel"/>
    <w:tmpl w:val="E6BA3258"/>
    <w:lvl w:ilvl="0" w:tplc="FBAA71B0">
      <w:start w:val="1"/>
      <w:numFmt w:val="decimal"/>
      <w:lvlText w:val="%1."/>
      <w:lvlJc w:val="left"/>
      <w:pPr>
        <w:ind w:left="1785" w:hanging="1065"/>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EE03D2C"/>
    <w:multiLevelType w:val="hybridMultilevel"/>
    <w:tmpl w:val="E78C7FEA"/>
    <w:lvl w:ilvl="0" w:tplc="36EECE9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0"/>
  </w:num>
  <w:num w:numId="20">
    <w:abstractNumId w:val="8"/>
  </w:num>
  <w:num w:numId="21">
    <w:abstractNumId w:val="4"/>
  </w:num>
  <w:num w:numId="22">
    <w:abstractNumId w:val="0"/>
  </w:num>
  <w:num w:numId="23">
    <w:abstractNumId w:val="17"/>
  </w:num>
  <w:num w:numId="24">
    <w:abstractNumId w:val="16"/>
  </w:num>
  <w:num w:numId="25">
    <w:abstractNumId w:val="7"/>
  </w:num>
  <w:num w:numId="26">
    <w:abstractNumId w:val="21"/>
  </w:num>
  <w:num w:numId="27">
    <w:abstractNumId w:val="31"/>
  </w:num>
  <w:num w:numId="28">
    <w:abstractNumId w:val="14"/>
  </w:num>
  <w:num w:numId="29">
    <w:abstractNumId w:val="30"/>
  </w:num>
  <w:num w:numId="30">
    <w:abstractNumId w:val="29"/>
  </w:num>
  <w:num w:numId="31">
    <w:abstractNumId w:val="28"/>
  </w:num>
  <w:num w:numId="32">
    <w:abstractNumId w:val="27"/>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03646"/>
    <w:rsid w:val="00030B40"/>
    <w:rsid w:val="00033D7F"/>
    <w:rsid w:val="00057951"/>
    <w:rsid w:val="000676AA"/>
    <w:rsid w:val="00070B1B"/>
    <w:rsid w:val="000A3969"/>
    <w:rsid w:val="000C4716"/>
    <w:rsid w:val="000D7D74"/>
    <w:rsid w:val="000E09D3"/>
    <w:rsid w:val="000E38B6"/>
    <w:rsid w:val="000E54B3"/>
    <w:rsid w:val="000E67F5"/>
    <w:rsid w:val="00120744"/>
    <w:rsid w:val="001275BE"/>
    <w:rsid w:val="00132EBA"/>
    <w:rsid w:val="00136079"/>
    <w:rsid w:val="00151A94"/>
    <w:rsid w:val="00156952"/>
    <w:rsid w:val="001865CD"/>
    <w:rsid w:val="001A65C6"/>
    <w:rsid w:val="001B3DAF"/>
    <w:rsid w:val="001E1F73"/>
    <w:rsid w:val="001E5B7E"/>
    <w:rsid w:val="00200026"/>
    <w:rsid w:val="00202569"/>
    <w:rsid w:val="002122E2"/>
    <w:rsid w:val="00214C8A"/>
    <w:rsid w:val="00226311"/>
    <w:rsid w:val="00264EC2"/>
    <w:rsid w:val="002A366D"/>
    <w:rsid w:val="002E2CB3"/>
    <w:rsid w:val="002E34D3"/>
    <w:rsid w:val="002E3DA8"/>
    <w:rsid w:val="002E7381"/>
    <w:rsid w:val="002F4CDF"/>
    <w:rsid w:val="00376A84"/>
    <w:rsid w:val="003943CC"/>
    <w:rsid w:val="003A37E4"/>
    <w:rsid w:val="003B7A8C"/>
    <w:rsid w:val="003E1CC8"/>
    <w:rsid w:val="003F4DCE"/>
    <w:rsid w:val="003F7BC0"/>
    <w:rsid w:val="003F7E89"/>
    <w:rsid w:val="0045377F"/>
    <w:rsid w:val="00475E0D"/>
    <w:rsid w:val="004834DB"/>
    <w:rsid w:val="00490C65"/>
    <w:rsid w:val="0049237D"/>
    <w:rsid w:val="004A1FB5"/>
    <w:rsid w:val="004B440C"/>
    <w:rsid w:val="004B6852"/>
    <w:rsid w:val="004D2EBD"/>
    <w:rsid w:val="00501350"/>
    <w:rsid w:val="00527C68"/>
    <w:rsid w:val="005348BD"/>
    <w:rsid w:val="00557553"/>
    <w:rsid w:val="00567576"/>
    <w:rsid w:val="00574569"/>
    <w:rsid w:val="00576715"/>
    <w:rsid w:val="00596BA2"/>
    <w:rsid w:val="005A4ADE"/>
    <w:rsid w:val="005C6219"/>
    <w:rsid w:val="005C680D"/>
    <w:rsid w:val="005D6C16"/>
    <w:rsid w:val="005E1B65"/>
    <w:rsid w:val="005F0AAE"/>
    <w:rsid w:val="00612F3B"/>
    <w:rsid w:val="006351C6"/>
    <w:rsid w:val="0065153D"/>
    <w:rsid w:val="00651827"/>
    <w:rsid w:val="00687F2C"/>
    <w:rsid w:val="006A1D5E"/>
    <w:rsid w:val="006B15DC"/>
    <w:rsid w:val="006B2149"/>
    <w:rsid w:val="006C3506"/>
    <w:rsid w:val="006C71B3"/>
    <w:rsid w:val="006D3D7B"/>
    <w:rsid w:val="006F5491"/>
    <w:rsid w:val="006F5702"/>
    <w:rsid w:val="007667EA"/>
    <w:rsid w:val="00767165"/>
    <w:rsid w:val="007831A1"/>
    <w:rsid w:val="007868FB"/>
    <w:rsid w:val="007B47C3"/>
    <w:rsid w:val="00821C1A"/>
    <w:rsid w:val="0084222B"/>
    <w:rsid w:val="008447AB"/>
    <w:rsid w:val="00871454"/>
    <w:rsid w:val="00875F27"/>
    <w:rsid w:val="00876183"/>
    <w:rsid w:val="008857AB"/>
    <w:rsid w:val="008A694E"/>
    <w:rsid w:val="008A7454"/>
    <w:rsid w:val="008C6E86"/>
    <w:rsid w:val="008D26DA"/>
    <w:rsid w:val="008F44A2"/>
    <w:rsid w:val="009075FF"/>
    <w:rsid w:val="00925C50"/>
    <w:rsid w:val="0094512A"/>
    <w:rsid w:val="0094783B"/>
    <w:rsid w:val="009624B4"/>
    <w:rsid w:val="00976690"/>
    <w:rsid w:val="009B3D32"/>
    <w:rsid w:val="009C1A24"/>
    <w:rsid w:val="009D0CC4"/>
    <w:rsid w:val="009E4A19"/>
    <w:rsid w:val="009E62CC"/>
    <w:rsid w:val="009F1EE0"/>
    <w:rsid w:val="00A03646"/>
    <w:rsid w:val="00A10094"/>
    <w:rsid w:val="00A12A14"/>
    <w:rsid w:val="00A310B3"/>
    <w:rsid w:val="00A57744"/>
    <w:rsid w:val="00A847CB"/>
    <w:rsid w:val="00A907CE"/>
    <w:rsid w:val="00AA26FE"/>
    <w:rsid w:val="00AA3071"/>
    <w:rsid w:val="00AA440F"/>
    <w:rsid w:val="00AC2633"/>
    <w:rsid w:val="00AC614B"/>
    <w:rsid w:val="00B07E6A"/>
    <w:rsid w:val="00B23A5B"/>
    <w:rsid w:val="00B24894"/>
    <w:rsid w:val="00B65471"/>
    <w:rsid w:val="00B84F04"/>
    <w:rsid w:val="00B85B6E"/>
    <w:rsid w:val="00B9415D"/>
    <w:rsid w:val="00BA2FE5"/>
    <w:rsid w:val="00BB49B4"/>
    <w:rsid w:val="00BC06BD"/>
    <w:rsid w:val="00BC7968"/>
    <w:rsid w:val="00BD2068"/>
    <w:rsid w:val="00BE30E4"/>
    <w:rsid w:val="00C52C85"/>
    <w:rsid w:val="00C66A53"/>
    <w:rsid w:val="00C67F5C"/>
    <w:rsid w:val="00C7073C"/>
    <w:rsid w:val="00C70D72"/>
    <w:rsid w:val="00C71DA4"/>
    <w:rsid w:val="00CB6C67"/>
    <w:rsid w:val="00CD6EBC"/>
    <w:rsid w:val="00CE4C33"/>
    <w:rsid w:val="00CE4E8B"/>
    <w:rsid w:val="00CF3F96"/>
    <w:rsid w:val="00CF7EA4"/>
    <w:rsid w:val="00D02FF5"/>
    <w:rsid w:val="00D14D04"/>
    <w:rsid w:val="00D17062"/>
    <w:rsid w:val="00D22B58"/>
    <w:rsid w:val="00D706E0"/>
    <w:rsid w:val="00D7496F"/>
    <w:rsid w:val="00D74A35"/>
    <w:rsid w:val="00D75BCB"/>
    <w:rsid w:val="00D868EB"/>
    <w:rsid w:val="00D9668F"/>
    <w:rsid w:val="00DA1B22"/>
    <w:rsid w:val="00DB2F3F"/>
    <w:rsid w:val="00DD43ED"/>
    <w:rsid w:val="00DE2D97"/>
    <w:rsid w:val="00DE68FA"/>
    <w:rsid w:val="00E003F1"/>
    <w:rsid w:val="00E24D2A"/>
    <w:rsid w:val="00E274CA"/>
    <w:rsid w:val="00E36B9F"/>
    <w:rsid w:val="00E86820"/>
    <w:rsid w:val="00E90489"/>
    <w:rsid w:val="00EA00A1"/>
    <w:rsid w:val="00EA5BE1"/>
    <w:rsid w:val="00EE2AC3"/>
    <w:rsid w:val="00EE795A"/>
    <w:rsid w:val="00EF6725"/>
    <w:rsid w:val="00F02AFB"/>
    <w:rsid w:val="00F1234E"/>
    <w:rsid w:val="00F1401D"/>
    <w:rsid w:val="00F17534"/>
    <w:rsid w:val="00F40C8C"/>
    <w:rsid w:val="00F46C9B"/>
    <w:rsid w:val="00F55B04"/>
    <w:rsid w:val="00F8682C"/>
    <w:rsid w:val="00FB15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E86"/>
  </w:style>
  <w:style w:type="paragraph" w:styleId="1">
    <w:name w:val="heading 1"/>
    <w:aliases w:val="!Части документа"/>
    <w:basedOn w:val="a"/>
    <w:next w:val="a"/>
    <w:link w:val="10"/>
    <w:qFormat/>
    <w:rsid w:val="00612F3B"/>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612F3B"/>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612F3B"/>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612F3B"/>
    <w:pPr>
      <w:spacing w:after="0" w:line="240" w:lineRule="auto"/>
      <w:ind w:firstLine="567"/>
      <w:jc w:val="both"/>
      <w:outlineLvl w:val="3"/>
    </w:pPr>
    <w:rPr>
      <w:rFonts w:ascii="Arial" w:eastAsia="Times New Roman" w:hAnsi="Arial" w:cs="Times New Roman"/>
      <w:b/>
      <w:bCs/>
      <w:sz w:val="26"/>
      <w:szCs w:val="28"/>
      <w:lang w:eastAsia="ru-RU"/>
    </w:rPr>
  </w:style>
  <w:style w:type="paragraph" w:styleId="7">
    <w:name w:val="heading 7"/>
    <w:basedOn w:val="a"/>
    <w:next w:val="a"/>
    <w:link w:val="70"/>
    <w:qFormat/>
    <w:rsid w:val="00612F3B"/>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qFormat/>
    <w:rsid w:val="00612F3B"/>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аголовок документа Знак"/>
    <w:basedOn w:val="a0"/>
    <w:link w:val="a4"/>
    <w:uiPriority w:val="99"/>
    <w:locked/>
    <w:rsid w:val="00A03646"/>
    <w:rPr>
      <w:rFonts w:ascii="Times New Roman" w:eastAsia="Times New Roman" w:hAnsi="Times New Roman" w:cs="Times New Roman"/>
      <w:sz w:val="24"/>
      <w:szCs w:val="24"/>
      <w:lang w:eastAsia="ru-RU"/>
    </w:rPr>
  </w:style>
  <w:style w:type="paragraph" w:styleId="a4">
    <w:name w:val="header"/>
    <w:aliases w:val="!Заголовок документа"/>
    <w:basedOn w:val="a"/>
    <w:link w:val="a3"/>
    <w:uiPriority w:val="99"/>
    <w:unhideWhenUsed/>
    <w:rsid w:val="00A036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1">
    <w:name w:val="Верхний колонтитул Знак1"/>
    <w:basedOn w:val="a0"/>
    <w:link w:val="a4"/>
    <w:uiPriority w:val="99"/>
    <w:semiHidden/>
    <w:rsid w:val="00A03646"/>
  </w:style>
  <w:style w:type="paragraph" w:styleId="a5">
    <w:name w:val="No Spacing"/>
    <w:uiPriority w:val="1"/>
    <w:qFormat/>
    <w:rsid w:val="00A03646"/>
    <w:pPr>
      <w:spacing w:after="0" w:line="240" w:lineRule="auto"/>
    </w:pPr>
    <w:rPr>
      <w:rFonts w:ascii="Calibri" w:eastAsia="Times New Roman" w:hAnsi="Calibri" w:cs="Calibri"/>
      <w:lang w:eastAsia="ru-RU"/>
    </w:rPr>
  </w:style>
  <w:style w:type="character" w:customStyle="1" w:styleId="10">
    <w:name w:val="Заголовок 1 Знак"/>
    <w:aliases w:val="!Части документа Знак"/>
    <w:basedOn w:val="a0"/>
    <w:link w:val="1"/>
    <w:rsid w:val="00612F3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12F3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12F3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12F3B"/>
    <w:rPr>
      <w:rFonts w:ascii="Arial" w:eastAsia="Times New Roman" w:hAnsi="Arial" w:cs="Times New Roman"/>
      <w:b/>
      <w:bCs/>
      <w:sz w:val="26"/>
      <w:szCs w:val="28"/>
      <w:lang w:eastAsia="ru-RU"/>
    </w:rPr>
  </w:style>
  <w:style w:type="character" w:customStyle="1" w:styleId="70">
    <w:name w:val="Заголовок 7 Знак"/>
    <w:basedOn w:val="a0"/>
    <w:link w:val="7"/>
    <w:rsid w:val="00612F3B"/>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612F3B"/>
    <w:rPr>
      <w:rFonts w:ascii="Arial" w:eastAsia="Times New Roman" w:hAnsi="Arial" w:cs="Arial"/>
      <w:lang w:eastAsia="ru-RU"/>
    </w:rPr>
  </w:style>
  <w:style w:type="paragraph" w:customStyle="1" w:styleId="text">
    <w:name w:val="text"/>
    <w:basedOn w:val="a"/>
    <w:rsid w:val="00612F3B"/>
    <w:pPr>
      <w:spacing w:after="0" w:line="240" w:lineRule="auto"/>
      <w:ind w:firstLine="567"/>
      <w:jc w:val="both"/>
    </w:pPr>
    <w:rPr>
      <w:rFonts w:ascii="Arial" w:eastAsia="Times New Roman" w:hAnsi="Arial" w:cs="Arial"/>
      <w:sz w:val="24"/>
      <w:szCs w:val="24"/>
      <w:lang w:eastAsia="ru-RU"/>
    </w:rPr>
  </w:style>
  <w:style w:type="paragraph" w:customStyle="1" w:styleId="12">
    <w:name w:val="Название объекта1"/>
    <w:basedOn w:val="a"/>
    <w:rsid w:val="00612F3B"/>
    <w:pPr>
      <w:spacing w:before="240" w:after="60" w:line="240" w:lineRule="auto"/>
      <w:ind w:firstLine="567"/>
      <w:jc w:val="center"/>
    </w:pPr>
    <w:rPr>
      <w:rFonts w:ascii="Arial" w:eastAsia="Times New Roman" w:hAnsi="Arial" w:cs="Arial"/>
      <w:b/>
      <w:bCs/>
      <w:sz w:val="32"/>
      <w:szCs w:val="32"/>
      <w:lang w:eastAsia="ru-RU"/>
    </w:rPr>
  </w:style>
  <w:style w:type="paragraph" w:customStyle="1" w:styleId="article">
    <w:name w:val="article"/>
    <w:basedOn w:val="a"/>
    <w:rsid w:val="00612F3B"/>
    <w:pPr>
      <w:spacing w:after="0" w:line="240" w:lineRule="auto"/>
      <w:ind w:firstLine="567"/>
      <w:jc w:val="both"/>
    </w:pPr>
    <w:rPr>
      <w:rFonts w:ascii="Arial" w:eastAsia="Times New Roman" w:hAnsi="Arial" w:cs="Arial"/>
      <w:sz w:val="26"/>
      <w:szCs w:val="26"/>
      <w:lang w:eastAsia="ru-RU"/>
    </w:rPr>
  </w:style>
  <w:style w:type="paragraph" w:customStyle="1" w:styleId="chapter">
    <w:name w:val="chapter"/>
    <w:basedOn w:val="a"/>
    <w:rsid w:val="00612F3B"/>
    <w:pPr>
      <w:spacing w:after="0" w:line="240" w:lineRule="auto"/>
      <w:ind w:firstLine="567"/>
      <w:jc w:val="both"/>
    </w:pPr>
    <w:rPr>
      <w:rFonts w:ascii="Arial" w:eastAsia="Times New Roman" w:hAnsi="Arial" w:cs="Arial"/>
      <w:sz w:val="28"/>
      <w:szCs w:val="28"/>
      <w:lang w:eastAsia="ru-RU"/>
    </w:rPr>
  </w:style>
  <w:style w:type="paragraph" w:customStyle="1" w:styleId="section">
    <w:name w:val="section"/>
    <w:basedOn w:val="a"/>
    <w:rsid w:val="00612F3B"/>
    <w:pPr>
      <w:spacing w:after="0" w:line="240" w:lineRule="auto"/>
      <w:ind w:firstLine="567"/>
      <w:jc w:val="center"/>
    </w:pPr>
    <w:rPr>
      <w:rFonts w:ascii="Arial" w:eastAsia="Times New Roman" w:hAnsi="Arial" w:cs="Arial"/>
      <w:sz w:val="30"/>
      <w:szCs w:val="30"/>
      <w:lang w:eastAsia="ru-RU"/>
    </w:rPr>
  </w:style>
  <w:style w:type="paragraph" w:styleId="a6">
    <w:name w:val="Normal (Web)"/>
    <w:basedOn w:val="a"/>
    <w:rsid w:val="00612F3B"/>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character" w:styleId="a7">
    <w:name w:val="Hyperlink"/>
    <w:rsid w:val="00612F3B"/>
    <w:rPr>
      <w:color w:val="0000FF"/>
      <w:u w:val="none"/>
    </w:rPr>
  </w:style>
  <w:style w:type="character" w:styleId="a8">
    <w:name w:val="FollowedHyperlink"/>
    <w:rsid w:val="00612F3B"/>
    <w:rPr>
      <w:color w:val="0000FF"/>
      <w:u w:val="single"/>
    </w:rPr>
  </w:style>
  <w:style w:type="character" w:styleId="HTML">
    <w:name w:val="HTML Variable"/>
    <w:aliases w:val="!Ссылки в документе"/>
    <w:rsid w:val="00612F3B"/>
    <w:rPr>
      <w:rFonts w:ascii="Arial" w:hAnsi="Arial"/>
      <w:b w:val="0"/>
      <w:i w:val="0"/>
      <w:iCs/>
      <w:color w:val="0000FF"/>
      <w:sz w:val="24"/>
      <w:u w:val="none"/>
    </w:rPr>
  </w:style>
  <w:style w:type="paragraph" w:styleId="a9">
    <w:name w:val="annotation text"/>
    <w:aliases w:val="!Равноширинный текст документа"/>
    <w:basedOn w:val="a"/>
    <w:link w:val="aa"/>
    <w:semiHidden/>
    <w:rsid w:val="00612F3B"/>
    <w:pPr>
      <w:spacing w:after="0" w:line="240" w:lineRule="auto"/>
      <w:ind w:firstLine="567"/>
      <w:jc w:val="both"/>
    </w:pPr>
    <w:rPr>
      <w:rFonts w:ascii="Courier" w:eastAsia="Times New Roman" w:hAnsi="Courier" w:cs="Times New Roman"/>
      <w:szCs w:val="20"/>
      <w:lang w:eastAsia="ru-RU"/>
    </w:rPr>
  </w:style>
  <w:style w:type="character" w:customStyle="1" w:styleId="aa">
    <w:name w:val="Текст примечания Знак"/>
    <w:aliases w:val="!Равноширинный текст документа Знак"/>
    <w:basedOn w:val="a0"/>
    <w:link w:val="a9"/>
    <w:semiHidden/>
    <w:rsid w:val="00612F3B"/>
    <w:rPr>
      <w:rFonts w:ascii="Courier" w:eastAsia="Times New Roman" w:hAnsi="Courier" w:cs="Times New Roman"/>
      <w:szCs w:val="20"/>
      <w:lang w:eastAsia="ru-RU"/>
    </w:rPr>
  </w:style>
  <w:style w:type="paragraph" w:customStyle="1" w:styleId="Title">
    <w:name w:val="Title!Название НПА"/>
    <w:basedOn w:val="a"/>
    <w:rsid w:val="00612F3B"/>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612F3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12F3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12F3B"/>
    <w:pPr>
      <w:spacing w:after="0" w:line="240" w:lineRule="auto"/>
      <w:jc w:val="center"/>
    </w:pPr>
    <w:rPr>
      <w:rFonts w:ascii="Arial" w:eastAsia="Times New Roman" w:hAnsi="Arial" w:cs="Arial"/>
      <w:b/>
      <w:bCs/>
      <w:kern w:val="28"/>
      <w:sz w:val="24"/>
      <w:szCs w:val="32"/>
      <w:lang w:eastAsia="ru-RU"/>
    </w:rPr>
  </w:style>
  <w:style w:type="paragraph" w:styleId="ab">
    <w:name w:val="Title"/>
    <w:basedOn w:val="a"/>
    <w:link w:val="ac"/>
    <w:qFormat/>
    <w:rsid w:val="00612F3B"/>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lang w:eastAsia="ru-RU"/>
    </w:rPr>
  </w:style>
  <w:style w:type="character" w:customStyle="1" w:styleId="ac">
    <w:name w:val="Название Знак"/>
    <w:basedOn w:val="a0"/>
    <w:link w:val="ab"/>
    <w:rsid w:val="00612F3B"/>
    <w:rPr>
      <w:rFonts w:ascii="Times New Roman" w:eastAsia="Times New Roman" w:hAnsi="Times New Roman" w:cs="Times New Roman"/>
      <w:b/>
      <w:bCs/>
      <w:sz w:val="28"/>
      <w:szCs w:val="20"/>
      <w:lang w:eastAsia="ru-RU"/>
    </w:rPr>
  </w:style>
  <w:style w:type="paragraph" w:customStyle="1" w:styleId="ConsNormal">
    <w:name w:val="ConsNormal"/>
    <w:rsid w:val="00612F3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aanao">
    <w:name w:val="aa?anao"/>
    <w:basedOn w:val="a"/>
    <w:next w:val="a"/>
    <w:rsid w:val="00612F3B"/>
    <w:pPr>
      <w:overflowPunct w:val="0"/>
      <w:autoSpaceDE w:val="0"/>
      <w:autoSpaceDN w:val="0"/>
      <w:adjustRightInd w:val="0"/>
      <w:spacing w:after="0" w:line="240" w:lineRule="auto"/>
      <w:jc w:val="center"/>
    </w:pPr>
    <w:rPr>
      <w:rFonts w:ascii="Times New Roman" w:eastAsia="Times New Roman" w:hAnsi="Times New Roman" w:cs="Times New Roman"/>
      <w:sz w:val="30"/>
      <w:szCs w:val="30"/>
      <w:lang w:eastAsia="ru-RU"/>
    </w:rPr>
  </w:style>
  <w:style w:type="paragraph" w:styleId="21">
    <w:name w:val="Body Text Indent 2"/>
    <w:basedOn w:val="a"/>
    <w:link w:val="22"/>
    <w:rsid w:val="00612F3B"/>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612F3B"/>
    <w:rPr>
      <w:rFonts w:ascii="Times New Roman" w:eastAsia="Times New Roman" w:hAnsi="Times New Roman" w:cs="Times New Roman"/>
      <w:sz w:val="24"/>
      <w:szCs w:val="24"/>
      <w:lang w:eastAsia="ru-RU"/>
    </w:rPr>
  </w:style>
  <w:style w:type="paragraph" w:customStyle="1" w:styleId="ConsNonformat">
    <w:name w:val="ConsNonformat"/>
    <w:rsid w:val="00612F3B"/>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d">
    <w:name w:val="Body Text"/>
    <w:basedOn w:val="a"/>
    <w:link w:val="ae"/>
    <w:rsid w:val="00612F3B"/>
    <w:pPr>
      <w:spacing w:after="0" w:line="240" w:lineRule="auto"/>
    </w:pPr>
    <w:rPr>
      <w:rFonts w:ascii="Times New Roman" w:eastAsia="Times New Roman" w:hAnsi="Times New Roman" w:cs="Times New Roman"/>
      <w:sz w:val="28"/>
      <w:szCs w:val="24"/>
      <w:lang w:eastAsia="ru-RU"/>
    </w:rPr>
  </w:style>
  <w:style w:type="character" w:customStyle="1" w:styleId="ae">
    <w:name w:val="Основной текст Знак"/>
    <w:basedOn w:val="a0"/>
    <w:link w:val="ad"/>
    <w:rsid w:val="00612F3B"/>
    <w:rPr>
      <w:rFonts w:ascii="Times New Roman" w:eastAsia="Times New Roman" w:hAnsi="Times New Roman" w:cs="Times New Roman"/>
      <w:sz w:val="28"/>
      <w:szCs w:val="24"/>
      <w:lang w:eastAsia="ru-RU"/>
    </w:rPr>
  </w:style>
  <w:style w:type="paragraph" w:customStyle="1" w:styleId="af">
    <w:name w:val="адресат"/>
    <w:basedOn w:val="a"/>
    <w:next w:val="a"/>
    <w:rsid w:val="00612F3B"/>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styleId="31">
    <w:name w:val="Body Text Indent 3"/>
    <w:basedOn w:val="a"/>
    <w:link w:val="32"/>
    <w:rsid w:val="00612F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612F3B"/>
    <w:rPr>
      <w:rFonts w:ascii="Times New Roman" w:eastAsia="Times New Roman" w:hAnsi="Times New Roman" w:cs="Times New Roman"/>
      <w:sz w:val="16"/>
      <w:szCs w:val="16"/>
      <w:lang w:eastAsia="ru-RU"/>
    </w:rPr>
  </w:style>
  <w:style w:type="character" w:customStyle="1" w:styleId="af0">
    <w:name w:val="Не вступил в силу"/>
    <w:rsid w:val="00612F3B"/>
    <w:rPr>
      <w:strike/>
      <w:color w:val="008080"/>
    </w:rPr>
  </w:style>
  <w:style w:type="paragraph" w:customStyle="1" w:styleId="af1">
    <w:name w:val="Таблицы (моноширинный)"/>
    <w:basedOn w:val="a"/>
    <w:next w:val="a"/>
    <w:rsid w:val="00612F3B"/>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2">
    <w:name w:val="Body Text Indent"/>
    <w:basedOn w:val="a"/>
    <w:link w:val="af3"/>
    <w:rsid w:val="00612F3B"/>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612F3B"/>
    <w:rPr>
      <w:rFonts w:ascii="Times New Roman" w:eastAsia="Times New Roman" w:hAnsi="Times New Roman" w:cs="Times New Roman"/>
      <w:sz w:val="24"/>
      <w:szCs w:val="24"/>
      <w:lang w:eastAsia="ru-RU"/>
    </w:rPr>
  </w:style>
  <w:style w:type="paragraph" w:styleId="af4">
    <w:name w:val="footer"/>
    <w:basedOn w:val="a"/>
    <w:link w:val="af5"/>
    <w:uiPriority w:val="99"/>
    <w:rsid w:val="00612F3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612F3B"/>
    <w:rPr>
      <w:rFonts w:ascii="Times New Roman" w:eastAsia="Times New Roman" w:hAnsi="Times New Roman" w:cs="Times New Roman"/>
      <w:sz w:val="24"/>
      <w:szCs w:val="24"/>
      <w:lang w:eastAsia="ru-RU"/>
    </w:rPr>
  </w:style>
  <w:style w:type="character" w:styleId="af6">
    <w:name w:val="page number"/>
    <w:basedOn w:val="a0"/>
    <w:rsid w:val="00612F3B"/>
  </w:style>
  <w:style w:type="paragraph" w:customStyle="1" w:styleId="af7">
    <w:name w:val="Заголовок статьи"/>
    <w:basedOn w:val="a"/>
    <w:next w:val="a"/>
    <w:rsid w:val="00612F3B"/>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8">
    <w:name w:val="Комментарий"/>
    <w:basedOn w:val="a"/>
    <w:next w:val="a"/>
    <w:rsid w:val="00612F3B"/>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styleId="af9">
    <w:name w:val="Subtitle"/>
    <w:basedOn w:val="a"/>
    <w:link w:val="afa"/>
    <w:qFormat/>
    <w:rsid w:val="00612F3B"/>
    <w:pPr>
      <w:spacing w:after="0" w:line="240" w:lineRule="auto"/>
    </w:pPr>
    <w:rPr>
      <w:rFonts w:ascii="Times New Roman" w:eastAsia="Times New Roman" w:hAnsi="Times New Roman" w:cs="Times New Roman"/>
      <w:sz w:val="28"/>
      <w:szCs w:val="24"/>
      <w:lang w:eastAsia="ru-RU"/>
    </w:rPr>
  </w:style>
  <w:style w:type="character" w:customStyle="1" w:styleId="afa">
    <w:name w:val="Подзаголовок Знак"/>
    <w:basedOn w:val="a0"/>
    <w:link w:val="af9"/>
    <w:rsid w:val="00612F3B"/>
    <w:rPr>
      <w:rFonts w:ascii="Times New Roman" w:eastAsia="Times New Roman" w:hAnsi="Times New Roman" w:cs="Times New Roman"/>
      <w:sz w:val="28"/>
      <w:szCs w:val="24"/>
      <w:lang w:eastAsia="ru-RU"/>
    </w:rPr>
  </w:style>
  <w:style w:type="paragraph" w:customStyle="1" w:styleId="consnormal0">
    <w:name w:val="consnormal"/>
    <w:basedOn w:val="a"/>
    <w:rsid w:val="00612F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12F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rsid w:val="00612F3B"/>
    <w:pPr>
      <w:spacing w:after="160" w:line="240" w:lineRule="exact"/>
    </w:pPr>
    <w:rPr>
      <w:rFonts w:ascii="Verdana" w:eastAsia="Times New Roman" w:hAnsi="Verdana" w:cs="Times New Roman"/>
      <w:sz w:val="20"/>
      <w:szCs w:val="20"/>
      <w:lang w:val="en-US"/>
    </w:rPr>
  </w:style>
  <w:style w:type="paragraph" w:customStyle="1" w:styleId="ConsPlusTitle">
    <w:name w:val="ConsPlusTitle"/>
    <w:uiPriority w:val="99"/>
    <w:rsid w:val="00612F3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afb">
    <w:name w:val="Гипертекстовая ссылка"/>
    <w:basedOn w:val="a0"/>
    <w:rsid w:val="00612F3B"/>
    <w:rPr>
      <w:color w:val="106BBE"/>
    </w:rPr>
  </w:style>
  <w:style w:type="character" w:customStyle="1" w:styleId="afc">
    <w:name w:val="Найденные слова"/>
    <w:basedOn w:val="a0"/>
    <w:rsid w:val="00612F3B"/>
    <w:rPr>
      <w:shd w:val="clear" w:color="auto" w:fill="FFF580"/>
    </w:rPr>
  </w:style>
  <w:style w:type="character" w:customStyle="1" w:styleId="afd">
    <w:name w:val="Сравнение редакций. Добавленный фрагмент"/>
    <w:rsid w:val="00612F3B"/>
    <w:rPr>
      <w:color w:val="000000"/>
      <w:shd w:val="clear" w:color="auto" w:fill="C1D7FF"/>
    </w:rPr>
  </w:style>
  <w:style w:type="character" w:customStyle="1" w:styleId="afe">
    <w:name w:val="Заголовок чужого сообщения"/>
    <w:basedOn w:val="a0"/>
    <w:rsid w:val="00612F3B"/>
    <w:rPr>
      <w:b/>
      <w:bCs/>
      <w:color w:val="FF0000"/>
    </w:rPr>
  </w:style>
  <w:style w:type="character" w:customStyle="1" w:styleId="FontStyle11">
    <w:name w:val="Font Style11"/>
    <w:basedOn w:val="a0"/>
    <w:rsid w:val="00612F3B"/>
    <w:rPr>
      <w:rFonts w:ascii="Times New Roman" w:hAnsi="Times New Roman" w:cs="Times New Roman" w:hint="default"/>
      <w:b/>
      <w:bCs/>
      <w:sz w:val="26"/>
      <w:szCs w:val="26"/>
    </w:rPr>
  </w:style>
  <w:style w:type="paragraph" w:styleId="aff">
    <w:name w:val="List Paragraph"/>
    <w:basedOn w:val="a"/>
    <w:uiPriority w:val="34"/>
    <w:qFormat/>
    <w:rsid w:val="00612F3B"/>
    <w:pPr>
      <w:ind w:left="720"/>
      <w:contextualSpacing/>
    </w:pPr>
  </w:style>
  <w:style w:type="character" w:customStyle="1" w:styleId="blk">
    <w:name w:val="blk"/>
    <w:basedOn w:val="a0"/>
    <w:rsid w:val="00E36B9F"/>
  </w:style>
</w:styles>
</file>

<file path=word/webSettings.xml><?xml version="1.0" encoding="utf-8"?>
<w:webSettings xmlns:r="http://schemas.openxmlformats.org/officeDocument/2006/relationships" xmlns:w="http://schemas.openxmlformats.org/wordprocessingml/2006/main">
  <w:divs>
    <w:div w:id="85150547">
      <w:bodyDiv w:val="1"/>
      <w:marLeft w:val="0"/>
      <w:marRight w:val="0"/>
      <w:marTop w:val="0"/>
      <w:marBottom w:val="0"/>
      <w:divBdr>
        <w:top w:val="none" w:sz="0" w:space="0" w:color="auto"/>
        <w:left w:val="none" w:sz="0" w:space="0" w:color="auto"/>
        <w:bottom w:val="none" w:sz="0" w:space="0" w:color="auto"/>
        <w:right w:val="none" w:sz="0" w:space="0" w:color="auto"/>
      </w:divBdr>
    </w:div>
    <w:div w:id="604458856">
      <w:bodyDiv w:val="1"/>
      <w:marLeft w:val="0"/>
      <w:marRight w:val="0"/>
      <w:marTop w:val="0"/>
      <w:marBottom w:val="0"/>
      <w:divBdr>
        <w:top w:val="none" w:sz="0" w:space="0" w:color="auto"/>
        <w:left w:val="none" w:sz="0" w:space="0" w:color="auto"/>
        <w:bottom w:val="none" w:sz="0" w:space="0" w:color="auto"/>
        <w:right w:val="none" w:sz="0" w:space="0" w:color="auto"/>
      </w:divBdr>
      <w:divsChild>
        <w:div w:id="290525899">
          <w:marLeft w:val="0"/>
          <w:marRight w:val="0"/>
          <w:marTop w:val="0"/>
          <w:marBottom w:val="0"/>
          <w:divBdr>
            <w:top w:val="none" w:sz="0" w:space="0" w:color="auto"/>
            <w:left w:val="none" w:sz="0" w:space="0" w:color="auto"/>
            <w:bottom w:val="none" w:sz="0" w:space="0" w:color="auto"/>
            <w:right w:val="none" w:sz="0" w:space="0" w:color="auto"/>
          </w:divBdr>
        </w:div>
        <w:div w:id="197207473">
          <w:marLeft w:val="0"/>
          <w:marRight w:val="0"/>
          <w:marTop w:val="0"/>
          <w:marBottom w:val="0"/>
          <w:divBdr>
            <w:top w:val="none" w:sz="0" w:space="0" w:color="auto"/>
            <w:left w:val="none" w:sz="0" w:space="0" w:color="auto"/>
            <w:bottom w:val="none" w:sz="0" w:space="0" w:color="auto"/>
            <w:right w:val="none" w:sz="0" w:space="0" w:color="auto"/>
          </w:divBdr>
        </w:div>
        <w:div w:id="117648366">
          <w:marLeft w:val="0"/>
          <w:marRight w:val="0"/>
          <w:marTop w:val="0"/>
          <w:marBottom w:val="0"/>
          <w:divBdr>
            <w:top w:val="none" w:sz="0" w:space="0" w:color="auto"/>
            <w:left w:val="none" w:sz="0" w:space="0" w:color="auto"/>
            <w:bottom w:val="none" w:sz="0" w:space="0" w:color="auto"/>
            <w:right w:val="none" w:sz="0" w:space="0" w:color="auto"/>
          </w:divBdr>
        </w:div>
        <w:div w:id="1899825831">
          <w:marLeft w:val="0"/>
          <w:marRight w:val="0"/>
          <w:marTop w:val="0"/>
          <w:marBottom w:val="0"/>
          <w:divBdr>
            <w:top w:val="none" w:sz="0" w:space="0" w:color="auto"/>
            <w:left w:val="none" w:sz="0" w:space="0" w:color="auto"/>
            <w:bottom w:val="none" w:sz="0" w:space="0" w:color="auto"/>
            <w:right w:val="none" w:sz="0" w:space="0" w:color="auto"/>
          </w:divBdr>
        </w:div>
        <w:div w:id="660432117">
          <w:marLeft w:val="0"/>
          <w:marRight w:val="0"/>
          <w:marTop w:val="0"/>
          <w:marBottom w:val="0"/>
          <w:divBdr>
            <w:top w:val="none" w:sz="0" w:space="0" w:color="auto"/>
            <w:left w:val="none" w:sz="0" w:space="0" w:color="auto"/>
            <w:bottom w:val="none" w:sz="0" w:space="0" w:color="auto"/>
            <w:right w:val="none" w:sz="0" w:space="0" w:color="auto"/>
          </w:divBdr>
        </w:div>
        <w:div w:id="633800536">
          <w:marLeft w:val="0"/>
          <w:marRight w:val="0"/>
          <w:marTop w:val="0"/>
          <w:marBottom w:val="0"/>
          <w:divBdr>
            <w:top w:val="none" w:sz="0" w:space="0" w:color="auto"/>
            <w:left w:val="none" w:sz="0" w:space="0" w:color="auto"/>
            <w:bottom w:val="none" w:sz="0" w:space="0" w:color="auto"/>
            <w:right w:val="none" w:sz="0" w:space="0" w:color="auto"/>
          </w:divBdr>
        </w:div>
        <w:div w:id="1162506425">
          <w:marLeft w:val="0"/>
          <w:marRight w:val="0"/>
          <w:marTop w:val="0"/>
          <w:marBottom w:val="0"/>
          <w:divBdr>
            <w:top w:val="none" w:sz="0" w:space="0" w:color="auto"/>
            <w:left w:val="none" w:sz="0" w:space="0" w:color="auto"/>
            <w:bottom w:val="none" w:sz="0" w:space="0" w:color="auto"/>
            <w:right w:val="none" w:sz="0" w:space="0" w:color="auto"/>
          </w:divBdr>
        </w:div>
        <w:div w:id="65492279">
          <w:marLeft w:val="0"/>
          <w:marRight w:val="0"/>
          <w:marTop w:val="0"/>
          <w:marBottom w:val="0"/>
          <w:divBdr>
            <w:top w:val="none" w:sz="0" w:space="0" w:color="auto"/>
            <w:left w:val="none" w:sz="0" w:space="0" w:color="auto"/>
            <w:bottom w:val="none" w:sz="0" w:space="0" w:color="auto"/>
            <w:right w:val="none" w:sz="0" w:space="0" w:color="auto"/>
          </w:divBdr>
        </w:div>
        <w:div w:id="1097628462">
          <w:marLeft w:val="0"/>
          <w:marRight w:val="0"/>
          <w:marTop w:val="0"/>
          <w:marBottom w:val="0"/>
          <w:divBdr>
            <w:top w:val="none" w:sz="0" w:space="0" w:color="auto"/>
            <w:left w:val="none" w:sz="0" w:space="0" w:color="auto"/>
            <w:bottom w:val="none" w:sz="0" w:space="0" w:color="auto"/>
            <w:right w:val="none" w:sz="0" w:space="0" w:color="auto"/>
          </w:divBdr>
        </w:div>
        <w:div w:id="790710865">
          <w:marLeft w:val="0"/>
          <w:marRight w:val="0"/>
          <w:marTop w:val="0"/>
          <w:marBottom w:val="0"/>
          <w:divBdr>
            <w:top w:val="none" w:sz="0" w:space="0" w:color="auto"/>
            <w:left w:val="none" w:sz="0" w:space="0" w:color="auto"/>
            <w:bottom w:val="none" w:sz="0" w:space="0" w:color="auto"/>
            <w:right w:val="none" w:sz="0" w:space="0" w:color="auto"/>
          </w:divBdr>
        </w:div>
        <w:div w:id="604576694">
          <w:marLeft w:val="0"/>
          <w:marRight w:val="0"/>
          <w:marTop w:val="0"/>
          <w:marBottom w:val="0"/>
          <w:divBdr>
            <w:top w:val="none" w:sz="0" w:space="0" w:color="auto"/>
            <w:left w:val="none" w:sz="0" w:space="0" w:color="auto"/>
            <w:bottom w:val="none" w:sz="0" w:space="0" w:color="auto"/>
            <w:right w:val="none" w:sz="0" w:space="0" w:color="auto"/>
          </w:divBdr>
        </w:div>
        <w:div w:id="475879901">
          <w:marLeft w:val="0"/>
          <w:marRight w:val="0"/>
          <w:marTop w:val="0"/>
          <w:marBottom w:val="0"/>
          <w:divBdr>
            <w:top w:val="none" w:sz="0" w:space="0" w:color="auto"/>
            <w:left w:val="none" w:sz="0" w:space="0" w:color="auto"/>
            <w:bottom w:val="none" w:sz="0" w:space="0" w:color="auto"/>
            <w:right w:val="none" w:sz="0" w:space="0" w:color="auto"/>
          </w:divBdr>
        </w:div>
        <w:div w:id="52773365">
          <w:marLeft w:val="0"/>
          <w:marRight w:val="0"/>
          <w:marTop w:val="0"/>
          <w:marBottom w:val="0"/>
          <w:divBdr>
            <w:top w:val="none" w:sz="0" w:space="0" w:color="auto"/>
            <w:left w:val="none" w:sz="0" w:space="0" w:color="auto"/>
            <w:bottom w:val="none" w:sz="0" w:space="0" w:color="auto"/>
            <w:right w:val="none" w:sz="0" w:space="0" w:color="auto"/>
          </w:divBdr>
        </w:div>
        <w:div w:id="1871841706">
          <w:marLeft w:val="0"/>
          <w:marRight w:val="0"/>
          <w:marTop w:val="0"/>
          <w:marBottom w:val="0"/>
          <w:divBdr>
            <w:top w:val="none" w:sz="0" w:space="0" w:color="auto"/>
            <w:left w:val="none" w:sz="0" w:space="0" w:color="auto"/>
            <w:bottom w:val="none" w:sz="0" w:space="0" w:color="auto"/>
            <w:right w:val="none" w:sz="0" w:space="0" w:color="auto"/>
          </w:divBdr>
        </w:div>
        <w:div w:id="1256401944">
          <w:marLeft w:val="0"/>
          <w:marRight w:val="0"/>
          <w:marTop w:val="0"/>
          <w:marBottom w:val="0"/>
          <w:divBdr>
            <w:top w:val="none" w:sz="0" w:space="0" w:color="auto"/>
            <w:left w:val="none" w:sz="0" w:space="0" w:color="auto"/>
            <w:bottom w:val="none" w:sz="0" w:space="0" w:color="auto"/>
            <w:right w:val="none" w:sz="0" w:space="0" w:color="auto"/>
          </w:divBdr>
        </w:div>
        <w:div w:id="800999736">
          <w:marLeft w:val="0"/>
          <w:marRight w:val="0"/>
          <w:marTop w:val="0"/>
          <w:marBottom w:val="0"/>
          <w:divBdr>
            <w:top w:val="none" w:sz="0" w:space="0" w:color="auto"/>
            <w:left w:val="none" w:sz="0" w:space="0" w:color="auto"/>
            <w:bottom w:val="none" w:sz="0" w:space="0" w:color="auto"/>
            <w:right w:val="none" w:sz="0" w:space="0" w:color="auto"/>
          </w:divBdr>
        </w:div>
        <w:div w:id="14962262">
          <w:marLeft w:val="0"/>
          <w:marRight w:val="0"/>
          <w:marTop w:val="0"/>
          <w:marBottom w:val="0"/>
          <w:divBdr>
            <w:top w:val="none" w:sz="0" w:space="0" w:color="auto"/>
            <w:left w:val="none" w:sz="0" w:space="0" w:color="auto"/>
            <w:bottom w:val="none" w:sz="0" w:space="0" w:color="auto"/>
            <w:right w:val="none" w:sz="0" w:space="0" w:color="auto"/>
          </w:divBdr>
        </w:div>
        <w:div w:id="1382094423">
          <w:marLeft w:val="0"/>
          <w:marRight w:val="0"/>
          <w:marTop w:val="0"/>
          <w:marBottom w:val="0"/>
          <w:divBdr>
            <w:top w:val="none" w:sz="0" w:space="0" w:color="auto"/>
            <w:left w:val="none" w:sz="0" w:space="0" w:color="auto"/>
            <w:bottom w:val="none" w:sz="0" w:space="0" w:color="auto"/>
            <w:right w:val="none" w:sz="0" w:space="0" w:color="auto"/>
          </w:divBdr>
        </w:div>
        <w:div w:id="480660950">
          <w:marLeft w:val="0"/>
          <w:marRight w:val="0"/>
          <w:marTop w:val="0"/>
          <w:marBottom w:val="0"/>
          <w:divBdr>
            <w:top w:val="none" w:sz="0" w:space="0" w:color="auto"/>
            <w:left w:val="none" w:sz="0" w:space="0" w:color="auto"/>
            <w:bottom w:val="none" w:sz="0" w:space="0" w:color="auto"/>
            <w:right w:val="none" w:sz="0" w:space="0" w:color="auto"/>
          </w:divBdr>
        </w:div>
        <w:div w:id="529415469">
          <w:marLeft w:val="0"/>
          <w:marRight w:val="0"/>
          <w:marTop w:val="0"/>
          <w:marBottom w:val="0"/>
          <w:divBdr>
            <w:top w:val="none" w:sz="0" w:space="0" w:color="auto"/>
            <w:left w:val="none" w:sz="0" w:space="0" w:color="auto"/>
            <w:bottom w:val="none" w:sz="0" w:space="0" w:color="auto"/>
            <w:right w:val="none" w:sz="0" w:space="0" w:color="auto"/>
          </w:divBdr>
        </w:div>
        <w:div w:id="100271010">
          <w:marLeft w:val="0"/>
          <w:marRight w:val="0"/>
          <w:marTop w:val="0"/>
          <w:marBottom w:val="0"/>
          <w:divBdr>
            <w:top w:val="none" w:sz="0" w:space="0" w:color="auto"/>
            <w:left w:val="none" w:sz="0" w:space="0" w:color="auto"/>
            <w:bottom w:val="none" w:sz="0" w:space="0" w:color="auto"/>
            <w:right w:val="none" w:sz="0" w:space="0" w:color="auto"/>
          </w:divBdr>
        </w:div>
        <w:div w:id="2029719790">
          <w:marLeft w:val="0"/>
          <w:marRight w:val="0"/>
          <w:marTop w:val="0"/>
          <w:marBottom w:val="0"/>
          <w:divBdr>
            <w:top w:val="none" w:sz="0" w:space="0" w:color="auto"/>
            <w:left w:val="none" w:sz="0" w:space="0" w:color="auto"/>
            <w:bottom w:val="none" w:sz="0" w:space="0" w:color="auto"/>
            <w:right w:val="none" w:sz="0" w:space="0" w:color="auto"/>
          </w:divBdr>
        </w:div>
        <w:div w:id="236866856">
          <w:marLeft w:val="0"/>
          <w:marRight w:val="0"/>
          <w:marTop w:val="0"/>
          <w:marBottom w:val="0"/>
          <w:divBdr>
            <w:top w:val="none" w:sz="0" w:space="0" w:color="auto"/>
            <w:left w:val="none" w:sz="0" w:space="0" w:color="auto"/>
            <w:bottom w:val="none" w:sz="0" w:space="0" w:color="auto"/>
            <w:right w:val="none" w:sz="0" w:space="0" w:color="auto"/>
          </w:divBdr>
        </w:div>
        <w:div w:id="220364359">
          <w:marLeft w:val="0"/>
          <w:marRight w:val="0"/>
          <w:marTop w:val="0"/>
          <w:marBottom w:val="0"/>
          <w:divBdr>
            <w:top w:val="none" w:sz="0" w:space="0" w:color="auto"/>
            <w:left w:val="none" w:sz="0" w:space="0" w:color="auto"/>
            <w:bottom w:val="none" w:sz="0" w:space="0" w:color="auto"/>
            <w:right w:val="none" w:sz="0" w:space="0" w:color="auto"/>
          </w:divBdr>
        </w:div>
        <w:div w:id="449402397">
          <w:marLeft w:val="0"/>
          <w:marRight w:val="0"/>
          <w:marTop w:val="0"/>
          <w:marBottom w:val="0"/>
          <w:divBdr>
            <w:top w:val="none" w:sz="0" w:space="0" w:color="auto"/>
            <w:left w:val="none" w:sz="0" w:space="0" w:color="auto"/>
            <w:bottom w:val="none" w:sz="0" w:space="0" w:color="auto"/>
            <w:right w:val="none" w:sz="0" w:space="0" w:color="auto"/>
          </w:divBdr>
        </w:div>
        <w:div w:id="1189639246">
          <w:marLeft w:val="0"/>
          <w:marRight w:val="0"/>
          <w:marTop w:val="0"/>
          <w:marBottom w:val="0"/>
          <w:divBdr>
            <w:top w:val="none" w:sz="0" w:space="0" w:color="auto"/>
            <w:left w:val="none" w:sz="0" w:space="0" w:color="auto"/>
            <w:bottom w:val="none" w:sz="0" w:space="0" w:color="auto"/>
            <w:right w:val="none" w:sz="0" w:space="0" w:color="auto"/>
          </w:divBdr>
        </w:div>
        <w:div w:id="2030839340">
          <w:marLeft w:val="0"/>
          <w:marRight w:val="0"/>
          <w:marTop w:val="0"/>
          <w:marBottom w:val="0"/>
          <w:divBdr>
            <w:top w:val="none" w:sz="0" w:space="0" w:color="auto"/>
            <w:left w:val="none" w:sz="0" w:space="0" w:color="auto"/>
            <w:bottom w:val="none" w:sz="0" w:space="0" w:color="auto"/>
            <w:right w:val="none" w:sz="0" w:space="0" w:color="auto"/>
          </w:divBdr>
        </w:div>
        <w:div w:id="1864585513">
          <w:marLeft w:val="0"/>
          <w:marRight w:val="0"/>
          <w:marTop w:val="0"/>
          <w:marBottom w:val="0"/>
          <w:divBdr>
            <w:top w:val="none" w:sz="0" w:space="0" w:color="auto"/>
            <w:left w:val="none" w:sz="0" w:space="0" w:color="auto"/>
            <w:bottom w:val="none" w:sz="0" w:space="0" w:color="auto"/>
            <w:right w:val="none" w:sz="0" w:space="0" w:color="auto"/>
          </w:divBdr>
        </w:div>
        <w:div w:id="1066730524">
          <w:marLeft w:val="0"/>
          <w:marRight w:val="0"/>
          <w:marTop w:val="0"/>
          <w:marBottom w:val="0"/>
          <w:divBdr>
            <w:top w:val="none" w:sz="0" w:space="0" w:color="auto"/>
            <w:left w:val="none" w:sz="0" w:space="0" w:color="auto"/>
            <w:bottom w:val="none" w:sz="0" w:space="0" w:color="auto"/>
            <w:right w:val="none" w:sz="0" w:space="0" w:color="auto"/>
          </w:divBdr>
        </w:div>
        <w:div w:id="542670828">
          <w:marLeft w:val="0"/>
          <w:marRight w:val="0"/>
          <w:marTop w:val="0"/>
          <w:marBottom w:val="0"/>
          <w:divBdr>
            <w:top w:val="none" w:sz="0" w:space="0" w:color="auto"/>
            <w:left w:val="none" w:sz="0" w:space="0" w:color="auto"/>
            <w:bottom w:val="none" w:sz="0" w:space="0" w:color="auto"/>
            <w:right w:val="none" w:sz="0" w:space="0" w:color="auto"/>
          </w:divBdr>
        </w:div>
        <w:div w:id="868371421">
          <w:marLeft w:val="0"/>
          <w:marRight w:val="0"/>
          <w:marTop w:val="0"/>
          <w:marBottom w:val="0"/>
          <w:divBdr>
            <w:top w:val="none" w:sz="0" w:space="0" w:color="auto"/>
            <w:left w:val="none" w:sz="0" w:space="0" w:color="auto"/>
            <w:bottom w:val="none" w:sz="0" w:space="0" w:color="auto"/>
            <w:right w:val="none" w:sz="0" w:space="0" w:color="auto"/>
          </w:divBdr>
        </w:div>
        <w:div w:id="2102488126">
          <w:marLeft w:val="0"/>
          <w:marRight w:val="0"/>
          <w:marTop w:val="0"/>
          <w:marBottom w:val="0"/>
          <w:divBdr>
            <w:top w:val="none" w:sz="0" w:space="0" w:color="auto"/>
            <w:left w:val="none" w:sz="0" w:space="0" w:color="auto"/>
            <w:bottom w:val="none" w:sz="0" w:space="0" w:color="auto"/>
            <w:right w:val="none" w:sz="0" w:space="0" w:color="auto"/>
          </w:divBdr>
        </w:div>
        <w:div w:id="563294309">
          <w:marLeft w:val="0"/>
          <w:marRight w:val="0"/>
          <w:marTop w:val="0"/>
          <w:marBottom w:val="0"/>
          <w:divBdr>
            <w:top w:val="none" w:sz="0" w:space="0" w:color="auto"/>
            <w:left w:val="none" w:sz="0" w:space="0" w:color="auto"/>
            <w:bottom w:val="none" w:sz="0" w:space="0" w:color="auto"/>
            <w:right w:val="none" w:sz="0" w:space="0" w:color="auto"/>
          </w:divBdr>
        </w:div>
        <w:div w:id="510608967">
          <w:marLeft w:val="0"/>
          <w:marRight w:val="0"/>
          <w:marTop w:val="0"/>
          <w:marBottom w:val="0"/>
          <w:divBdr>
            <w:top w:val="none" w:sz="0" w:space="0" w:color="auto"/>
            <w:left w:val="none" w:sz="0" w:space="0" w:color="auto"/>
            <w:bottom w:val="none" w:sz="0" w:space="0" w:color="auto"/>
            <w:right w:val="none" w:sz="0" w:space="0" w:color="auto"/>
          </w:divBdr>
        </w:div>
        <w:div w:id="812330536">
          <w:marLeft w:val="0"/>
          <w:marRight w:val="0"/>
          <w:marTop w:val="0"/>
          <w:marBottom w:val="0"/>
          <w:divBdr>
            <w:top w:val="none" w:sz="0" w:space="0" w:color="auto"/>
            <w:left w:val="none" w:sz="0" w:space="0" w:color="auto"/>
            <w:bottom w:val="none" w:sz="0" w:space="0" w:color="auto"/>
            <w:right w:val="none" w:sz="0" w:space="0" w:color="auto"/>
          </w:divBdr>
        </w:div>
        <w:div w:id="1188328283">
          <w:marLeft w:val="0"/>
          <w:marRight w:val="0"/>
          <w:marTop w:val="0"/>
          <w:marBottom w:val="0"/>
          <w:divBdr>
            <w:top w:val="none" w:sz="0" w:space="0" w:color="auto"/>
            <w:left w:val="none" w:sz="0" w:space="0" w:color="auto"/>
            <w:bottom w:val="none" w:sz="0" w:space="0" w:color="auto"/>
            <w:right w:val="none" w:sz="0" w:space="0" w:color="auto"/>
          </w:divBdr>
        </w:div>
        <w:div w:id="256713638">
          <w:marLeft w:val="0"/>
          <w:marRight w:val="0"/>
          <w:marTop w:val="0"/>
          <w:marBottom w:val="0"/>
          <w:divBdr>
            <w:top w:val="none" w:sz="0" w:space="0" w:color="auto"/>
            <w:left w:val="none" w:sz="0" w:space="0" w:color="auto"/>
            <w:bottom w:val="none" w:sz="0" w:space="0" w:color="auto"/>
            <w:right w:val="none" w:sz="0" w:space="0" w:color="auto"/>
          </w:divBdr>
        </w:div>
        <w:div w:id="905069075">
          <w:marLeft w:val="0"/>
          <w:marRight w:val="0"/>
          <w:marTop w:val="0"/>
          <w:marBottom w:val="0"/>
          <w:divBdr>
            <w:top w:val="none" w:sz="0" w:space="0" w:color="auto"/>
            <w:left w:val="none" w:sz="0" w:space="0" w:color="auto"/>
            <w:bottom w:val="none" w:sz="0" w:space="0" w:color="auto"/>
            <w:right w:val="none" w:sz="0" w:space="0" w:color="auto"/>
          </w:divBdr>
        </w:div>
        <w:div w:id="27722240">
          <w:marLeft w:val="0"/>
          <w:marRight w:val="0"/>
          <w:marTop w:val="0"/>
          <w:marBottom w:val="0"/>
          <w:divBdr>
            <w:top w:val="none" w:sz="0" w:space="0" w:color="auto"/>
            <w:left w:val="none" w:sz="0" w:space="0" w:color="auto"/>
            <w:bottom w:val="none" w:sz="0" w:space="0" w:color="auto"/>
            <w:right w:val="none" w:sz="0" w:space="0" w:color="auto"/>
          </w:divBdr>
        </w:div>
        <w:div w:id="1199005016">
          <w:marLeft w:val="0"/>
          <w:marRight w:val="0"/>
          <w:marTop w:val="0"/>
          <w:marBottom w:val="0"/>
          <w:divBdr>
            <w:top w:val="none" w:sz="0" w:space="0" w:color="auto"/>
            <w:left w:val="none" w:sz="0" w:space="0" w:color="auto"/>
            <w:bottom w:val="none" w:sz="0" w:space="0" w:color="auto"/>
            <w:right w:val="none" w:sz="0" w:space="0" w:color="auto"/>
          </w:divBdr>
        </w:div>
        <w:div w:id="504443351">
          <w:marLeft w:val="0"/>
          <w:marRight w:val="0"/>
          <w:marTop w:val="0"/>
          <w:marBottom w:val="0"/>
          <w:divBdr>
            <w:top w:val="none" w:sz="0" w:space="0" w:color="auto"/>
            <w:left w:val="none" w:sz="0" w:space="0" w:color="auto"/>
            <w:bottom w:val="none" w:sz="0" w:space="0" w:color="auto"/>
            <w:right w:val="none" w:sz="0" w:space="0" w:color="auto"/>
          </w:divBdr>
        </w:div>
        <w:div w:id="189219964">
          <w:marLeft w:val="0"/>
          <w:marRight w:val="0"/>
          <w:marTop w:val="0"/>
          <w:marBottom w:val="0"/>
          <w:divBdr>
            <w:top w:val="none" w:sz="0" w:space="0" w:color="auto"/>
            <w:left w:val="none" w:sz="0" w:space="0" w:color="auto"/>
            <w:bottom w:val="none" w:sz="0" w:space="0" w:color="auto"/>
            <w:right w:val="none" w:sz="0" w:space="0" w:color="auto"/>
          </w:divBdr>
        </w:div>
        <w:div w:id="1846046235">
          <w:marLeft w:val="0"/>
          <w:marRight w:val="0"/>
          <w:marTop w:val="0"/>
          <w:marBottom w:val="0"/>
          <w:divBdr>
            <w:top w:val="none" w:sz="0" w:space="0" w:color="auto"/>
            <w:left w:val="none" w:sz="0" w:space="0" w:color="auto"/>
            <w:bottom w:val="none" w:sz="0" w:space="0" w:color="auto"/>
            <w:right w:val="none" w:sz="0" w:space="0" w:color="auto"/>
          </w:divBdr>
        </w:div>
        <w:div w:id="973558761">
          <w:marLeft w:val="0"/>
          <w:marRight w:val="0"/>
          <w:marTop w:val="0"/>
          <w:marBottom w:val="0"/>
          <w:divBdr>
            <w:top w:val="none" w:sz="0" w:space="0" w:color="auto"/>
            <w:left w:val="none" w:sz="0" w:space="0" w:color="auto"/>
            <w:bottom w:val="none" w:sz="0" w:space="0" w:color="auto"/>
            <w:right w:val="none" w:sz="0" w:space="0" w:color="auto"/>
          </w:divBdr>
        </w:div>
        <w:div w:id="1021475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garantF1://70562192.14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562192.140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52AC988795EE1F8711A62187FA1B515DDAD99452CEF7C6E3ADE7560b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2695.0/" TargetMode="External"/><Relationship Id="rId5" Type="http://schemas.openxmlformats.org/officeDocument/2006/relationships/webSettings" Target="webSettings.xml"/><Relationship Id="rId15" Type="http://schemas.openxmlformats.org/officeDocument/2006/relationships/hyperlink" Target="garantF1://12012604.0" TargetMode="External"/><Relationship Id="rId10" Type="http://schemas.openxmlformats.org/officeDocument/2006/relationships/hyperlink" Target="garantF1://12012604.14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garantF1://120126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56BC6-FF97-427A-8BA6-41D05ED6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3175</TotalTime>
  <Pages>38</Pages>
  <Words>13784</Words>
  <Characters>78571</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70</cp:revision>
  <cp:lastPrinted>2016-03-28T10:55:00Z</cp:lastPrinted>
  <dcterms:created xsi:type="dcterms:W3CDTF">2014-11-24T10:57:00Z</dcterms:created>
  <dcterms:modified xsi:type="dcterms:W3CDTF">2016-04-26T08:46:00Z</dcterms:modified>
</cp:coreProperties>
</file>