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B1" w:rsidRDefault="002B2272">
      <w:pPr>
        <w:spacing w:after="0" w:line="100" w:lineRule="atLeast"/>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22.8pt;width:54pt;height:66.1pt;z-index:251658240;visibility:visible;mso-wrap-edited:f">
            <v:imagedata r:id="rId6" o:title="" gain="142470f" blacklevel="-9830f" grayscale="t"/>
            <w10:wrap type="topAndBottom" anchorx="page"/>
          </v:shape>
          <o:OLEObject Type="Embed" ProgID="Word.Picture.8" ShapeID="_x0000_s1026" DrawAspect="Content" ObjectID="_1597479175" r:id="rId7"/>
        </w:pict>
      </w:r>
    </w:p>
    <w:p w:rsidR="007452B1" w:rsidRDefault="007452B1">
      <w:pPr>
        <w:spacing w:after="0"/>
        <w:jc w:val="right"/>
      </w:pPr>
    </w:p>
    <w:p w:rsidR="007452B1" w:rsidRDefault="00180A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7452B1" w:rsidRDefault="00674AC6">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ПРЕОБРАЖЕНСКОГО</w:t>
      </w:r>
      <w:r w:rsidR="00180A9C">
        <w:rPr>
          <w:rFonts w:ascii="Times New Roman" w:hAnsi="Times New Roman" w:cs="Times New Roman"/>
          <w:b/>
          <w:bCs/>
          <w:sz w:val="28"/>
          <w:szCs w:val="28"/>
        </w:rPr>
        <w:t xml:space="preserve"> МУНИЦИПАЛЬНОГО ОБРАЗОВАНИЯ </w:t>
      </w:r>
    </w:p>
    <w:p w:rsidR="007452B1" w:rsidRDefault="00180A9C">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ПУГАЧЕВСКОГО МУНИЦИПАЛЬНОГО РАЙОНА </w:t>
      </w:r>
    </w:p>
    <w:p w:rsidR="007452B1" w:rsidRDefault="00180A9C">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7452B1" w:rsidRDefault="007452B1">
      <w:pPr>
        <w:spacing w:after="0" w:line="240" w:lineRule="exact"/>
        <w:ind w:left="3384"/>
      </w:pPr>
    </w:p>
    <w:p w:rsidR="007452B1" w:rsidRDefault="00180A9C">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7452B1" w:rsidRDefault="007452B1">
      <w:pPr>
        <w:spacing w:after="0" w:line="100" w:lineRule="atLeast"/>
        <w:jc w:val="center"/>
        <w:rPr>
          <w:rFonts w:ascii="Times New Roman" w:eastAsia="Times New Roman" w:hAnsi="Times New Roman" w:cs="Times New Roman"/>
          <w:b/>
          <w:sz w:val="28"/>
          <w:szCs w:val="28"/>
          <w:lang w:eastAsia="ru-RU"/>
        </w:rPr>
      </w:pPr>
    </w:p>
    <w:p w:rsidR="007452B1" w:rsidRDefault="004808F3">
      <w:pPr>
        <w:spacing w:after="0" w:line="100" w:lineRule="atLeast"/>
        <w:jc w:val="center"/>
      </w:pPr>
      <w:r>
        <w:rPr>
          <w:rFonts w:ascii="Times New Roman" w:eastAsia="Times New Roman" w:hAnsi="Times New Roman" w:cs="Times New Roman"/>
          <w:b/>
          <w:sz w:val="28"/>
          <w:szCs w:val="28"/>
          <w:lang w:eastAsia="ru-RU"/>
        </w:rPr>
        <w:t>от  30 августа</w:t>
      </w:r>
      <w:r w:rsidR="00180A9C">
        <w:rPr>
          <w:rFonts w:ascii="Times New Roman" w:eastAsia="Times New Roman" w:hAnsi="Times New Roman" w:cs="Times New Roman"/>
          <w:b/>
          <w:sz w:val="28"/>
          <w:szCs w:val="28"/>
          <w:lang w:eastAsia="ru-RU"/>
        </w:rPr>
        <w:t xml:space="preserve">  2018  года № </w:t>
      </w:r>
      <w:r>
        <w:rPr>
          <w:rFonts w:ascii="Times New Roman" w:eastAsia="Times New Roman" w:hAnsi="Times New Roman" w:cs="Times New Roman"/>
          <w:b/>
          <w:sz w:val="28"/>
          <w:szCs w:val="28"/>
          <w:lang w:eastAsia="ru-RU"/>
        </w:rPr>
        <w:t>53</w:t>
      </w:r>
    </w:p>
    <w:p w:rsidR="007452B1" w:rsidRDefault="007452B1">
      <w:pPr>
        <w:spacing w:after="0" w:line="100" w:lineRule="atLeast"/>
        <w:jc w:val="center"/>
        <w:rPr>
          <w:rFonts w:ascii="Times New Roman" w:eastAsia="Times New Roman" w:hAnsi="Times New Roman" w:cs="Times New Roman"/>
          <w:b/>
          <w:sz w:val="28"/>
          <w:szCs w:val="28"/>
          <w:lang w:eastAsia="ru-RU"/>
        </w:rPr>
      </w:pPr>
    </w:p>
    <w:p w:rsidR="007452B1" w:rsidRDefault="00180A9C">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изменения в постановление администрации</w:t>
      </w:r>
    </w:p>
    <w:p w:rsidR="007452B1" w:rsidRDefault="00674AC6">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Преображенского</w:t>
      </w:r>
      <w:r w:rsidR="00180A9C">
        <w:rPr>
          <w:rFonts w:ascii="Times New Roman" w:eastAsia="Times New Roman" w:hAnsi="Times New Roman" w:cs="Times New Roman"/>
          <w:b/>
          <w:sz w:val="28"/>
          <w:szCs w:val="28"/>
          <w:lang w:eastAsia="ru-RU"/>
        </w:rPr>
        <w:t xml:space="preserve"> муниципального образования </w:t>
      </w:r>
    </w:p>
    <w:p w:rsidR="007452B1" w:rsidRDefault="00674AC6">
      <w:pPr>
        <w:spacing w:after="0" w:line="240" w:lineRule="auto"/>
      </w:pPr>
      <w:r>
        <w:rPr>
          <w:rFonts w:ascii="Times New Roman" w:eastAsia="Times New Roman" w:hAnsi="Times New Roman" w:cs="Times New Roman"/>
          <w:b/>
          <w:sz w:val="28"/>
          <w:szCs w:val="28"/>
          <w:lang w:eastAsia="ru-RU"/>
        </w:rPr>
        <w:t>от 17 октября  2012 года № 24</w:t>
      </w:r>
      <w:r w:rsidR="00180A9C">
        <w:rPr>
          <w:rFonts w:ascii="Times New Roman" w:eastAsia="Times New Roman" w:hAnsi="Times New Roman" w:cs="Times New Roman"/>
          <w:b/>
          <w:sz w:val="28"/>
          <w:szCs w:val="28"/>
          <w:lang w:eastAsia="ru-RU"/>
        </w:rPr>
        <w:t xml:space="preserve"> «</w:t>
      </w:r>
      <w:r w:rsidR="00180A9C">
        <w:rPr>
          <w:rFonts w:ascii="Times New Roman" w:hAnsi="Times New Roman" w:cs="Times New Roman"/>
          <w:b/>
          <w:sz w:val="28"/>
          <w:szCs w:val="28"/>
        </w:rPr>
        <w:t xml:space="preserve">Об утверждении </w:t>
      </w:r>
    </w:p>
    <w:p w:rsidR="007452B1" w:rsidRDefault="00180A9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административного регламента по предоставлению </w:t>
      </w:r>
    </w:p>
    <w:p w:rsidR="007452B1" w:rsidRDefault="00180A9C">
      <w:pPr>
        <w:spacing w:after="0" w:line="240" w:lineRule="auto"/>
      </w:pPr>
      <w:r>
        <w:rPr>
          <w:rFonts w:ascii="Times New Roman" w:hAnsi="Times New Roman" w:cs="Times New Roman"/>
          <w:b/>
          <w:sz w:val="28"/>
          <w:szCs w:val="28"/>
        </w:rPr>
        <w:t xml:space="preserve">муниципальной услуги «Предоставление мест </w:t>
      </w:r>
    </w:p>
    <w:p w:rsidR="007452B1" w:rsidRDefault="00180A9C">
      <w:pPr>
        <w:spacing w:after="0" w:line="240" w:lineRule="auto"/>
      </w:pPr>
      <w:r>
        <w:rPr>
          <w:rFonts w:ascii="Times New Roman" w:hAnsi="Times New Roman" w:cs="Times New Roman"/>
          <w:b/>
          <w:sz w:val="28"/>
          <w:szCs w:val="28"/>
        </w:rPr>
        <w:t>захоронения (подзахоронения) на кладбищах</w:t>
      </w:r>
    </w:p>
    <w:p w:rsidR="007452B1" w:rsidRDefault="00180A9C">
      <w:pPr>
        <w:spacing w:after="0" w:line="240" w:lineRule="auto"/>
      </w:pPr>
      <w:r>
        <w:rPr>
          <w:rFonts w:ascii="Times New Roman" w:hAnsi="Times New Roman" w:cs="Times New Roman"/>
          <w:b/>
          <w:sz w:val="28"/>
          <w:szCs w:val="28"/>
        </w:rPr>
        <w:t>муниципального образования  »</w:t>
      </w:r>
    </w:p>
    <w:p w:rsidR="007452B1" w:rsidRDefault="007452B1">
      <w:pPr>
        <w:tabs>
          <w:tab w:val="left" w:pos="7938"/>
        </w:tabs>
        <w:spacing w:after="0" w:line="100" w:lineRule="atLeast"/>
        <w:ind w:right="1132"/>
        <w:rPr>
          <w:rFonts w:ascii="Times New Roman" w:eastAsia="Times New Roman" w:hAnsi="Times New Roman" w:cs="Times New Roman"/>
          <w:b/>
          <w:bCs/>
          <w:color w:val="000000"/>
          <w:sz w:val="28"/>
          <w:szCs w:val="28"/>
          <w:lang w:eastAsia="ru-RU"/>
        </w:rPr>
      </w:pPr>
    </w:p>
    <w:p w:rsidR="007452B1" w:rsidRDefault="00180A9C">
      <w:pPr>
        <w:spacing w:after="0" w:line="100" w:lineRule="atLeast"/>
        <w:jc w:val="both"/>
      </w:pPr>
      <w:r>
        <w:rPr>
          <w:rFonts w:ascii="Times New Roman" w:eastAsia="Times New Roman" w:hAnsi="Times New Roman" w:cs="Times New Roman"/>
          <w:sz w:val="28"/>
          <w:szCs w:val="28"/>
          <w:lang w:eastAsia="ru-RU"/>
        </w:rPr>
        <w:t xml:space="preserve">На основании  Федерального закона от 19 июля 2018 года  № 204-ФЗ «О внесении изменений в Федеральный закон «Об организации предоставления государственных и муниципальных услуг», руководствуясь </w:t>
      </w:r>
      <w:r>
        <w:rPr>
          <w:rFonts w:ascii="Times New Roman" w:hAnsi="Times New Roman" w:cs="Times New Roman"/>
          <w:sz w:val="28"/>
          <w:szCs w:val="28"/>
        </w:rPr>
        <w:t xml:space="preserve">Уставом </w:t>
      </w:r>
      <w:r w:rsidR="00674AC6">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674AC6">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ПОСТАНОВЛЯЕТ</w:t>
      </w:r>
      <w:r>
        <w:rPr>
          <w:sz w:val="28"/>
          <w:szCs w:val="28"/>
        </w:rPr>
        <w:t>:</w:t>
      </w:r>
    </w:p>
    <w:p w:rsidR="007452B1" w:rsidRDefault="00180A9C">
      <w:pPr>
        <w:spacing w:after="0" w:line="240" w:lineRule="auto"/>
        <w:jc w:val="both"/>
      </w:pPr>
      <w:r>
        <w:rPr>
          <w:rFonts w:ascii="Times New Roman" w:eastAsia="Times New Roman" w:hAnsi="Times New Roman" w:cs="Times New Roman"/>
          <w:sz w:val="28"/>
          <w:szCs w:val="28"/>
          <w:lang w:eastAsia="ru-RU"/>
        </w:rPr>
        <w:t xml:space="preserve">1. Внести в постановление администрации </w:t>
      </w:r>
      <w:r w:rsidR="00674AC6">
        <w:rPr>
          <w:rFonts w:ascii="Times New Roman" w:hAnsi="Times New Roman" w:cs="Times New Roman"/>
          <w:sz w:val="28"/>
          <w:szCs w:val="28"/>
        </w:rPr>
        <w:t>Преображенского</w:t>
      </w:r>
      <w:r>
        <w:rPr>
          <w:rFonts w:ascii="Times New Roman" w:eastAsia="Times New Roman" w:hAnsi="Times New Roman" w:cs="Times New Roman"/>
          <w:sz w:val="28"/>
          <w:szCs w:val="28"/>
          <w:lang w:eastAsia="ru-RU"/>
        </w:rPr>
        <w:t xml:space="preserve"> </w:t>
      </w:r>
      <w:r w:rsidR="00674AC6">
        <w:rPr>
          <w:rFonts w:ascii="Times New Roman" w:eastAsia="Times New Roman" w:hAnsi="Times New Roman" w:cs="Times New Roman"/>
          <w:sz w:val="28"/>
          <w:szCs w:val="28"/>
          <w:lang w:eastAsia="ru-RU"/>
        </w:rPr>
        <w:t>муниципального образования от 17 октября 2012 года № 2</w:t>
      </w:r>
      <w:r>
        <w:rPr>
          <w:rFonts w:ascii="Times New Roman" w:eastAsia="Times New Roman" w:hAnsi="Times New Roman" w:cs="Times New Roman"/>
          <w:sz w:val="28"/>
          <w:szCs w:val="28"/>
          <w:lang w:eastAsia="ru-RU"/>
        </w:rPr>
        <w:t>4 «</w:t>
      </w:r>
      <w:r>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мест захоронения (подзахоронения) на кладбищах муниципального образования</w:t>
      </w:r>
      <w:r>
        <w:rPr>
          <w:rFonts w:ascii="Times New Roman" w:hAnsi="Times New Roman" w:cs="Times New Roman"/>
          <w:bCs/>
          <w:color w:val="000000"/>
          <w:sz w:val="28"/>
          <w:szCs w:val="24"/>
        </w:rPr>
        <w:t xml:space="preserve">»  </w:t>
      </w:r>
      <w:r>
        <w:rPr>
          <w:rFonts w:ascii="Times New Roman" w:eastAsia="Times New Roman" w:hAnsi="Times New Roman" w:cs="Times New Roman"/>
          <w:sz w:val="28"/>
          <w:szCs w:val="28"/>
          <w:lang w:eastAsia="ru-RU"/>
        </w:rPr>
        <w:t>следующие изменения:</w:t>
      </w:r>
    </w:p>
    <w:p w:rsidR="007452B1" w:rsidRDefault="00180A9C">
      <w:pPr>
        <w:spacing w:after="0" w:line="240" w:lineRule="auto"/>
        <w:jc w:val="both"/>
      </w:pPr>
      <w:r>
        <w:rPr>
          <w:rFonts w:ascii="Times New Roman" w:eastAsia="Times New Roman" w:hAnsi="Times New Roman" w:cs="Times New Roman"/>
          <w:sz w:val="28"/>
          <w:szCs w:val="28"/>
          <w:lang w:eastAsia="ru-RU"/>
        </w:rPr>
        <w:t xml:space="preserve">1.1. изложить в новой редакции </w:t>
      </w:r>
      <w:r w:rsidR="00674AC6">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раздел « Перечень оснований для отказа в приеме документов необходимых для предоставле</w:t>
      </w:r>
      <w:r w:rsidR="00674AC6">
        <w:rPr>
          <w:rFonts w:ascii="Times New Roman" w:eastAsia="Times New Roman" w:hAnsi="Times New Roman" w:cs="Times New Roman"/>
          <w:sz w:val="28"/>
          <w:szCs w:val="28"/>
          <w:lang w:eastAsia="ru-RU"/>
        </w:rPr>
        <w:t>ния муниципальной услуги»  раздела</w:t>
      </w:r>
      <w:r>
        <w:rPr>
          <w:rFonts w:ascii="Times New Roman" w:eastAsia="Times New Roman" w:hAnsi="Times New Roman" w:cs="Times New Roman"/>
          <w:sz w:val="28"/>
          <w:szCs w:val="28"/>
          <w:lang w:eastAsia="ru-RU"/>
        </w:rPr>
        <w:t xml:space="preserve"> 2 «Стандарт предоставления муниципальной услуги:</w:t>
      </w:r>
    </w:p>
    <w:p w:rsidR="007452B1" w:rsidRDefault="00180A9C">
      <w:pPr>
        <w:spacing w:after="0" w:line="240" w:lineRule="auto"/>
        <w:jc w:val="both"/>
      </w:pPr>
      <w:r>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452B1" w:rsidRDefault="00180A9C">
      <w:pPr>
        <w:spacing w:after="0" w:line="240" w:lineRule="auto"/>
        <w:jc w:val="both"/>
      </w:pPr>
      <w:r>
        <w:rPr>
          <w:rFonts w:ascii="Times New Roman" w:eastAsia="Times New Roman" w:hAnsi="Times New Roman" w:cs="Times New Roman"/>
          <w:sz w:val="28"/>
          <w:szCs w:val="28"/>
          <w:lang w:eastAsia="ru-RU"/>
        </w:rPr>
        <w:t>13. В приеме документов может быть о</w:t>
      </w:r>
      <w:r w:rsidR="00674AC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казано в случае:</w:t>
      </w:r>
    </w:p>
    <w:p w:rsidR="007452B1" w:rsidRDefault="00180A9C">
      <w:pPr>
        <w:spacing w:after="0" w:line="240" w:lineRule="auto"/>
        <w:jc w:val="both"/>
      </w:pPr>
      <w:r>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452B1" w:rsidRDefault="0018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Pr>
          <w:rFonts w:ascii="Times New Roman" w:eastAsia="Times New Roman" w:hAnsi="Times New Roman" w:cs="Times New Roman"/>
          <w:sz w:val="28"/>
          <w:szCs w:val="28"/>
          <w:lang w:eastAsia="ru-RU"/>
        </w:rPr>
        <w:lastRenderedPageBreak/>
        <w:t>предоставлении государственной или муниципальной услуги и не включенных в представленный ранее комплект документов;</w:t>
      </w:r>
    </w:p>
    <w:p w:rsidR="007452B1" w:rsidRDefault="0018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52B1" w:rsidRDefault="00180A9C">
      <w:pPr>
        <w:spacing w:after="0" w:line="240" w:lineRule="auto"/>
        <w:jc w:val="both"/>
      </w:pPr>
      <w:r>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452B1" w:rsidRDefault="00180A9C">
      <w:pPr>
        <w:pStyle w:val="ConsPlusNormal"/>
        <w:ind w:firstLine="540"/>
        <w:jc w:val="both"/>
      </w:pPr>
      <w:r>
        <w:rPr>
          <w:rFonts w:ascii="Times New Roman" w:eastAsia="Times New Roman" w:hAnsi="Times New Roman" w:cs="Times New Roman"/>
          <w:sz w:val="28"/>
          <w:szCs w:val="28"/>
          <w:lang w:eastAsia="ru-RU"/>
        </w:rPr>
        <w:t>1)  в раздел 5  «Досудебный (внесудебный) порядок обжалования  решений и действий (бездействия) должностных лиц»  добавить пункт 56</w:t>
      </w:r>
      <w:r>
        <w:rPr>
          <w:rFonts w:ascii="Times New Roman" w:hAnsi="Times New Roman" w:cs="Times New Roman"/>
          <w:sz w:val="28"/>
          <w:szCs w:val="28"/>
        </w:rPr>
        <w:t xml:space="preserve"> следующего содержания:</w:t>
      </w:r>
    </w:p>
    <w:p w:rsidR="007452B1" w:rsidRDefault="00180A9C">
      <w:pPr>
        <w:pStyle w:val="ConsPlusNormal"/>
        <w:ind w:firstLine="540"/>
        <w:jc w:val="both"/>
      </w:pPr>
      <w:r>
        <w:rPr>
          <w:rFonts w:ascii="Times New Roman" w:hAnsi="Times New Roman" w:cs="Times New Roman"/>
          <w:sz w:val="28"/>
          <w:szCs w:val="28"/>
        </w:rPr>
        <w:t>56.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52B1" w:rsidRDefault="00180A9C">
      <w:pPr>
        <w:pStyle w:val="ConsPlusNormal"/>
        <w:ind w:firstLine="540"/>
        <w:jc w:val="both"/>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52B1" w:rsidRDefault="00180A9C">
      <w:pPr>
        <w:pStyle w:val="ConsPlusNormal"/>
        <w:ind w:firstLine="540"/>
        <w:jc w:val="both"/>
      </w:pPr>
      <w:r>
        <w:rPr>
          <w:rFonts w:ascii="Times New Roman" w:hAnsi="Times New Roman" w:cs="Times New Roman"/>
          <w:sz w:val="28"/>
          <w:szCs w:val="28"/>
        </w:rPr>
        <w:t>2. Настоящие изменения вступают в силу 18 октября 2018 г.</w:t>
      </w:r>
    </w:p>
    <w:p w:rsidR="007452B1" w:rsidRDefault="00180A9C">
      <w:pPr>
        <w:spacing w:after="0" w:line="100" w:lineRule="atLeast"/>
        <w:jc w:val="both"/>
      </w:pPr>
      <w:r>
        <w:rPr>
          <w:rFonts w:ascii="Times New Roman" w:hAnsi="Times New Roman"/>
          <w:sz w:val="28"/>
          <w:szCs w:val="28"/>
        </w:rPr>
        <w:t>3. Опубликовать  настоящее постанов</w:t>
      </w:r>
      <w:r w:rsidR="00674AC6">
        <w:rPr>
          <w:rFonts w:ascii="Times New Roman" w:hAnsi="Times New Roman"/>
          <w:sz w:val="28"/>
          <w:szCs w:val="28"/>
        </w:rPr>
        <w:t>ление в «Информационном сборник</w:t>
      </w:r>
      <w:r>
        <w:rPr>
          <w:rFonts w:ascii="Times New Roman" w:hAnsi="Times New Roman"/>
          <w:sz w:val="28"/>
          <w:szCs w:val="28"/>
        </w:rPr>
        <w:t xml:space="preserve">е» </w:t>
      </w:r>
      <w:r w:rsidR="00674AC6">
        <w:rPr>
          <w:rFonts w:ascii="Times New Roman" w:hAnsi="Times New Roman"/>
          <w:sz w:val="28"/>
          <w:szCs w:val="28"/>
        </w:rPr>
        <w:t>Преображенского</w:t>
      </w:r>
      <w:r>
        <w:rPr>
          <w:rFonts w:ascii="Times New Roman" w:hAnsi="Times New Roman"/>
          <w:sz w:val="28"/>
          <w:szCs w:val="28"/>
        </w:rPr>
        <w:t xml:space="preserve"> муниципального образования Пугачевского муниципального района и разместить на официальном сайте администрации в сети Интернет.</w:t>
      </w:r>
    </w:p>
    <w:p w:rsidR="007452B1" w:rsidRDefault="007452B1">
      <w:pPr>
        <w:spacing w:after="0" w:line="100" w:lineRule="atLeast"/>
        <w:jc w:val="both"/>
      </w:pPr>
    </w:p>
    <w:p w:rsidR="007452B1" w:rsidRDefault="004808F3">
      <w:pPr>
        <w:spacing w:after="0" w:line="1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главы администрации</w:t>
      </w:r>
      <w:r w:rsidR="00180A9C">
        <w:rPr>
          <w:rFonts w:ascii="Times New Roman" w:eastAsia="Times New Roman" w:hAnsi="Times New Roman" w:cs="Times New Roman"/>
          <w:b/>
          <w:sz w:val="28"/>
          <w:szCs w:val="28"/>
          <w:lang w:eastAsia="ru-RU"/>
        </w:rPr>
        <w:t xml:space="preserve"> </w:t>
      </w:r>
      <w:r w:rsidR="00674AC6">
        <w:rPr>
          <w:rFonts w:ascii="Times New Roman" w:hAnsi="Times New Roman" w:cs="Times New Roman"/>
          <w:b/>
          <w:sz w:val="28"/>
          <w:szCs w:val="28"/>
        </w:rPr>
        <w:t>Преображенского</w:t>
      </w:r>
    </w:p>
    <w:p w:rsidR="007452B1" w:rsidRDefault="00180A9C">
      <w:pPr>
        <w:spacing w:after="0" w:line="100" w:lineRule="atLeast"/>
        <w:jc w:val="both"/>
      </w:pPr>
      <w:r>
        <w:rPr>
          <w:rFonts w:ascii="Times New Roman" w:eastAsia="Times New Roman" w:hAnsi="Times New Roman" w:cs="Times New Roman"/>
          <w:b/>
          <w:sz w:val="28"/>
          <w:szCs w:val="28"/>
          <w:lang w:eastAsia="ru-RU"/>
        </w:rPr>
        <w:t xml:space="preserve">муниципального образования                                          </w:t>
      </w:r>
      <w:r w:rsidR="004808F3">
        <w:rPr>
          <w:rFonts w:ascii="Times New Roman" w:eastAsia="Times New Roman" w:hAnsi="Times New Roman" w:cs="Times New Roman"/>
          <w:b/>
          <w:sz w:val="28"/>
          <w:szCs w:val="28"/>
          <w:lang w:eastAsia="ru-RU"/>
        </w:rPr>
        <w:t>Т.А.Филатова</w:t>
      </w:r>
    </w:p>
    <w:sectPr w:rsidR="007452B1" w:rsidSect="007452B1">
      <w:footerReference w:type="default" r:id="rId8"/>
      <w:pgSz w:w="11906" w:h="16838"/>
      <w:pgMar w:top="284" w:right="851" w:bottom="567"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248" w:rsidRDefault="00DE1248" w:rsidP="007452B1">
      <w:pPr>
        <w:spacing w:after="0" w:line="240" w:lineRule="auto"/>
      </w:pPr>
      <w:r>
        <w:separator/>
      </w:r>
    </w:p>
  </w:endnote>
  <w:endnote w:type="continuationSeparator" w:id="1">
    <w:p w:rsidR="00DE1248" w:rsidRDefault="00DE1248" w:rsidP="00745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306430"/>
      <w:docPartObj>
        <w:docPartGallery w:val="Page Numbers (Bottom of Page)"/>
        <w:docPartUnique/>
      </w:docPartObj>
    </w:sdtPr>
    <w:sdtContent>
      <w:p w:rsidR="007452B1" w:rsidRDefault="002B2272">
        <w:pPr>
          <w:pStyle w:val="Footer"/>
          <w:jc w:val="right"/>
        </w:pPr>
        <w:r>
          <w:fldChar w:fldCharType="begin"/>
        </w:r>
        <w:r w:rsidR="00180A9C">
          <w:instrText>PAGE</w:instrText>
        </w:r>
        <w:r>
          <w:fldChar w:fldCharType="separate"/>
        </w:r>
        <w:r w:rsidR="004808F3">
          <w:rPr>
            <w:noProof/>
          </w:rPr>
          <w:t>2</w:t>
        </w:r>
        <w:r>
          <w:fldChar w:fldCharType="end"/>
        </w:r>
      </w:p>
    </w:sdtContent>
  </w:sdt>
  <w:p w:rsidR="007452B1" w:rsidRDefault="00745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248" w:rsidRDefault="00DE1248" w:rsidP="007452B1">
      <w:pPr>
        <w:spacing w:after="0" w:line="240" w:lineRule="auto"/>
      </w:pPr>
      <w:r>
        <w:separator/>
      </w:r>
    </w:p>
  </w:footnote>
  <w:footnote w:type="continuationSeparator" w:id="1">
    <w:p w:rsidR="00DE1248" w:rsidRDefault="00DE1248" w:rsidP="007452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452B1"/>
    <w:rsid w:val="00180A9C"/>
    <w:rsid w:val="002B2272"/>
    <w:rsid w:val="004808F3"/>
    <w:rsid w:val="00674AC6"/>
    <w:rsid w:val="007452B1"/>
    <w:rsid w:val="00DE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57"/>
    <w:pPr>
      <w:suppressAutoHyphens/>
      <w:spacing w:after="200" w:line="276" w:lineRule="auto"/>
    </w:pPr>
    <w:rPr>
      <w:rFonts w:ascii="Calibri" w:eastAsia="SimSun" w:hAnsi="Calibri"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217057"/>
    <w:rPr>
      <w:rFonts w:ascii="Tahoma" w:hAnsi="Tahoma" w:cs="Tahoma"/>
      <w:sz w:val="16"/>
      <w:szCs w:val="16"/>
    </w:rPr>
  </w:style>
  <w:style w:type="character" w:customStyle="1" w:styleId="s102">
    <w:name w:val="s_102"/>
    <w:basedOn w:val="a0"/>
    <w:qFormat/>
    <w:rsid w:val="00217057"/>
    <w:rPr>
      <w:b/>
      <w:bCs/>
      <w:color w:val="000080"/>
    </w:rPr>
  </w:style>
  <w:style w:type="character" w:customStyle="1" w:styleId="a4">
    <w:name w:val="Верхний колонтитул Знак"/>
    <w:basedOn w:val="a0"/>
    <w:uiPriority w:val="99"/>
    <w:semiHidden/>
    <w:qFormat/>
    <w:rsid w:val="007F407B"/>
    <w:rPr>
      <w:rFonts w:ascii="Calibri" w:eastAsia="SimSun" w:hAnsi="Calibri" w:cs="Calibri"/>
      <w:color w:val="00000A"/>
      <w:lang w:eastAsia="en-US"/>
    </w:rPr>
  </w:style>
  <w:style w:type="character" w:customStyle="1" w:styleId="a5">
    <w:name w:val="Нижний колонтитул Знак"/>
    <w:basedOn w:val="a0"/>
    <w:uiPriority w:val="99"/>
    <w:qFormat/>
    <w:rsid w:val="007F407B"/>
    <w:rPr>
      <w:rFonts w:ascii="Calibri" w:eastAsia="SimSun" w:hAnsi="Calibri" w:cs="Calibri"/>
      <w:color w:val="00000A"/>
      <w:lang w:eastAsia="en-US"/>
    </w:rPr>
  </w:style>
  <w:style w:type="paragraph" w:customStyle="1" w:styleId="a6">
    <w:name w:val="Заголовок"/>
    <w:basedOn w:val="a"/>
    <w:next w:val="a7"/>
    <w:qFormat/>
    <w:rsid w:val="00217057"/>
    <w:pPr>
      <w:keepNext/>
      <w:spacing w:before="240" w:after="120"/>
    </w:pPr>
    <w:rPr>
      <w:rFonts w:ascii="Arial" w:eastAsia="Microsoft YaHei" w:hAnsi="Arial" w:cs="Mangal"/>
      <w:sz w:val="28"/>
      <w:szCs w:val="28"/>
    </w:rPr>
  </w:style>
  <w:style w:type="paragraph" w:styleId="a7">
    <w:name w:val="Body Text"/>
    <w:basedOn w:val="a"/>
    <w:rsid w:val="00217057"/>
    <w:pPr>
      <w:spacing w:after="120"/>
    </w:pPr>
  </w:style>
  <w:style w:type="paragraph" w:styleId="a8">
    <w:name w:val="List"/>
    <w:basedOn w:val="a7"/>
    <w:rsid w:val="00217057"/>
    <w:rPr>
      <w:rFonts w:cs="Mangal"/>
    </w:rPr>
  </w:style>
  <w:style w:type="paragraph" w:customStyle="1" w:styleId="Caption">
    <w:name w:val="Caption"/>
    <w:basedOn w:val="a"/>
    <w:qFormat/>
    <w:rsid w:val="007452B1"/>
    <w:pPr>
      <w:suppressLineNumbers/>
      <w:spacing w:before="120" w:after="120"/>
    </w:pPr>
    <w:rPr>
      <w:rFonts w:cs="Mangal"/>
      <w:i/>
      <w:iCs/>
      <w:sz w:val="24"/>
      <w:szCs w:val="24"/>
    </w:rPr>
  </w:style>
  <w:style w:type="paragraph" w:styleId="a9">
    <w:name w:val="index heading"/>
    <w:basedOn w:val="a"/>
    <w:qFormat/>
    <w:rsid w:val="00217057"/>
    <w:pPr>
      <w:suppressLineNumbers/>
    </w:pPr>
    <w:rPr>
      <w:rFonts w:cs="Mangal"/>
    </w:rPr>
  </w:style>
  <w:style w:type="paragraph" w:styleId="aa">
    <w:name w:val="Title"/>
    <w:basedOn w:val="a"/>
    <w:qFormat/>
    <w:rsid w:val="00217057"/>
    <w:pPr>
      <w:suppressLineNumbers/>
      <w:spacing w:before="120" w:after="120"/>
    </w:pPr>
    <w:rPr>
      <w:rFonts w:cs="Mangal"/>
      <w:i/>
      <w:iCs/>
      <w:sz w:val="24"/>
      <w:szCs w:val="24"/>
    </w:rPr>
  </w:style>
  <w:style w:type="paragraph" w:customStyle="1" w:styleId="ConsPlusNormal">
    <w:name w:val="ConsPlusNormal"/>
    <w:qFormat/>
    <w:rsid w:val="00217057"/>
    <w:pPr>
      <w:suppressAutoHyphens/>
      <w:spacing w:line="100" w:lineRule="atLeast"/>
    </w:pPr>
    <w:rPr>
      <w:rFonts w:ascii="Arial" w:eastAsia="SimSun" w:hAnsi="Arial" w:cs="Arial"/>
      <w:color w:val="00000A"/>
      <w:szCs w:val="20"/>
      <w:lang w:eastAsia="en-US"/>
    </w:rPr>
  </w:style>
  <w:style w:type="paragraph" w:styleId="ab">
    <w:name w:val="Balloon Text"/>
    <w:basedOn w:val="a"/>
    <w:qFormat/>
    <w:rsid w:val="00217057"/>
    <w:pPr>
      <w:spacing w:after="0" w:line="100" w:lineRule="atLeast"/>
    </w:pPr>
    <w:rPr>
      <w:rFonts w:ascii="Tahoma" w:hAnsi="Tahoma" w:cs="Tahoma"/>
      <w:sz w:val="16"/>
      <w:szCs w:val="16"/>
    </w:rPr>
  </w:style>
  <w:style w:type="paragraph" w:styleId="ac">
    <w:name w:val="No Spacing"/>
    <w:qFormat/>
    <w:rsid w:val="00217057"/>
    <w:pPr>
      <w:suppressAutoHyphens/>
      <w:spacing w:line="100" w:lineRule="atLeast"/>
    </w:pPr>
    <w:rPr>
      <w:rFonts w:ascii="Calibri" w:eastAsia="Calibri" w:hAnsi="Calibri" w:cs="Times New Roman"/>
      <w:color w:val="00000A"/>
      <w:sz w:val="22"/>
      <w:lang w:eastAsia="en-US"/>
    </w:rPr>
  </w:style>
  <w:style w:type="paragraph" w:styleId="ad">
    <w:name w:val="Normal (Web)"/>
    <w:basedOn w:val="a"/>
    <w:uiPriority w:val="99"/>
    <w:semiHidden/>
    <w:unhideWhenUsed/>
    <w:qFormat/>
    <w:rsid w:val="005701E2"/>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uiPriority w:val="99"/>
    <w:semiHidden/>
    <w:unhideWhenUsed/>
    <w:rsid w:val="007F407B"/>
    <w:pPr>
      <w:tabs>
        <w:tab w:val="center" w:pos="4677"/>
        <w:tab w:val="right" w:pos="9355"/>
      </w:tabs>
      <w:spacing w:after="0" w:line="240" w:lineRule="auto"/>
    </w:pPr>
  </w:style>
  <w:style w:type="paragraph" w:customStyle="1" w:styleId="Footer">
    <w:name w:val="Footer"/>
    <w:basedOn w:val="a"/>
    <w:uiPriority w:val="99"/>
    <w:unhideWhenUsed/>
    <w:rsid w:val="007F407B"/>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LFqztDiwh83Fcf9LZhQ1SZLgvtPL+Tzz9hfCyqvtJ2U=</DigestValue>
    </Reference>
    <Reference URI="#idOfficeObject" Type="http://www.w3.org/2000/09/xmldsig#Object">
      <DigestMethod Algorithm="http://www.w3.org/2001/04/xmldsig-more#gostr3411"/>
      <DigestValue>QfBEET4PP7AhqxNadYIj4qi5AC2AFfZ+sFykGR4muY8=</DigestValue>
    </Reference>
  </SignedInfo>
  <SignatureValue>
    uDqoFDYn1uDQ8/nfu9mZhg+f+MPuLycMPlgUOw8DPgajZMp/00/mTKVV4C8MxKPMbDB0vDkn
    SNGQI3nbbc0phQ==
  </SignatureValue>
  <KeyInfo>
    <X509Data>
      <X509Certificate>
          MIIKvTCCCmygAwIBAgIUWZMZGRoxHE90nab1OWednUcrzHwwCAYGKoUDAgIDMIIBOTEgMB4G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gNCw0LvRjNC90L7QtSDQutCw0LfQvdCw0YfQtdC50YHRgtCy0L4wHhcNMTgwMTE4MDQxNDQ2
          WhcNMTkwNDE4MDQxNDQ2WjCCAlgxGjAYBggqhQMDgQMBARIMNjQ0NTAwNjE0NTc2MRYwFAYF
          KoUDZAMSCzA1NDczMjgwMjU4MR8wHQYJKoZIhvcNAQkBFhBwcmVvYnJtb0BtYWlsLnJ1MQsw
          CQYDVQQGEwJSVTEuMCwGA1UECAwl0KHQsNGA0LDRgtC+0LLRgdC60LDRjyDQvtCx0LvQsNGB
          0YLRjDEqMCgGA1UEBwwh0YHQtdC70L4g0J/RgNC10L7QsdGA0LDQttC10L3QutCwMYHhMIHe
          BgNVBAoMgdbQkNC00LzQuNC90LjRgdGC0YDQsNGG0LjRjyDQn9GA0LXQvtCx0YDQsNC20LXQ
          vdGB0LrQvtCz0L4g0LzRg9C90LjRhtC40L/QsNC70YzQvdC+0LPQviDQvtCx0YDQsNC30L7Q
          stCw0L3QuNGPINCf0YPQs9Cw0YfQtdCy0YHQutC+0LPQviDQvNGD0L3QuNGG0LjQv9Cw0LvR
          jNC90L7Qs9C+INGA0LDQudC+0L3QsCDQodCw0YDQsNGC0L7QstGB0LrQvtC5INC+0LHQu9Cw
          0YHRgtC4MSowKAYDVQQqDCHQnNC40YXQsNC40Lsg0KLQuNC80L7RhNC10LXQstC40YcxGTAX
          BgNVBAQMENCc0LDRgNGC0YvQvdC+0LIxMDAuBgkqhkiG9w0BCQITITEuMi42NDMuMy42MS4x
          LjEuNi41MDI3MTAuMy40LjIuMTE7MDkGA1UEAwwy0JzQsNGA0YLRi9C90L7QsiDQnNC40YXQ
          sNC40Lsg0KLQuNC80L7RhNC10LXQstC40YcwYzAcBgYqhQMCAhMwEgYHKoUDAgIkAAYHKoUD
          AgIeAQNDAARA/bb1wSrCISqFqiI8BSewYiE7GXfrPQxu26jz1l5QLfc4O6mmWHkWR6aUIoHG
          rS9TX4Opa5RSZmepf0wgFTvoo6OCBiUwggYhMAwGA1UdEwEB/wQCMAAwHQYDVR0gBBYwFDAI
          BgYqhQNkcQEwCAYGKoUDZHECMD0GA1UdEQQ2MDSgEgYDVQQMoAsTCTExMjE0NTUyNKAbBgoq
          hQMDPZ7XNgEFoA0TCzAxNjAzMDAwMDk3hgEwMDYGBSqFA2RvBC0MKyLQmtGA0LjQv9GC0L7Q
          n9GA0L4gQ1NQIiAo0LLQtdGA0YHQuNGPIDQuMCkwggExBgUqhQNkcASCASYwggEiDEQi0JrR
          gNC40L/RgtC+0J/RgNC+IENTUCIgKNCy0LXRgNGB0LjRjyAzLjYpICjQuNGB0L/QvtC70L3Q
          tdC90LjQtSAyKQxoItCf0YDQvtCz0YDQsNC80LzQvdC+LdCw0L/Qv9Cw0YDQsNGC0L3Ri9C5
          INC60L7QvNC/0LvQtdC60YEgItCu0L3QuNGB0LXRgNGCLdCT0J7QodCiIi4g0JLQtdGA0YHQ
          uNGPIDIuMSIMH+KEliAxNDkvNy82LTI5MyDQvtGCIDI2LjA2LjIwMTcMT9Ch0LXRgNGC0LjR
          hNC40LrQsNGCINGB0L7QvtGC0LLQtdGC0YHRgtCy0LjRjyDihJYg0KHQpC8xMjgtMjg3OCDQ
          vtGCIDIwLjA2LjIwMTYwDgYDVR0PAQH/BAQDAgP4MIIB/wYDVR0lBIIB9jCCAfIGCCsGAQUF
          BwMBBggrBgEFBQcDAgYIKoUDAgEGCAUGDyqFAwM9AQEGntc2AwQBAQYPKoUDAz0BAQae1zYD
          BAECBg8qhQMDPQEBBp7XNgMEAQMGDyqFAwM9AQEGntc2AwQBBAYPKoUDAz0BAQae1zYDBAEF
          Bg8qhQMDPQEBBp7XNgMEAQYGDyqFAwM9AQEGntc2AwQBBwYPKoUDAz0BAQae1zYDBAEIBg8q
          hQMDPQEBBp7XNgMEAQkGDyqFAwM9AQEGntc2AwQBCgYPKoUDAz0BAQae1zYDBAELBg8qhQMD
          PQEBBp7XNgMEAQwGDyqFAwM9AQEGntc2AwQBDgYOKoUDAz2e1zYBBgMEAQEGDiqFAwM9ntc2
          AQYDBAECBg4qhQMDPZ7XNgEGAwQBAwYOKoUDAz2e1zYBBgMEAQQGByqFAwOBewEGCCqFAwOB
          ewEBBggqhQMDgXsBAgYIKoUDA4F7AQMGCCqFAwOBewEEBggqhQMDgXsBBQYIKoUDA4F7AQYG
          CCqFAwOBewEHBggqhQMDgXsBCAYIKoUDA4F7AQkGCCqFAwOBewEKBggqhQMDgXsBCwYIKoUD
          A4F7AQwGCCqFAwOBewEOBgkqhQMDgXsFAgEGCSqFAwOBewUCAgYJKoUDA4F7BQIDBgkqhQMD
          gXsFAgQwKwYDVR0QBCQwIoAPMjAxODAxMTgwNDE0NDRagQ8yMDE5MDQxODA0MTQ0NFowggGF
          BgNVHSMEggF8MIIBeIAUFlWRplFYxIksa1Fb0oUZCgFESCKhggFSpIIBTjCCAUoxHjAcBgkq
          hkiG9w0BCQEWD2RpdEBtaW5zdnlhei5ydTELMAkGA1UEBhMCUlUxHDAaBgNVBAgMEzc3INCz
          LiDQnNC+0YHQutCy0LAxFTATBgNVBAcMDNCc0L7RgdC60LLQsDE/MD0GA1UECQw2MTI1Mzc1
          INCzLiDQnNC+0YHQutCy0LAsINGD0LsuINCi0LLQtdGA0YHQutCw0Y8sINC0LiA3MSwwKgYD
          VQQKDCPQnNC40L3QutC+0LzRgdCy0Y/Qt9GMINCg0L7RgdGB0LjQuDEYMBYGBSqFA2QBEg0x
          MDQ3NzAyMDI2NzAxMRowGAYIKoUDA4EDAQESDDAwNzcxMDQ3NDM3NTFBMD8GA1UEAww40JPQ
          vtC70L7QstC90L7QuSDRg9C00L7RgdGC0L7QstC10YDRj9GO0YnQuNC5INGG0LXQvdGC0YCC
          Cjas1FUAAAAAAS8wXgYDVR0fBFcwVTApoCegJYYjaHR0cDovL2NybC5yb3NrYXpuYS5ydS9j
          cmwvdWNmay5jcmwwKKAmoCSGImh0dHA6Ly9jcmwuZnNmay5sb2NhbC9jcmwvdWNmay5jcmww
          HQYDVR0OBBYEFPd7PiImPuYIDRmVycJR98J0XZv/MAgGBiqFAwICAwNBAKxUbInikwmLnYIe
          FhNGtQ9qEPNeLnOtWZifBaV29eRdg2ZJDXp+pLlgPHLzlkXEO0SkbJRBtUFi+FzSe5nn
TOc=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j/x7V/grsh4bD5YMOenR3qS+nb0=</DigestValue>
      </Reference>
      <Reference URI="/word/document.xml?ContentType=application/vnd.openxmlformats-officedocument.wordprocessingml.document.main+xml">
        <DigestMethod Algorithm="http://www.w3.org/2000/09/xmldsig#sha1"/>
        <DigestValue>7mxqMR060RXagYDWejmKlgYnoKk=</DigestValue>
      </Reference>
      <Reference URI="/word/embeddings/oleObject1.bin?ContentType=application/vnd.openxmlformats-officedocument.oleObject">
        <DigestMethod Algorithm="http://www.w3.org/2000/09/xmldsig#sha1"/>
        <DigestValue>Un3xFVWYyG68yr0oKJXWfBb6IU0=</DigestValue>
      </Reference>
      <Reference URI="/word/endnotes.xml?ContentType=application/vnd.openxmlformats-officedocument.wordprocessingml.endnotes+xml">
        <DigestMethod Algorithm="http://www.w3.org/2000/09/xmldsig#sha1"/>
        <DigestValue>wGOZxzrN85dOipQRhQd+0+2Z43w=</DigestValue>
      </Reference>
      <Reference URI="/word/fontTable.xml?ContentType=application/vnd.openxmlformats-officedocument.wordprocessingml.fontTable+xml">
        <DigestMethod Algorithm="http://www.w3.org/2000/09/xmldsig#sha1"/>
        <DigestValue>AOue4R45kGE4cKu5QU1gJ4YgKx4=</DigestValue>
      </Reference>
      <Reference URI="/word/footer1.xml?ContentType=application/vnd.openxmlformats-officedocument.wordprocessingml.footer+xml">
        <DigestMethod Algorithm="http://www.w3.org/2000/09/xmldsig#sha1"/>
        <DigestValue>m/tk36lgxkSujIYGZiEQsJPUKnU=</DigestValue>
      </Reference>
      <Reference URI="/word/footnotes.xml?ContentType=application/vnd.openxmlformats-officedocument.wordprocessingml.footnotes+xml">
        <DigestMethod Algorithm="http://www.w3.org/2000/09/xmldsig#sha1"/>
        <DigestValue>EC5hezF04XB8S5G5O4BEjUnmPL8=</DigestValue>
      </Reference>
      <Reference URI="/word/media/image1.wmf?ContentType=image/x-wmf">
        <DigestMethod Algorithm="http://www.w3.org/2000/09/xmldsig#sha1"/>
        <DigestValue>tG7KxzLYD8Z0oQoYIxOwg+l7lSk=</DigestValue>
      </Reference>
      <Reference URI="/word/settings.xml?ContentType=application/vnd.openxmlformats-officedocument.wordprocessingml.settings+xml">
        <DigestMethod Algorithm="http://www.w3.org/2000/09/xmldsig#sha1"/>
        <DigestValue>QgFr6c3fjdt+/cImW8CsGIMzhoA=</DigestValue>
      </Reference>
      <Reference URI="/word/styles.xml?ContentType=application/vnd.openxmlformats-officedocument.wordprocessingml.styles+xml">
        <DigestMethod Algorithm="http://www.w3.org/2000/09/xmldsig#sha1"/>
        <DigestValue>+5DEi8crVrAqau479hHHC++sFNI=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2018-09-12T06:19:02Z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241</TotalTime>
  <Pages>2</Pages>
  <Words>732</Words>
  <Characters>4179</Characters>
  <Application>Microsoft Office Word</Application>
  <DocSecurity>0</DocSecurity>
  <Lines>34</Lines>
  <Paragraphs>9</Paragraphs>
  <ScaleCrop>false</ScaleCrop>
  <Company>Reanimator Extreme Edition</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CS</cp:lastModifiedBy>
  <cp:revision>51</cp:revision>
  <cp:lastPrinted>2018-08-23T11:44:00Z</cp:lastPrinted>
  <dcterms:created xsi:type="dcterms:W3CDTF">2016-11-18T08:26:00Z</dcterms:created>
  <dcterms:modified xsi:type="dcterms:W3CDTF">2018-09-03T07:26:00Z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