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7E1" w14:textId="77777777" w:rsidR="00E87907" w:rsidRDefault="00E87907">
      <w:pPr>
        <w:spacing w:after="0" w:line="100" w:lineRule="atLeast"/>
        <w:jc w:val="center"/>
      </w:pPr>
    </w:p>
    <w:p w14:paraId="4072E787" w14:textId="77777777" w:rsidR="00E87907" w:rsidRDefault="00625C99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 wp14:anchorId="1A509102" wp14:editId="1FD7AA5B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90701" w14:textId="77777777" w:rsidR="00E87907" w:rsidRDefault="00E8790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E71F4" w14:textId="77777777"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67666725" w14:textId="35807F27" w:rsidR="00E87907" w:rsidRDefault="008D2363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ПРЕОБРАЖЕНСКОГО </w:t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5E8FD78C" w14:textId="77777777"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4F4CFF48" w14:textId="77777777"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57EA5CCC" w14:textId="77777777" w:rsidR="00E87907" w:rsidRDefault="00E87907">
      <w:pPr>
        <w:spacing w:after="0" w:line="240" w:lineRule="exact"/>
        <w:ind w:left="3384"/>
      </w:pPr>
    </w:p>
    <w:p w14:paraId="54F6F0AC" w14:textId="77777777"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07BEC46" w14:textId="77777777" w:rsidR="00E87907" w:rsidRDefault="00E879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40196" w14:textId="383F752B" w:rsidR="00E87907" w:rsidRDefault="00813FD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13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59/1</w:t>
      </w:r>
    </w:p>
    <w:p w14:paraId="795DAE42" w14:textId="77777777"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300DB" w14:textId="77777777" w:rsidR="00AE31E8" w:rsidRDefault="00AE31E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4942C" w14:textId="0A4E6049" w:rsidR="00BB3685" w:rsidRDefault="00AE31E8" w:rsidP="00BB36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B36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отмене постановления  </w:t>
      </w:r>
      <w:r w:rsidRPr="00BB36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0C5A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№70</w:t>
      </w:r>
    </w:p>
    <w:p w14:paraId="056521D2" w14:textId="00688840" w:rsidR="008255D8" w:rsidRPr="00BB3685" w:rsidRDefault="00F81E08" w:rsidP="00BB368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F8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5F">
        <w:rPr>
          <w:rFonts w:ascii="Times New Roman" w:hAnsi="Times New Roman" w:cs="Times New Roman"/>
          <w:b/>
          <w:sz w:val="28"/>
          <w:szCs w:val="28"/>
        </w:rPr>
        <w:t>30</w:t>
      </w:r>
      <w:r w:rsidRPr="00F8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5F">
        <w:rPr>
          <w:rFonts w:ascii="Times New Roman" w:hAnsi="Times New Roman" w:cs="Times New Roman"/>
          <w:b/>
          <w:sz w:val="28"/>
          <w:szCs w:val="28"/>
        </w:rPr>
        <w:t xml:space="preserve">декабря 2016 </w:t>
      </w:r>
      <w:r w:rsidRPr="00F81E08">
        <w:rPr>
          <w:rFonts w:ascii="Times New Roman" w:hAnsi="Times New Roman" w:cs="Times New Roman"/>
          <w:b/>
          <w:sz w:val="28"/>
          <w:szCs w:val="28"/>
        </w:rPr>
        <w:t xml:space="preserve">года  </w:t>
      </w:r>
    </w:p>
    <w:p w14:paraId="13CF33DB" w14:textId="77777777" w:rsidR="00F81E08" w:rsidRPr="00F81E08" w:rsidRDefault="008255D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F81E08"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порядка разработки и </w:t>
      </w:r>
    </w:p>
    <w:p w14:paraId="0F0525BD" w14:textId="77777777" w:rsidR="00F81E08" w:rsidRPr="00F81E08" w:rsidRDefault="00F81E0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формы среднесрочного</w:t>
      </w:r>
    </w:p>
    <w:p w14:paraId="53857A95" w14:textId="5CDB0D55" w:rsidR="00F81E08" w:rsidRPr="00F81E08" w:rsidRDefault="00F81E0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финансового плана </w:t>
      </w:r>
      <w:r w:rsidR="000C5A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Преображенского</w:t>
      </w:r>
    </w:p>
    <w:p w14:paraId="42BC8570" w14:textId="77777777" w:rsidR="008255D8" w:rsidRPr="00F81E08" w:rsidRDefault="00F81E0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 образования</w:t>
      </w:r>
      <w:r w:rsidR="008255D8"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14:paraId="5557F553" w14:textId="45C3CCF1" w:rsidR="00AE31E8" w:rsidRPr="00AE31E8" w:rsidRDefault="00BB3685" w:rsidP="000240EA">
      <w:pPr>
        <w:suppressAutoHyphens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Руководствуясь Федеральным законом от 06 октября 2003 г. № 131-ФЗ «Об общих принципах  организации местного самоуправления в Российской Федерации»,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Решением Совета </w:t>
      </w:r>
      <w:r w:rsidR="000C5A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Преображенского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Пугачёвского муниципального района Саратовской области о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A55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27.04.2016 года № 108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«Об утверждении Положения о бюджетном процессе </w:t>
      </w:r>
      <w:r w:rsidR="000C5A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Преображенского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муниципального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образования Пугачевского муниципального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 Саратовской области»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 с изменениями и дополнениями),</w:t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Уставом </w:t>
      </w:r>
      <w:r w:rsidR="000C5A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Преображенского</w:t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образования, администрация </w:t>
      </w:r>
      <w:r w:rsidR="000C5A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Преображенского</w:t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  <w:r w:rsidR="000240EA" w:rsidRPr="000240EA">
        <w:t xml:space="preserve"> 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Пугачевского муниципального района Саратовской области</w:t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ПОСТАНОВЛЯЕТ:</w:t>
      </w:r>
    </w:p>
    <w:p w14:paraId="2A6B509D" w14:textId="7F365A0B" w:rsidR="00BB3685" w:rsidRPr="003D62F6" w:rsidRDefault="00AE31E8" w:rsidP="003D62F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1.Отменить постановление </w:t>
      </w:r>
      <w:r w:rsidR="000C5A5F">
        <w:rPr>
          <w:rFonts w:ascii="Times New Roman" w:hAnsi="Times New Roman" w:cs="Times New Roman"/>
          <w:b w:val="0"/>
          <w:color w:val="auto"/>
          <w:sz w:val="28"/>
          <w:szCs w:val="28"/>
        </w:rPr>
        <w:t>№ 70</w:t>
      </w:r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5A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30 декабря 2016 года </w:t>
      </w:r>
      <w:r w:rsidR="003D62F6" w:rsidRPr="003D62F6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разработки и формы среднесрочного</w:t>
      </w:r>
      <w:r w:rsidR="003D6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62F6" w:rsidRPr="003D6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финансового плана </w:t>
      </w:r>
      <w:r w:rsidR="000C5A5F">
        <w:rPr>
          <w:rFonts w:ascii="Times New Roman" w:hAnsi="Times New Roman" w:cs="Times New Roman"/>
          <w:b w:val="0"/>
          <w:color w:val="auto"/>
          <w:sz w:val="28"/>
          <w:szCs w:val="28"/>
        </w:rPr>
        <w:t>Преображенского</w:t>
      </w:r>
      <w:r w:rsidR="003D62F6" w:rsidRPr="003D6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образования»</w:t>
      </w:r>
      <w:r w:rsidR="00BB368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005A3E" w14:textId="77777777" w:rsidR="00AE31E8" w:rsidRPr="00BB3685" w:rsidRDefault="00AE31E8" w:rsidP="003D62F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14:paraId="1292FA1B" w14:textId="77777777" w:rsidR="00DE5006" w:rsidRPr="00BB3685" w:rsidRDefault="00DE5006" w:rsidP="00BB3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1A1C5" w14:textId="77777777"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7D2BE" w14:textId="77777777"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C8424" w14:textId="77777777"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606A2" w14:textId="62D943D6"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C5A5F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14:paraId="1B795F7A" w14:textId="022D29DC"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0C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 Мартынов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87907" w:rsidSect="0036264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907"/>
    <w:rsid w:val="000240EA"/>
    <w:rsid w:val="000C5A5F"/>
    <w:rsid w:val="00134C2A"/>
    <w:rsid w:val="002D00BE"/>
    <w:rsid w:val="00362643"/>
    <w:rsid w:val="003D62F6"/>
    <w:rsid w:val="00606035"/>
    <w:rsid w:val="00625C99"/>
    <w:rsid w:val="006B4932"/>
    <w:rsid w:val="00813FDC"/>
    <w:rsid w:val="008255D8"/>
    <w:rsid w:val="008D2363"/>
    <w:rsid w:val="00955690"/>
    <w:rsid w:val="00A67C52"/>
    <w:rsid w:val="00AE31E8"/>
    <w:rsid w:val="00BA5559"/>
    <w:rsid w:val="00BB3685"/>
    <w:rsid w:val="00DE5006"/>
    <w:rsid w:val="00E87907"/>
    <w:rsid w:val="00F8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36DB"/>
  <w15:docId w15:val="{E4029754-0A1E-41F5-8546-F3089B42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55D8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11">
    <w:name w:val="Заголовок1"/>
    <w:basedOn w:val="a"/>
    <w:next w:val="a4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17057"/>
    <w:pPr>
      <w:spacing w:after="120" w:line="288" w:lineRule="auto"/>
    </w:pPr>
  </w:style>
  <w:style w:type="paragraph" w:styleId="a5">
    <w:name w:val="List"/>
    <w:basedOn w:val="a4"/>
    <w:rsid w:val="00217057"/>
    <w:rPr>
      <w:rFonts w:cs="Mangal"/>
    </w:rPr>
  </w:style>
  <w:style w:type="paragraph" w:styleId="a6">
    <w:name w:val="Title"/>
    <w:basedOn w:val="a"/>
    <w:rsid w:val="003626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c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55D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user1</cp:lastModifiedBy>
  <cp:revision>2</cp:revision>
  <cp:lastPrinted>2021-12-10T07:00:00Z</cp:lastPrinted>
  <dcterms:created xsi:type="dcterms:W3CDTF">2021-12-10T07:03:00Z</dcterms:created>
  <dcterms:modified xsi:type="dcterms:W3CDTF">2021-12-10T07:03:00Z</dcterms:modified>
  <dc:language>ru-RU</dc:language>
</cp:coreProperties>
</file>