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F" w:rsidRPr="00720F58" w:rsidRDefault="005A594F" w:rsidP="00DA525D">
      <w:pPr>
        <w:jc w:val="center"/>
        <w:rPr>
          <w:b/>
          <w:sz w:val="28"/>
          <w:szCs w:val="28"/>
        </w:rPr>
      </w:pPr>
    </w:p>
    <w:p w:rsidR="005A594F" w:rsidRDefault="002F0724" w:rsidP="005A594F">
      <w:pPr>
        <w:jc w:val="center"/>
        <w:rPr>
          <w:b/>
          <w:sz w:val="28"/>
          <w:szCs w:val="28"/>
        </w:rPr>
      </w:pPr>
      <w:r w:rsidRPr="002F07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72872228" r:id="rId7"/>
        </w:pict>
      </w:r>
      <w:r w:rsidR="005A594F">
        <w:rPr>
          <w:b/>
          <w:sz w:val="28"/>
          <w:szCs w:val="28"/>
        </w:rPr>
        <w:t>А</w:t>
      </w:r>
      <w:r w:rsidR="003D1F9F">
        <w:rPr>
          <w:b/>
          <w:sz w:val="28"/>
          <w:szCs w:val="28"/>
        </w:rPr>
        <w:t>ДМИНИСТРАЦИЯ</w:t>
      </w:r>
      <w:r w:rsidR="00AD4156">
        <w:rPr>
          <w:b/>
          <w:sz w:val="28"/>
          <w:szCs w:val="28"/>
        </w:rPr>
        <w:t xml:space="preserve">          </w:t>
      </w:r>
    </w:p>
    <w:p w:rsidR="005A594F" w:rsidRDefault="009F22D0" w:rsidP="009F2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</w:t>
      </w:r>
      <w:r w:rsidR="005A594F">
        <w:rPr>
          <w:b/>
          <w:sz w:val="28"/>
          <w:szCs w:val="28"/>
        </w:rPr>
        <w:t>НСКОГО МУНИЦИПАЛЬНОГО ОБРАЗОВАНИЯ ПУГАЧЕВСКОГО МУНИЦИПАЛЬНОГО РАЙОНА</w:t>
      </w:r>
    </w:p>
    <w:p w:rsidR="005A594F" w:rsidRDefault="005A594F" w:rsidP="005A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A594F" w:rsidRDefault="005A594F" w:rsidP="005A594F">
      <w:pPr>
        <w:jc w:val="center"/>
        <w:rPr>
          <w:b/>
          <w:sz w:val="28"/>
          <w:szCs w:val="28"/>
        </w:rPr>
      </w:pPr>
    </w:p>
    <w:p w:rsidR="005A594F" w:rsidRPr="009F22D0" w:rsidRDefault="009F22D0" w:rsidP="005A5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</w:t>
      </w:r>
      <w:r w:rsidR="005A594F" w:rsidRPr="009F22D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ВЛЕНИ</w:t>
      </w:r>
      <w:r w:rsidR="005A594F" w:rsidRPr="009F22D0">
        <w:rPr>
          <w:b/>
          <w:bCs/>
          <w:sz w:val="28"/>
          <w:szCs w:val="28"/>
        </w:rPr>
        <w:t>Е</w:t>
      </w:r>
    </w:p>
    <w:p w:rsidR="005A594F" w:rsidRDefault="005A594F" w:rsidP="005A594F"/>
    <w:p w:rsidR="005A594F" w:rsidRDefault="009F22D0" w:rsidP="005A59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2B2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="00AD4156">
        <w:rPr>
          <w:sz w:val="28"/>
          <w:szCs w:val="28"/>
        </w:rPr>
        <w:t xml:space="preserve">23 </w:t>
      </w:r>
      <w:r w:rsidR="00030E0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A525D">
        <w:rPr>
          <w:sz w:val="28"/>
          <w:szCs w:val="28"/>
        </w:rPr>
        <w:t>ября</w:t>
      </w:r>
      <w:r w:rsidR="006A2B2A">
        <w:rPr>
          <w:sz w:val="28"/>
          <w:szCs w:val="28"/>
        </w:rPr>
        <w:t xml:space="preserve"> 201</w:t>
      </w:r>
      <w:r w:rsidR="00391A9A">
        <w:rPr>
          <w:sz w:val="28"/>
          <w:szCs w:val="28"/>
        </w:rPr>
        <w:t>7</w:t>
      </w:r>
      <w:r w:rsidR="00E23DED">
        <w:rPr>
          <w:sz w:val="28"/>
          <w:szCs w:val="28"/>
        </w:rPr>
        <w:t xml:space="preserve"> </w:t>
      </w:r>
      <w:r w:rsidR="005A594F">
        <w:rPr>
          <w:sz w:val="28"/>
          <w:szCs w:val="28"/>
        </w:rPr>
        <w:t xml:space="preserve">года № </w:t>
      </w:r>
      <w:r w:rsidR="00AD4156">
        <w:rPr>
          <w:sz w:val="28"/>
          <w:szCs w:val="28"/>
        </w:rPr>
        <w:t>37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030E0C" w:rsidRPr="00030E0C" w:rsidRDefault="00030E0C" w:rsidP="00030E0C">
      <w:pPr>
        <w:pStyle w:val="a3"/>
        <w:ind w:right="4960"/>
        <w:jc w:val="both"/>
        <w:rPr>
          <w:b/>
          <w:sz w:val="28"/>
          <w:szCs w:val="28"/>
        </w:rPr>
      </w:pPr>
      <w:r w:rsidRPr="00030E0C">
        <w:rPr>
          <w:b/>
          <w:sz w:val="28"/>
          <w:szCs w:val="28"/>
        </w:rPr>
        <w:t>Об утверждении Порядка сбора, утилизации</w:t>
      </w:r>
      <w:r w:rsidR="00AC7709">
        <w:rPr>
          <w:b/>
          <w:sz w:val="28"/>
          <w:szCs w:val="28"/>
        </w:rPr>
        <w:t xml:space="preserve"> и уничтожения</w:t>
      </w:r>
      <w:r w:rsidRPr="00030E0C">
        <w:rPr>
          <w:b/>
          <w:sz w:val="28"/>
          <w:szCs w:val="28"/>
        </w:rPr>
        <w:t xml:space="preserve"> биологических отходов на территории </w:t>
      </w:r>
      <w:r w:rsidR="009F22D0">
        <w:rPr>
          <w:b/>
          <w:sz w:val="28"/>
          <w:szCs w:val="28"/>
        </w:rPr>
        <w:t>Преображе</w:t>
      </w:r>
      <w:r w:rsidRPr="00030E0C">
        <w:rPr>
          <w:b/>
          <w:sz w:val="28"/>
          <w:szCs w:val="28"/>
        </w:rPr>
        <w:t>нского муниципального образования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030E0C" w:rsidRDefault="00030E0C" w:rsidP="00AC7709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Во испол</w:t>
      </w:r>
      <w:r w:rsidR="00AC7709">
        <w:rPr>
          <w:sz w:val="28"/>
          <w:szCs w:val="28"/>
        </w:rPr>
        <w:t xml:space="preserve">нение Федеральных законов от 10 января </w:t>
      </w:r>
      <w:r w:rsidRPr="00030E0C">
        <w:rPr>
          <w:sz w:val="28"/>
          <w:szCs w:val="28"/>
        </w:rPr>
        <w:t>2002</w:t>
      </w:r>
      <w:r w:rsidR="00AC7709">
        <w:rPr>
          <w:sz w:val="28"/>
          <w:szCs w:val="28"/>
        </w:rPr>
        <w:t xml:space="preserve"> года</w:t>
      </w:r>
      <w:r w:rsidRPr="00030E0C">
        <w:rPr>
          <w:sz w:val="28"/>
          <w:szCs w:val="28"/>
        </w:rPr>
        <w:t xml:space="preserve"> № 7-ФЗ «Об охране окружающей среды»,</w:t>
      </w:r>
      <w:r w:rsidR="00AC7709" w:rsidRPr="00AC7709">
        <w:rPr>
          <w:sz w:val="28"/>
          <w:szCs w:val="28"/>
        </w:rPr>
        <w:t xml:space="preserve"> </w:t>
      </w:r>
      <w:r w:rsidR="00AC7709">
        <w:rPr>
          <w:sz w:val="28"/>
          <w:szCs w:val="28"/>
        </w:rPr>
        <w:t>Федерального закона</w:t>
      </w:r>
      <w:r w:rsidRPr="00030E0C">
        <w:rPr>
          <w:sz w:val="28"/>
          <w:szCs w:val="28"/>
        </w:rPr>
        <w:t xml:space="preserve"> от 24</w:t>
      </w:r>
      <w:r w:rsidR="00AC7709">
        <w:rPr>
          <w:sz w:val="28"/>
          <w:szCs w:val="28"/>
        </w:rPr>
        <w:t xml:space="preserve"> июня </w:t>
      </w:r>
      <w:r w:rsidRPr="00030E0C">
        <w:rPr>
          <w:sz w:val="28"/>
          <w:szCs w:val="28"/>
        </w:rPr>
        <w:t>1998</w:t>
      </w:r>
      <w:r w:rsidR="00AC7709">
        <w:rPr>
          <w:sz w:val="28"/>
          <w:szCs w:val="28"/>
        </w:rPr>
        <w:t xml:space="preserve"> года</w:t>
      </w:r>
      <w:r w:rsidRPr="00030E0C">
        <w:rPr>
          <w:sz w:val="28"/>
          <w:szCs w:val="28"/>
        </w:rPr>
        <w:t xml:space="preserve"> № 89-ФЗ «Об отходах производства и потребления»,</w:t>
      </w:r>
      <w:r w:rsidR="00AC7709" w:rsidRPr="00AC7709">
        <w:rPr>
          <w:sz w:val="28"/>
          <w:szCs w:val="28"/>
        </w:rPr>
        <w:t xml:space="preserve"> </w:t>
      </w:r>
      <w:r w:rsidR="00AC7709">
        <w:rPr>
          <w:sz w:val="28"/>
          <w:szCs w:val="28"/>
        </w:rPr>
        <w:t>Федерального закона</w:t>
      </w:r>
      <w:r w:rsidRPr="00030E0C">
        <w:rPr>
          <w:sz w:val="28"/>
          <w:szCs w:val="28"/>
        </w:rPr>
        <w:t xml:space="preserve"> от 06</w:t>
      </w:r>
      <w:r w:rsidR="00AC7709">
        <w:rPr>
          <w:sz w:val="28"/>
          <w:szCs w:val="28"/>
        </w:rPr>
        <w:t xml:space="preserve"> октября </w:t>
      </w:r>
      <w:r w:rsidRPr="00030E0C">
        <w:rPr>
          <w:sz w:val="28"/>
          <w:szCs w:val="28"/>
        </w:rPr>
        <w:t>2003 г</w:t>
      </w:r>
      <w:r w:rsidR="00AC7709">
        <w:rPr>
          <w:sz w:val="28"/>
          <w:szCs w:val="28"/>
        </w:rPr>
        <w:t>ода</w:t>
      </w:r>
      <w:r w:rsidRPr="00030E0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</w:t>
      </w:r>
      <w:r w:rsidR="00AC7709">
        <w:rPr>
          <w:sz w:val="28"/>
          <w:szCs w:val="28"/>
        </w:rPr>
        <w:t xml:space="preserve">ржденных Минсельхозпродом РФ 04 декабря </w:t>
      </w:r>
      <w:r w:rsidRPr="00030E0C">
        <w:rPr>
          <w:sz w:val="28"/>
          <w:szCs w:val="28"/>
        </w:rPr>
        <w:t>1995</w:t>
      </w:r>
      <w:r w:rsidR="00AC7709">
        <w:rPr>
          <w:sz w:val="28"/>
          <w:szCs w:val="28"/>
        </w:rPr>
        <w:t xml:space="preserve"> года</w:t>
      </w:r>
      <w:r w:rsidRPr="00030E0C">
        <w:rPr>
          <w:sz w:val="28"/>
          <w:szCs w:val="28"/>
        </w:rPr>
        <w:t xml:space="preserve"> № 13-7-2/469, </w:t>
      </w:r>
      <w:r w:rsidR="00AC7709">
        <w:rPr>
          <w:sz w:val="28"/>
          <w:szCs w:val="28"/>
        </w:rPr>
        <w:t xml:space="preserve">руководствуясь </w:t>
      </w:r>
      <w:r w:rsidR="00AC7709" w:rsidRPr="00B85E78">
        <w:rPr>
          <w:sz w:val="28"/>
          <w:szCs w:val="28"/>
        </w:rPr>
        <w:t xml:space="preserve">Уставом </w:t>
      </w:r>
      <w:r w:rsidR="009F22D0">
        <w:rPr>
          <w:sz w:val="28"/>
          <w:szCs w:val="28"/>
        </w:rPr>
        <w:t>Преображе</w:t>
      </w:r>
      <w:r w:rsidR="00AC7709" w:rsidRPr="00B85E78">
        <w:rPr>
          <w:sz w:val="28"/>
          <w:szCs w:val="28"/>
        </w:rPr>
        <w:t>нского муниципального образования</w:t>
      </w:r>
      <w:r w:rsidR="00AC7709">
        <w:rPr>
          <w:sz w:val="28"/>
          <w:szCs w:val="28"/>
        </w:rPr>
        <w:t>,</w:t>
      </w:r>
      <w:r w:rsidR="00AC7709" w:rsidRPr="00B85E78">
        <w:rPr>
          <w:sz w:val="28"/>
          <w:szCs w:val="28"/>
        </w:rPr>
        <w:t xml:space="preserve"> </w:t>
      </w:r>
      <w:r w:rsidR="00AC7709" w:rsidRPr="009F22D0">
        <w:rPr>
          <w:sz w:val="28"/>
          <w:szCs w:val="28"/>
        </w:rPr>
        <w:t xml:space="preserve">администрация </w:t>
      </w:r>
      <w:r w:rsidR="009F22D0">
        <w:rPr>
          <w:sz w:val="28"/>
          <w:szCs w:val="28"/>
        </w:rPr>
        <w:t>Преображе</w:t>
      </w:r>
      <w:r w:rsidR="00AC7709" w:rsidRPr="009F22D0">
        <w:rPr>
          <w:sz w:val="28"/>
          <w:szCs w:val="28"/>
        </w:rPr>
        <w:t xml:space="preserve">нского муниципального образования </w:t>
      </w:r>
      <w:r w:rsidR="00AC7709" w:rsidRPr="00BE0ADC">
        <w:rPr>
          <w:b/>
          <w:sz w:val="28"/>
          <w:szCs w:val="28"/>
        </w:rPr>
        <w:t>ПОСТАНОВЛЯЕТ:</w:t>
      </w:r>
    </w:p>
    <w:p w:rsidR="00030E0C" w:rsidRDefault="00AC7709" w:rsidP="00AC770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0E0C" w:rsidRPr="00AC7709">
        <w:rPr>
          <w:sz w:val="28"/>
          <w:szCs w:val="28"/>
        </w:rPr>
        <w:t xml:space="preserve">Утвердить Порядок </w:t>
      </w:r>
      <w:r w:rsidRPr="00AC7709">
        <w:rPr>
          <w:sz w:val="28"/>
          <w:szCs w:val="28"/>
        </w:rPr>
        <w:t xml:space="preserve">сбора, утилизации и уничтожения биологических отходов на территории </w:t>
      </w:r>
      <w:r w:rsidR="009F22D0">
        <w:rPr>
          <w:sz w:val="28"/>
          <w:szCs w:val="28"/>
        </w:rPr>
        <w:t>Преображе</w:t>
      </w:r>
      <w:r w:rsidRPr="00AC7709">
        <w:rPr>
          <w:sz w:val="28"/>
          <w:szCs w:val="28"/>
        </w:rPr>
        <w:t>нского муниципального образования</w:t>
      </w:r>
      <w:r w:rsidR="00030E0C" w:rsidRPr="00AC7709">
        <w:rPr>
          <w:sz w:val="28"/>
          <w:szCs w:val="28"/>
        </w:rPr>
        <w:t>.</w:t>
      </w:r>
    </w:p>
    <w:p w:rsidR="00AC7709" w:rsidRDefault="009F22D0" w:rsidP="00AC770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</w:t>
      </w:r>
      <w:r w:rsidR="00AC7709">
        <w:rPr>
          <w:sz w:val="28"/>
          <w:szCs w:val="28"/>
        </w:rPr>
        <w:t xml:space="preserve">овать </w:t>
      </w:r>
      <w:r w:rsidR="00AC7709">
        <w:rPr>
          <w:color w:val="000000"/>
          <w:sz w:val="28"/>
          <w:szCs w:val="28"/>
        </w:rPr>
        <w:t>настоящее постановление</w:t>
      </w:r>
      <w:r w:rsidR="00AC7709">
        <w:rPr>
          <w:sz w:val="28"/>
          <w:szCs w:val="28"/>
        </w:rPr>
        <w:t xml:space="preserve"> в информационном </w:t>
      </w:r>
      <w:r>
        <w:rPr>
          <w:sz w:val="28"/>
          <w:szCs w:val="28"/>
        </w:rPr>
        <w:t>сборнике Преображе</w:t>
      </w:r>
      <w:r w:rsidR="00AC7709">
        <w:rPr>
          <w:sz w:val="28"/>
          <w:szCs w:val="28"/>
        </w:rPr>
        <w:t xml:space="preserve">нского муниципального образования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Преображе</w:t>
      </w:r>
      <w:r w:rsidR="00AC7709">
        <w:rPr>
          <w:sz w:val="28"/>
          <w:szCs w:val="28"/>
        </w:rPr>
        <w:t>нского муниципального образования Пугачевского муниципального района.</w:t>
      </w:r>
    </w:p>
    <w:p w:rsidR="00030E0C" w:rsidRPr="00030E0C" w:rsidRDefault="00AC7709" w:rsidP="00AC770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030E0C" w:rsidRPr="00030E0C">
        <w:rPr>
          <w:sz w:val="28"/>
          <w:szCs w:val="28"/>
        </w:rPr>
        <w:t>.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AC7709" w:rsidRPr="002E25AF" w:rsidRDefault="009F22D0" w:rsidP="00AC7709">
      <w:pPr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Глава Преображе</w:t>
      </w:r>
      <w:r w:rsidR="00AC7709" w:rsidRPr="002E25AF">
        <w:rPr>
          <w:b/>
          <w:sz w:val="28"/>
          <w:szCs w:val="28"/>
        </w:rPr>
        <w:t xml:space="preserve">нского  </w:t>
      </w:r>
    </w:p>
    <w:p w:rsidR="00AC7709" w:rsidRPr="009F22D0" w:rsidRDefault="00AC7709" w:rsidP="009F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</w:t>
      </w:r>
      <w:r w:rsidR="009F22D0">
        <w:rPr>
          <w:b/>
          <w:sz w:val="28"/>
          <w:szCs w:val="28"/>
        </w:rPr>
        <w:t>М.Т.Мартынов</w:t>
      </w:r>
    </w:p>
    <w:bookmarkEnd w:id="0"/>
    <w:bookmarkEnd w:id="1"/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9F22D0" w:rsidRDefault="009F22D0" w:rsidP="009F22D0"/>
    <w:p w:rsidR="009F22D0" w:rsidRDefault="009F22D0" w:rsidP="009F22D0">
      <w:r>
        <w:lastRenderedPageBreak/>
        <w:t xml:space="preserve">                                                                                              </w:t>
      </w:r>
      <w:r w:rsidR="00BE0ADC" w:rsidRPr="003F5E8B">
        <w:t>Приложение  к постановлению</w:t>
      </w:r>
      <w:r>
        <w:t xml:space="preserve"> </w:t>
      </w:r>
    </w:p>
    <w:p w:rsidR="009F22D0" w:rsidRDefault="009F22D0" w:rsidP="009F22D0">
      <w:r>
        <w:t xml:space="preserve">                                                                                             </w:t>
      </w:r>
      <w:r w:rsidR="00BE0ADC" w:rsidRPr="003F5E8B">
        <w:t xml:space="preserve"> администрации </w:t>
      </w:r>
      <w:r>
        <w:t>Преображенского</w:t>
      </w:r>
    </w:p>
    <w:p w:rsidR="00D631D2" w:rsidRDefault="00D631D2" w:rsidP="009F22D0">
      <w:r>
        <w:t xml:space="preserve"> </w:t>
      </w:r>
      <w:r w:rsidR="009F22D0">
        <w:t xml:space="preserve">                                                                                             </w:t>
      </w:r>
      <w:r w:rsidR="00BE0ADC" w:rsidRPr="003F5E8B">
        <w:t>муниципального образования</w:t>
      </w:r>
      <w:r>
        <w:t xml:space="preserve"> </w:t>
      </w:r>
    </w:p>
    <w:p w:rsidR="00BE0ADC" w:rsidRPr="003F5E8B" w:rsidRDefault="009F22D0" w:rsidP="009F22D0">
      <w:r>
        <w:t xml:space="preserve">                                                                     </w:t>
      </w:r>
      <w:r w:rsidR="00AD4156">
        <w:t xml:space="preserve">                         от « 23 </w:t>
      </w:r>
      <w:r>
        <w:t>» ноября</w:t>
      </w:r>
      <w:r w:rsidR="00BE0ADC" w:rsidRPr="003F5E8B">
        <w:t xml:space="preserve"> 201</w:t>
      </w:r>
      <w:r w:rsidR="00BE0ADC">
        <w:t>7</w:t>
      </w:r>
      <w:r w:rsidR="00BE0ADC" w:rsidRPr="003F5E8B">
        <w:t xml:space="preserve"> года № </w:t>
      </w:r>
      <w:r w:rsidR="00AD4156">
        <w:t>37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4078E5" w:rsidRDefault="004078E5" w:rsidP="004078E5">
      <w:pPr>
        <w:pStyle w:val="a3"/>
        <w:jc w:val="center"/>
        <w:rPr>
          <w:b/>
          <w:sz w:val="28"/>
          <w:szCs w:val="28"/>
        </w:rPr>
      </w:pPr>
      <w:r w:rsidRPr="00030E0C">
        <w:rPr>
          <w:b/>
          <w:sz w:val="28"/>
          <w:szCs w:val="28"/>
        </w:rPr>
        <w:t xml:space="preserve">Порядка </w:t>
      </w:r>
    </w:p>
    <w:p w:rsidR="00030E0C" w:rsidRPr="00030E0C" w:rsidRDefault="004078E5" w:rsidP="004078E5">
      <w:pPr>
        <w:pStyle w:val="a3"/>
        <w:jc w:val="center"/>
        <w:rPr>
          <w:b/>
          <w:sz w:val="28"/>
          <w:szCs w:val="28"/>
        </w:rPr>
      </w:pPr>
      <w:r w:rsidRPr="00030E0C">
        <w:rPr>
          <w:b/>
          <w:sz w:val="28"/>
          <w:szCs w:val="28"/>
        </w:rPr>
        <w:t>сбора, утилизации</w:t>
      </w:r>
      <w:r>
        <w:rPr>
          <w:b/>
          <w:sz w:val="28"/>
          <w:szCs w:val="28"/>
        </w:rPr>
        <w:t xml:space="preserve"> и уничтожения</w:t>
      </w:r>
      <w:r w:rsidRPr="00030E0C">
        <w:rPr>
          <w:b/>
          <w:sz w:val="28"/>
          <w:szCs w:val="28"/>
        </w:rPr>
        <w:t xml:space="preserve"> биологических отходов на территории </w:t>
      </w:r>
      <w:r w:rsidR="005417E1">
        <w:rPr>
          <w:b/>
          <w:sz w:val="28"/>
          <w:szCs w:val="28"/>
        </w:rPr>
        <w:t>Преображе</w:t>
      </w:r>
      <w:r w:rsidRPr="00030E0C">
        <w:rPr>
          <w:b/>
          <w:sz w:val="28"/>
          <w:szCs w:val="28"/>
        </w:rPr>
        <w:t>нского муниципального образования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4D659E" w:rsidRDefault="00030E0C" w:rsidP="004078E5">
      <w:pPr>
        <w:pStyle w:val="a3"/>
        <w:jc w:val="center"/>
        <w:rPr>
          <w:b/>
          <w:sz w:val="28"/>
          <w:szCs w:val="28"/>
        </w:rPr>
      </w:pPr>
      <w:r w:rsidRPr="004D659E">
        <w:rPr>
          <w:b/>
          <w:sz w:val="28"/>
          <w:szCs w:val="28"/>
        </w:rPr>
        <w:t>1. ОБЩИЕ ПОЛОЖЕНИЯ</w:t>
      </w:r>
    </w:p>
    <w:p w:rsidR="00030E0C" w:rsidRPr="00030E0C" w:rsidRDefault="004078E5" w:rsidP="004078E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0E0C" w:rsidRPr="00030E0C">
        <w:rPr>
          <w:sz w:val="28"/>
          <w:szCs w:val="28"/>
        </w:rPr>
        <w:t xml:space="preserve">Настоящий </w:t>
      </w:r>
      <w:r w:rsidR="00030E0C" w:rsidRPr="004078E5">
        <w:rPr>
          <w:sz w:val="28"/>
          <w:szCs w:val="28"/>
        </w:rPr>
        <w:t xml:space="preserve">Порядок </w:t>
      </w:r>
      <w:r w:rsidRPr="004078E5">
        <w:rPr>
          <w:sz w:val="28"/>
          <w:szCs w:val="28"/>
        </w:rPr>
        <w:t xml:space="preserve">сбора, утилизации и уничтожения биологических отходов на территории </w:t>
      </w:r>
      <w:r w:rsidR="005417E1">
        <w:rPr>
          <w:sz w:val="28"/>
          <w:szCs w:val="28"/>
        </w:rPr>
        <w:t>Преображе</w:t>
      </w:r>
      <w:r w:rsidRPr="004078E5">
        <w:rPr>
          <w:sz w:val="28"/>
          <w:szCs w:val="28"/>
        </w:rPr>
        <w:t xml:space="preserve">нского муниципального образования </w:t>
      </w:r>
      <w:r w:rsidR="00030E0C" w:rsidRPr="004078E5">
        <w:rPr>
          <w:sz w:val="28"/>
          <w:szCs w:val="28"/>
        </w:rPr>
        <w:t>(далее – порядок) рег</w:t>
      </w:r>
      <w:r w:rsidR="00030E0C" w:rsidRPr="00030E0C">
        <w:rPr>
          <w:sz w:val="28"/>
          <w:szCs w:val="28"/>
        </w:rPr>
        <w:t xml:space="preserve">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</w:t>
      </w:r>
      <w:r w:rsidR="005417E1">
        <w:rPr>
          <w:sz w:val="28"/>
          <w:szCs w:val="28"/>
        </w:rPr>
        <w:t>Преображе</w:t>
      </w:r>
      <w:r w:rsidRPr="004078E5">
        <w:rPr>
          <w:sz w:val="28"/>
          <w:szCs w:val="28"/>
        </w:rPr>
        <w:t>нского муниципального образования</w:t>
      </w:r>
      <w:r w:rsidR="00030E0C" w:rsidRPr="00030E0C">
        <w:rPr>
          <w:sz w:val="28"/>
          <w:szCs w:val="28"/>
        </w:rPr>
        <w:t>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030E0C" w:rsidRPr="00030E0C" w:rsidRDefault="00030E0C" w:rsidP="004078E5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 xml:space="preserve">Порядок определяет условия и способы </w:t>
      </w:r>
      <w:r w:rsidR="004078E5" w:rsidRPr="004078E5">
        <w:rPr>
          <w:sz w:val="28"/>
          <w:szCs w:val="28"/>
        </w:rPr>
        <w:t xml:space="preserve">сбора, утилизации и уничтожения биологических отходов на территории </w:t>
      </w:r>
      <w:r w:rsidR="005417E1">
        <w:rPr>
          <w:sz w:val="28"/>
          <w:szCs w:val="28"/>
        </w:rPr>
        <w:t>Преображе</w:t>
      </w:r>
      <w:r w:rsidR="004078E5" w:rsidRPr="004078E5">
        <w:rPr>
          <w:sz w:val="28"/>
          <w:szCs w:val="28"/>
        </w:rPr>
        <w:t>нского муниципального образования</w:t>
      </w:r>
      <w:r w:rsidRPr="00030E0C">
        <w:rPr>
          <w:sz w:val="28"/>
          <w:szCs w:val="28"/>
        </w:rPr>
        <w:t>.</w:t>
      </w:r>
    </w:p>
    <w:p w:rsidR="00030E0C" w:rsidRPr="00030E0C" w:rsidRDefault="004078E5" w:rsidP="004078E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0E0C" w:rsidRPr="00030E0C">
        <w:rPr>
          <w:sz w:val="28"/>
          <w:szCs w:val="28"/>
        </w:rPr>
        <w:t xml:space="preserve"> Биологическими отходами являются:</w:t>
      </w:r>
    </w:p>
    <w:p w:rsidR="00030E0C" w:rsidRPr="00030E0C" w:rsidRDefault="00030E0C" w:rsidP="004078E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трупы животных и птиц, в т.ч. лабораторных;</w:t>
      </w:r>
    </w:p>
    <w:p w:rsidR="00030E0C" w:rsidRPr="00030E0C" w:rsidRDefault="00030E0C" w:rsidP="004078E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абортированные и мертворожденные плоды;</w:t>
      </w:r>
    </w:p>
    <w:p w:rsidR="00030E0C" w:rsidRPr="00030E0C" w:rsidRDefault="00030E0C" w:rsidP="004078E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др.объектах;</w:t>
      </w:r>
    </w:p>
    <w:p w:rsidR="00030E0C" w:rsidRPr="00030E0C" w:rsidRDefault="00030E0C" w:rsidP="004078E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другие отходы, полученные при переработке пищевого и непищевого сырья животного происхождения.</w:t>
      </w:r>
    </w:p>
    <w:p w:rsidR="00030E0C" w:rsidRPr="00030E0C" w:rsidRDefault="00030E0C" w:rsidP="004078E5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030E0C" w:rsidRPr="00030E0C" w:rsidRDefault="00030E0C" w:rsidP="004078E5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</w:t>
      </w:r>
      <w:r w:rsidR="004078E5">
        <w:rPr>
          <w:sz w:val="28"/>
          <w:szCs w:val="28"/>
        </w:rPr>
        <w:t>,</w:t>
      </w:r>
      <w:r w:rsidRPr="00030E0C">
        <w:rPr>
          <w:sz w:val="28"/>
          <w:szCs w:val="28"/>
        </w:rPr>
        <w:t xml:space="preserve"> подсобного </w:t>
      </w:r>
      <w:r w:rsidRPr="004078E5">
        <w:rPr>
          <w:sz w:val="28"/>
          <w:szCs w:val="28"/>
        </w:rPr>
        <w:t>хозяйства</w:t>
      </w:r>
      <w:r w:rsidR="004078E5">
        <w:rPr>
          <w:sz w:val="28"/>
          <w:szCs w:val="28"/>
        </w:rPr>
        <w:t>,</w:t>
      </w:r>
      <w:r w:rsidR="004078E5" w:rsidRPr="004078E5">
        <w:rPr>
          <w:color w:val="000000"/>
          <w:sz w:val="28"/>
          <w:szCs w:val="28"/>
        </w:rPr>
        <w:t xml:space="preserve"> акционерного общества и т.д.</w:t>
      </w:r>
      <w:r w:rsidRPr="00030E0C">
        <w:rPr>
          <w:sz w:val="28"/>
          <w:szCs w:val="28"/>
        </w:rPr>
        <w:t>).</w:t>
      </w:r>
    </w:p>
    <w:p w:rsidR="00030E0C" w:rsidRPr="00030E0C" w:rsidRDefault="00030E0C" w:rsidP="004078E5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 xml:space="preserve">1.5. Биологические отходы </w:t>
      </w:r>
      <w:r w:rsidRPr="00A22087">
        <w:rPr>
          <w:sz w:val="28"/>
          <w:szCs w:val="28"/>
        </w:rPr>
        <w:t>утилизируют</w:t>
      </w:r>
      <w:r w:rsidR="00A22087" w:rsidRPr="00A22087">
        <w:rPr>
          <w:color w:val="000000"/>
          <w:sz w:val="28"/>
          <w:szCs w:val="28"/>
        </w:rPr>
        <w:t xml:space="preserve"> путем </w:t>
      </w:r>
      <w:r w:rsidR="00F57705">
        <w:rPr>
          <w:color w:val="000000"/>
          <w:sz w:val="28"/>
          <w:szCs w:val="28"/>
        </w:rPr>
        <w:t>кремирования</w:t>
      </w:r>
      <w:r w:rsidR="00A22087" w:rsidRPr="00A22087">
        <w:rPr>
          <w:color w:val="000000"/>
          <w:sz w:val="28"/>
          <w:szCs w:val="28"/>
        </w:rPr>
        <w:t xml:space="preserve"> на </w:t>
      </w:r>
      <w:r w:rsidR="00F57705">
        <w:rPr>
          <w:color w:val="000000"/>
          <w:sz w:val="28"/>
          <w:szCs w:val="28"/>
        </w:rPr>
        <w:t xml:space="preserve">территории </w:t>
      </w:r>
      <w:r w:rsidR="00A22087" w:rsidRPr="00A22087">
        <w:rPr>
          <w:color w:val="000000"/>
          <w:sz w:val="28"/>
          <w:szCs w:val="28"/>
        </w:rPr>
        <w:t>ветеринарно</w:t>
      </w:r>
      <w:r w:rsidR="00311B30">
        <w:rPr>
          <w:color w:val="000000"/>
          <w:sz w:val="28"/>
          <w:szCs w:val="28"/>
        </w:rPr>
        <w:t>й лаборатории ОГУ Пугачевская</w:t>
      </w:r>
      <w:r w:rsidR="00F57705">
        <w:rPr>
          <w:color w:val="000000"/>
          <w:sz w:val="28"/>
          <w:szCs w:val="28"/>
        </w:rPr>
        <w:t xml:space="preserve"> район</w:t>
      </w:r>
      <w:r w:rsidR="00311B30">
        <w:rPr>
          <w:color w:val="000000"/>
          <w:sz w:val="28"/>
          <w:szCs w:val="28"/>
        </w:rPr>
        <w:t>н</w:t>
      </w:r>
      <w:r w:rsidR="00F57705">
        <w:rPr>
          <w:color w:val="000000"/>
          <w:sz w:val="28"/>
          <w:szCs w:val="28"/>
        </w:rPr>
        <w:t>а</w:t>
      </w:r>
      <w:r w:rsidR="00311B30">
        <w:rPr>
          <w:color w:val="000000"/>
          <w:sz w:val="28"/>
          <w:szCs w:val="28"/>
        </w:rPr>
        <w:t>я</w:t>
      </w:r>
      <w:r w:rsidR="00F57705">
        <w:rPr>
          <w:color w:val="000000"/>
          <w:sz w:val="28"/>
          <w:szCs w:val="28"/>
        </w:rPr>
        <w:t xml:space="preserve"> станци</w:t>
      </w:r>
      <w:r w:rsidR="00311B30">
        <w:rPr>
          <w:color w:val="000000"/>
          <w:sz w:val="28"/>
          <w:szCs w:val="28"/>
        </w:rPr>
        <w:t>я</w:t>
      </w:r>
      <w:r w:rsidR="00F57705">
        <w:rPr>
          <w:color w:val="000000"/>
          <w:sz w:val="28"/>
          <w:szCs w:val="28"/>
        </w:rPr>
        <w:t xml:space="preserve"> по борьбе с животными </w:t>
      </w:r>
      <w:r w:rsidRPr="00030E0C">
        <w:rPr>
          <w:sz w:val="28"/>
          <w:szCs w:val="28"/>
        </w:rPr>
        <w:t xml:space="preserve">в соответствии с действующими правилами, обеззараживания в биотермических ямах, уничтожают сжиганием или в </w:t>
      </w:r>
      <w:r w:rsidRPr="00030E0C">
        <w:rPr>
          <w:sz w:val="28"/>
          <w:szCs w:val="28"/>
        </w:rPr>
        <w:lastRenderedPageBreak/>
        <w:t>исключительных случаях захоранивают в специально отведенных местах</w:t>
      </w:r>
      <w:r w:rsidR="00F57705">
        <w:rPr>
          <w:sz w:val="28"/>
          <w:szCs w:val="28"/>
        </w:rPr>
        <w:t xml:space="preserve"> (</w:t>
      </w:r>
      <w:r w:rsidR="00311B30">
        <w:rPr>
          <w:sz w:val="28"/>
          <w:szCs w:val="28"/>
        </w:rPr>
        <w:t xml:space="preserve">скотомогильник - </w:t>
      </w:r>
      <w:r w:rsidR="00F57705">
        <w:rPr>
          <w:sz w:val="28"/>
          <w:szCs w:val="28"/>
        </w:rPr>
        <w:t>Пугачевский район, п. Тургеневский)</w:t>
      </w:r>
      <w:r w:rsidRPr="00030E0C">
        <w:rPr>
          <w:sz w:val="28"/>
          <w:szCs w:val="28"/>
        </w:rPr>
        <w:t>.</w:t>
      </w:r>
    </w:p>
    <w:p w:rsidR="00030E0C" w:rsidRDefault="00030E0C" w:rsidP="00311B30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1.6. Категорически запрещается сброс биологических отходов и вывоз их на свалки для захоронения.</w:t>
      </w:r>
    </w:p>
    <w:p w:rsidR="00311B30" w:rsidRDefault="00311B30" w:rsidP="00311B3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30E0C">
        <w:rPr>
          <w:sz w:val="28"/>
          <w:szCs w:val="28"/>
        </w:rPr>
        <w:t>1.6.</w:t>
      </w:r>
      <w:r>
        <w:rPr>
          <w:sz w:val="28"/>
          <w:szCs w:val="28"/>
        </w:rPr>
        <w:t>1</w:t>
      </w:r>
      <w:r w:rsidRPr="00311B30">
        <w:rPr>
          <w:sz w:val="28"/>
          <w:szCs w:val="28"/>
        </w:rPr>
        <w:t xml:space="preserve">. </w:t>
      </w:r>
      <w:r w:rsidRPr="00311B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</w:t>
      </w:r>
      <w:r w:rsidRPr="00311B30">
        <w:rPr>
          <w:color w:val="000000"/>
          <w:sz w:val="28"/>
          <w:szCs w:val="28"/>
        </w:rPr>
        <w:t>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</w:t>
      </w:r>
      <w:r w:rsidR="005417E1">
        <w:rPr>
          <w:color w:val="000000"/>
          <w:sz w:val="28"/>
          <w:szCs w:val="28"/>
        </w:rPr>
        <w:t>еринарного инспектора</w:t>
      </w:r>
      <w:r w:rsidRPr="00311B30">
        <w:rPr>
          <w:color w:val="000000"/>
          <w:sz w:val="28"/>
          <w:szCs w:val="28"/>
        </w:rPr>
        <w:t xml:space="preserve"> субъекта Российской Федерации</w:t>
      </w:r>
      <w:r>
        <w:rPr>
          <w:color w:val="000000"/>
          <w:sz w:val="28"/>
          <w:szCs w:val="28"/>
        </w:rPr>
        <w:t>.</w:t>
      </w:r>
    </w:p>
    <w:p w:rsidR="00311B30" w:rsidRPr="00030E0C" w:rsidRDefault="00311B30" w:rsidP="00311B30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Запрещается сброс биологических отходов в водоемы и реки.</w:t>
      </w:r>
    </w:p>
    <w:p w:rsidR="00030E0C" w:rsidRPr="00030E0C" w:rsidRDefault="00030E0C" w:rsidP="00311B30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1.7. Биологические отходы, зараженные или контаминированные возбудителями: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сибирской язвы, эмфизематозного рогатого скота и скота и овец, африканской чумы свиней, ботулизма, сапа, эпизоотического лимфангоита, мелиодоза (ложного сапа) миксоматоза, геморрагической болезни кроликов, чумы птиц, сжигают на месте.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 xml:space="preserve">- болезней, ранее не зарегистрировавшихся на территории </w:t>
      </w:r>
      <w:r w:rsidR="005417E1">
        <w:rPr>
          <w:sz w:val="28"/>
          <w:szCs w:val="28"/>
        </w:rPr>
        <w:t>Саратов</w:t>
      </w:r>
      <w:r w:rsidRPr="00030E0C">
        <w:rPr>
          <w:sz w:val="28"/>
          <w:szCs w:val="28"/>
        </w:rPr>
        <w:t>ской области, сжигают.</w:t>
      </w:r>
    </w:p>
    <w:p w:rsidR="00030E0C" w:rsidRPr="00030E0C" w:rsidRDefault="00030E0C" w:rsidP="00314A35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1.8. Настоящий Порядок определяет условия: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нераспространения возбудителей инфекционных и инвазионных болезней животных;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предупреждения заболеваний людей зооантропонозными болезнями;</w:t>
      </w:r>
    </w:p>
    <w:p w:rsidR="00030E0C" w:rsidRPr="00030E0C" w:rsidRDefault="00030E0C" w:rsidP="00314A35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- охраны окружающей среды от загрязнения.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677033" w:rsidRDefault="00677033" w:rsidP="006770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0E0C" w:rsidRPr="00677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30E0C" w:rsidRPr="00677033">
        <w:rPr>
          <w:b/>
          <w:sz w:val="28"/>
          <w:szCs w:val="28"/>
        </w:rPr>
        <w:t>УБОРКА И ПЕРЕВОЗКА</w:t>
      </w:r>
    </w:p>
    <w:p w:rsidR="00030E0C" w:rsidRDefault="00677033" w:rsidP="0067703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E0C" w:rsidRPr="00030E0C">
        <w:rPr>
          <w:sz w:val="28"/>
          <w:szCs w:val="28"/>
        </w:rPr>
        <w:t>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D71FBC" w:rsidRPr="00030E0C" w:rsidRDefault="00D71FBC" w:rsidP="00677033">
      <w:pPr>
        <w:pStyle w:val="a3"/>
        <w:ind w:firstLine="567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Обязанность по доставке специалиста ветеринарного учреждения к месту осмотра возлагается на владельца биологических отходов</w:t>
      </w:r>
    </w:p>
    <w:p w:rsidR="00030E0C" w:rsidRPr="00030E0C" w:rsidRDefault="00677033" w:rsidP="0067703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E0C" w:rsidRPr="00030E0C">
        <w:rPr>
          <w:sz w:val="28"/>
          <w:szCs w:val="28"/>
        </w:rPr>
        <w:t>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030E0C" w:rsidRPr="00030E0C" w:rsidRDefault="00177660" w:rsidP="0067703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E0C" w:rsidRPr="00030E0C">
        <w:rPr>
          <w:sz w:val="28"/>
          <w:szCs w:val="28"/>
        </w:rPr>
        <w:t>.3.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030E0C" w:rsidRPr="00030E0C" w:rsidRDefault="00177660" w:rsidP="00D71FB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30E0C" w:rsidRPr="00030E0C">
        <w:rPr>
          <w:sz w:val="28"/>
          <w:szCs w:val="28"/>
        </w:rPr>
        <w:t>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  <w:r w:rsidRPr="00030E0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30E0C" w:rsidRPr="00A63E5A" w:rsidRDefault="00A63E5A" w:rsidP="00A63E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30E0C" w:rsidRPr="00A63E5A">
        <w:rPr>
          <w:b/>
          <w:sz w:val="28"/>
          <w:szCs w:val="28"/>
        </w:rPr>
        <w:t>. УНИЧТОЖЕНИЕ</w:t>
      </w:r>
    </w:p>
    <w:p w:rsidR="00030E0C" w:rsidRDefault="00A63E5A" w:rsidP="00A63E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Захоронение в земляные ямы.</w:t>
      </w:r>
    </w:p>
    <w:p w:rsidR="00A63E5A" w:rsidRPr="00A63E5A" w:rsidRDefault="00A63E5A" w:rsidP="00A63E5A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Pr="00A63E5A">
        <w:rPr>
          <w:color w:val="000000"/>
          <w:sz w:val="28"/>
          <w:szCs w:val="28"/>
        </w:rPr>
        <w:t>Захоронение трупов животных в земляные ямы разрешается в исключительных случаях, указанных в</w:t>
      </w:r>
      <w:r>
        <w:rPr>
          <w:color w:val="000000"/>
          <w:sz w:val="28"/>
          <w:szCs w:val="28"/>
        </w:rPr>
        <w:t xml:space="preserve"> п.п. 1.6.1. </w:t>
      </w:r>
      <w:r w:rsidRPr="00A63E5A">
        <w:rPr>
          <w:color w:val="000000"/>
          <w:sz w:val="28"/>
          <w:szCs w:val="28"/>
        </w:rPr>
        <w:t>настоящих Правил.</w:t>
      </w:r>
    </w:p>
    <w:p w:rsidR="00030E0C" w:rsidRPr="00030E0C" w:rsidRDefault="00A63E5A" w:rsidP="00A63E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E0C" w:rsidRPr="00030E0C">
        <w:rPr>
          <w:sz w:val="28"/>
          <w:szCs w:val="28"/>
        </w:rPr>
        <w:t>.2. Сжигание</w:t>
      </w:r>
      <w:r>
        <w:rPr>
          <w:sz w:val="28"/>
          <w:szCs w:val="28"/>
        </w:rPr>
        <w:t>.</w:t>
      </w:r>
    </w:p>
    <w:p w:rsidR="00030E0C" w:rsidRDefault="00A63E5A" w:rsidP="00A63E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E0C" w:rsidRPr="00030E0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30E0C" w:rsidRPr="00030E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30E0C" w:rsidRPr="00030E0C">
        <w:rPr>
          <w:sz w:val="28"/>
          <w:szCs w:val="28"/>
        </w:rPr>
        <w:t xml:space="preserve"> 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</w:t>
      </w:r>
    </w:p>
    <w:p w:rsidR="00A63E5A" w:rsidRPr="00A63E5A" w:rsidRDefault="00A63E5A" w:rsidP="00A63E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A63E5A">
        <w:rPr>
          <w:sz w:val="28"/>
          <w:szCs w:val="28"/>
        </w:rPr>
        <w:t>Способы устройства земляных траншей (ям) для сжигания трупов.</w:t>
      </w:r>
    </w:p>
    <w:p w:rsidR="00A63E5A" w:rsidRPr="00A63E5A" w:rsidRDefault="00A63E5A" w:rsidP="00AF706F">
      <w:pPr>
        <w:pStyle w:val="a3"/>
        <w:ind w:firstLine="851"/>
        <w:jc w:val="both"/>
        <w:rPr>
          <w:sz w:val="28"/>
          <w:szCs w:val="28"/>
        </w:rPr>
      </w:pPr>
      <w:bookmarkStart w:id="2" w:name="100065"/>
      <w:bookmarkEnd w:id="2"/>
      <w:r w:rsidRPr="00A63E5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A63E5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A63E5A">
        <w:rPr>
          <w:sz w:val="28"/>
          <w:szCs w:val="28"/>
        </w:rPr>
        <w:t>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AD1FCC" w:rsidRPr="00AD1FCC" w:rsidRDefault="00AD1FCC" w:rsidP="00AD1FCC">
      <w:pPr>
        <w:pStyle w:val="a3"/>
        <w:ind w:firstLine="851"/>
        <w:jc w:val="both"/>
        <w:rPr>
          <w:sz w:val="28"/>
          <w:szCs w:val="28"/>
        </w:rPr>
      </w:pPr>
      <w:r w:rsidRPr="00AD1FCC">
        <w:rPr>
          <w:sz w:val="28"/>
          <w:szCs w:val="28"/>
        </w:rPr>
        <w:t>3.2.2.</w:t>
      </w:r>
      <w:r>
        <w:rPr>
          <w:sz w:val="28"/>
          <w:szCs w:val="28"/>
        </w:rPr>
        <w:t xml:space="preserve">2. </w:t>
      </w:r>
      <w:r w:rsidRPr="00AD1FCC">
        <w:rPr>
          <w:sz w:val="28"/>
          <w:szCs w:val="28"/>
        </w:rPr>
        <w:t>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AD1FCC" w:rsidRPr="00AD1FCC" w:rsidRDefault="00AD1FCC" w:rsidP="00AD1FCC">
      <w:pPr>
        <w:pStyle w:val="a3"/>
        <w:ind w:firstLine="851"/>
        <w:jc w:val="both"/>
        <w:rPr>
          <w:sz w:val="28"/>
          <w:szCs w:val="28"/>
        </w:rPr>
      </w:pPr>
      <w:bookmarkStart w:id="3" w:name="100067"/>
      <w:bookmarkEnd w:id="3"/>
      <w:r w:rsidRPr="00AD1FCC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AD1FC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D1FCC">
        <w:rPr>
          <w:sz w:val="28"/>
          <w:szCs w:val="28"/>
        </w:rPr>
        <w:t xml:space="preserve"> Выкапывают яму размером 2,0 x 2,0 м и глубиной 0,75 м, на дне ее вырывают вторую яму размером 2,0 x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A63E5A" w:rsidRPr="00AD1FCC" w:rsidRDefault="00AD1FCC" w:rsidP="00AD1FCC">
      <w:pPr>
        <w:pStyle w:val="a3"/>
        <w:ind w:firstLine="709"/>
        <w:rPr>
          <w:sz w:val="28"/>
          <w:szCs w:val="28"/>
        </w:rPr>
      </w:pPr>
      <w:bookmarkStart w:id="4" w:name="100068"/>
      <w:bookmarkEnd w:id="4"/>
      <w:r w:rsidRPr="00AD1FC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D1FCC">
        <w:rPr>
          <w:sz w:val="28"/>
          <w:szCs w:val="28"/>
        </w:rPr>
        <w:t>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030E0C" w:rsidRPr="00030E0C" w:rsidRDefault="00A63E5A" w:rsidP="00AD1FC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FCC">
        <w:rPr>
          <w:sz w:val="28"/>
          <w:szCs w:val="28"/>
        </w:rPr>
        <w:t>.2.4</w:t>
      </w:r>
      <w:r w:rsidR="00030E0C" w:rsidRPr="00030E0C">
        <w:rPr>
          <w:sz w:val="28"/>
          <w:szCs w:val="28"/>
        </w:rPr>
        <w:t>. Золу и другие несгоревшие неорганические остатки закапывают в той же яме, где проводилось сжигание.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5417E1" w:rsidRDefault="005417E1" w:rsidP="00AD1FCC">
      <w:pPr>
        <w:pStyle w:val="a3"/>
        <w:jc w:val="center"/>
        <w:rPr>
          <w:b/>
          <w:sz w:val="28"/>
          <w:szCs w:val="28"/>
        </w:rPr>
      </w:pPr>
    </w:p>
    <w:p w:rsidR="005417E1" w:rsidRDefault="005417E1" w:rsidP="00AD1FCC">
      <w:pPr>
        <w:pStyle w:val="a3"/>
        <w:jc w:val="center"/>
        <w:rPr>
          <w:b/>
          <w:sz w:val="28"/>
          <w:szCs w:val="28"/>
        </w:rPr>
      </w:pPr>
    </w:p>
    <w:p w:rsidR="00030E0C" w:rsidRPr="00AD1FCC" w:rsidRDefault="00AD1FCC" w:rsidP="00AD1F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30E0C" w:rsidRPr="00AD1FCC">
        <w:rPr>
          <w:b/>
          <w:sz w:val="28"/>
          <w:szCs w:val="28"/>
        </w:rPr>
        <w:t>. ЭКСПЛУАТАЦИЯ СКОТОМОГИЛЬНИКА</w:t>
      </w:r>
    </w:p>
    <w:p w:rsidR="00030E0C" w:rsidRPr="00030E0C" w:rsidRDefault="00030E0C" w:rsidP="00030E0C">
      <w:pPr>
        <w:pStyle w:val="a3"/>
        <w:jc w:val="both"/>
        <w:rPr>
          <w:sz w:val="28"/>
          <w:szCs w:val="28"/>
        </w:rPr>
      </w:pPr>
    </w:p>
    <w:p w:rsidR="00030E0C" w:rsidRPr="00030E0C" w:rsidRDefault="00AD1FCC" w:rsidP="0057332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E0C" w:rsidRPr="00030E0C">
        <w:rPr>
          <w:sz w:val="28"/>
          <w:szCs w:val="28"/>
        </w:rPr>
        <w:t>.1. Биологические отходы перед сбором в биотермическую яму для обеззараживания подвергают ветеринарному осмотру. В случае необходимости проводят паталогоанатомическое вскрытие трупов.</w:t>
      </w:r>
    </w:p>
    <w:p w:rsidR="00030E0C" w:rsidRPr="00030E0C" w:rsidRDefault="00573329" w:rsidP="0057332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E0C" w:rsidRPr="00030E0C">
        <w:rPr>
          <w:sz w:val="28"/>
          <w:szCs w:val="28"/>
        </w:rPr>
        <w:t>.2. После каждого сброса биологических отходов крышку ямы плотно закрывают.</w:t>
      </w:r>
    </w:p>
    <w:p w:rsidR="00030E0C" w:rsidRPr="00030E0C" w:rsidRDefault="00573329" w:rsidP="0057332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E0C" w:rsidRPr="00030E0C">
        <w:rPr>
          <w:sz w:val="28"/>
          <w:szCs w:val="28"/>
        </w:rPr>
        <w:t>.3. На территории скотомогильника (биотермической ямы) запрещается:</w:t>
      </w:r>
    </w:p>
    <w:p w:rsidR="00030E0C" w:rsidRPr="00030E0C" w:rsidRDefault="00030E0C" w:rsidP="00573329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– косить траву;</w:t>
      </w:r>
    </w:p>
    <w:p w:rsidR="00030E0C" w:rsidRPr="00030E0C" w:rsidRDefault="00030E0C" w:rsidP="00573329">
      <w:pPr>
        <w:pStyle w:val="a3"/>
        <w:ind w:firstLine="709"/>
        <w:jc w:val="both"/>
        <w:rPr>
          <w:sz w:val="28"/>
          <w:szCs w:val="28"/>
        </w:rPr>
      </w:pPr>
      <w:r w:rsidRPr="00030E0C">
        <w:rPr>
          <w:sz w:val="28"/>
          <w:szCs w:val="28"/>
        </w:rPr>
        <w:t>– брать, выносить, вывозить землю и гуммированный остаток за его пределы.</w:t>
      </w:r>
    </w:p>
    <w:p w:rsidR="00907A03" w:rsidRDefault="00907A03" w:rsidP="00907A03">
      <w:pPr>
        <w:pStyle w:val="a3"/>
        <w:rPr>
          <w:sz w:val="28"/>
          <w:szCs w:val="28"/>
        </w:rPr>
      </w:pPr>
    </w:p>
    <w:p w:rsidR="00907A03" w:rsidRPr="00907A03" w:rsidRDefault="00907A03" w:rsidP="00907A03">
      <w:pPr>
        <w:pStyle w:val="a3"/>
        <w:jc w:val="center"/>
        <w:rPr>
          <w:b/>
          <w:sz w:val="28"/>
          <w:szCs w:val="28"/>
        </w:rPr>
      </w:pPr>
      <w:r w:rsidRPr="00907A03">
        <w:rPr>
          <w:b/>
          <w:sz w:val="28"/>
          <w:szCs w:val="28"/>
        </w:rPr>
        <w:t>5. К</w:t>
      </w:r>
      <w:r>
        <w:rPr>
          <w:b/>
          <w:sz w:val="28"/>
          <w:szCs w:val="28"/>
        </w:rPr>
        <w:t>ОНТРОЛЬ ЗА ВЫПОЛНЕНИЕМ ТРЕБОВАНИЙ НАСТОЯЩИХ ПРАВИЛ</w:t>
      </w:r>
    </w:p>
    <w:p w:rsidR="00907A03" w:rsidRPr="00907A03" w:rsidRDefault="00907A03" w:rsidP="00907A03">
      <w:pPr>
        <w:pStyle w:val="a3"/>
        <w:ind w:firstLine="567"/>
        <w:jc w:val="both"/>
        <w:rPr>
          <w:sz w:val="28"/>
          <w:szCs w:val="28"/>
        </w:rPr>
      </w:pPr>
      <w:bookmarkStart w:id="5" w:name="100107"/>
      <w:bookmarkEnd w:id="5"/>
      <w:r>
        <w:rPr>
          <w:sz w:val="28"/>
          <w:szCs w:val="28"/>
        </w:rPr>
        <w:t>5</w:t>
      </w:r>
      <w:r w:rsidRPr="00907A03">
        <w:rPr>
          <w:sz w:val="28"/>
          <w:szCs w:val="28"/>
        </w:rPr>
        <w:t>.1. Контроль за выполнением требований настоящих Правил возлагается на органы государственного ветеринарного надзора.</w:t>
      </w:r>
    </w:p>
    <w:p w:rsidR="00030E0C" w:rsidRPr="00D32053" w:rsidRDefault="00030E0C" w:rsidP="00030E0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Arial" w:hAnsi="Arial" w:cs="Arial"/>
        </w:rPr>
      </w:pPr>
    </w:p>
    <w:p w:rsidR="003D1F9F" w:rsidRPr="00B85E78" w:rsidRDefault="003D1F9F" w:rsidP="00B85E78">
      <w:pPr>
        <w:pStyle w:val="a3"/>
        <w:ind w:firstLine="567"/>
        <w:jc w:val="both"/>
        <w:rPr>
          <w:sz w:val="28"/>
          <w:szCs w:val="28"/>
        </w:rPr>
      </w:pPr>
    </w:p>
    <w:p w:rsidR="002E25AF" w:rsidRPr="002E25AF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49D" w:rsidRDefault="00B9049D">
      <w:pPr>
        <w:spacing w:after="200" w:line="276" w:lineRule="auto"/>
        <w:rPr>
          <w:sz w:val="28"/>
          <w:szCs w:val="28"/>
        </w:rPr>
      </w:pPr>
    </w:p>
    <w:sectPr w:rsidR="00B9049D" w:rsidSect="0003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15A"/>
    <w:multiLevelType w:val="hybridMultilevel"/>
    <w:tmpl w:val="29AE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81E19ED"/>
    <w:multiLevelType w:val="multilevel"/>
    <w:tmpl w:val="B20E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1A26192"/>
    <w:multiLevelType w:val="hybridMultilevel"/>
    <w:tmpl w:val="DD385062"/>
    <w:lvl w:ilvl="0" w:tplc="34AE43C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6E17EB"/>
    <w:multiLevelType w:val="hybridMultilevel"/>
    <w:tmpl w:val="94C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94F"/>
    <w:rsid w:val="000011B0"/>
    <w:rsid w:val="0001197B"/>
    <w:rsid w:val="00021684"/>
    <w:rsid w:val="00021CC9"/>
    <w:rsid w:val="00030E0C"/>
    <w:rsid w:val="000537B6"/>
    <w:rsid w:val="00095F98"/>
    <w:rsid w:val="000B72C2"/>
    <w:rsid w:val="000F1D83"/>
    <w:rsid w:val="00103730"/>
    <w:rsid w:val="00146F16"/>
    <w:rsid w:val="00151550"/>
    <w:rsid w:val="00160215"/>
    <w:rsid w:val="00176AA6"/>
    <w:rsid w:val="00177660"/>
    <w:rsid w:val="001A55BA"/>
    <w:rsid w:val="001B3449"/>
    <w:rsid w:val="001C0846"/>
    <w:rsid w:val="001D27D0"/>
    <w:rsid w:val="00206FD6"/>
    <w:rsid w:val="002323F0"/>
    <w:rsid w:val="002812A8"/>
    <w:rsid w:val="002B2BA7"/>
    <w:rsid w:val="002E25AF"/>
    <w:rsid w:val="002F0724"/>
    <w:rsid w:val="002F08DA"/>
    <w:rsid w:val="003105D0"/>
    <w:rsid w:val="00311B30"/>
    <w:rsid w:val="00313AC6"/>
    <w:rsid w:val="00314A35"/>
    <w:rsid w:val="003532DA"/>
    <w:rsid w:val="0038586E"/>
    <w:rsid w:val="00391A9A"/>
    <w:rsid w:val="003A1501"/>
    <w:rsid w:val="003B70E0"/>
    <w:rsid w:val="003D1F9F"/>
    <w:rsid w:val="003F5E8B"/>
    <w:rsid w:val="00405C1D"/>
    <w:rsid w:val="004078E5"/>
    <w:rsid w:val="004231D5"/>
    <w:rsid w:val="00442D10"/>
    <w:rsid w:val="004716DD"/>
    <w:rsid w:val="004C7379"/>
    <w:rsid w:val="004D659E"/>
    <w:rsid w:val="005411FA"/>
    <w:rsid w:val="005417E1"/>
    <w:rsid w:val="00541D91"/>
    <w:rsid w:val="00542C88"/>
    <w:rsid w:val="00545E3B"/>
    <w:rsid w:val="005709E3"/>
    <w:rsid w:val="00573329"/>
    <w:rsid w:val="005A594F"/>
    <w:rsid w:val="005D32E6"/>
    <w:rsid w:val="00611BCA"/>
    <w:rsid w:val="00614190"/>
    <w:rsid w:val="00623762"/>
    <w:rsid w:val="00641965"/>
    <w:rsid w:val="00677033"/>
    <w:rsid w:val="00683032"/>
    <w:rsid w:val="00686F85"/>
    <w:rsid w:val="006A2B2A"/>
    <w:rsid w:val="006B6B44"/>
    <w:rsid w:val="006C042D"/>
    <w:rsid w:val="006E7FB3"/>
    <w:rsid w:val="006F7903"/>
    <w:rsid w:val="00720F58"/>
    <w:rsid w:val="00784EA2"/>
    <w:rsid w:val="007A0F42"/>
    <w:rsid w:val="007B0C94"/>
    <w:rsid w:val="007D7477"/>
    <w:rsid w:val="008470D7"/>
    <w:rsid w:val="008542EC"/>
    <w:rsid w:val="00907A03"/>
    <w:rsid w:val="00934B9F"/>
    <w:rsid w:val="009450C3"/>
    <w:rsid w:val="0096000E"/>
    <w:rsid w:val="009A2897"/>
    <w:rsid w:val="009A7E15"/>
    <w:rsid w:val="009D7993"/>
    <w:rsid w:val="009F22D0"/>
    <w:rsid w:val="009F2DB1"/>
    <w:rsid w:val="00A107D7"/>
    <w:rsid w:val="00A22087"/>
    <w:rsid w:val="00A55695"/>
    <w:rsid w:val="00A63E5A"/>
    <w:rsid w:val="00AA2B1E"/>
    <w:rsid w:val="00AC7709"/>
    <w:rsid w:val="00AD1FCC"/>
    <w:rsid w:val="00AD4156"/>
    <w:rsid w:val="00AF706F"/>
    <w:rsid w:val="00B033DA"/>
    <w:rsid w:val="00B050D6"/>
    <w:rsid w:val="00B11D9D"/>
    <w:rsid w:val="00B17D25"/>
    <w:rsid w:val="00B63578"/>
    <w:rsid w:val="00B85E78"/>
    <w:rsid w:val="00B9049D"/>
    <w:rsid w:val="00B957AD"/>
    <w:rsid w:val="00B96300"/>
    <w:rsid w:val="00BE0ADC"/>
    <w:rsid w:val="00BE1DA1"/>
    <w:rsid w:val="00C21422"/>
    <w:rsid w:val="00C31551"/>
    <w:rsid w:val="00C52A4F"/>
    <w:rsid w:val="00C80512"/>
    <w:rsid w:val="00C87CF3"/>
    <w:rsid w:val="00C934A0"/>
    <w:rsid w:val="00CD7181"/>
    <w:rsid w:val="00CF66BA"/>
    <w:rsid w:val="00D00CE1"/>
    <w:rsid w:val="00D1495E"/>
    <w:rsid w:val="00D237B6"/>
    <w:rsid w:val="00D244CA"/>
    <w:rsid w:val="00D2481C"/>
    <w:rsid w:val="00D36E0D"/>
    <w:rsid w:val="00D44D51"/>
    <w:rsid w:val="00D56174"/>
    <w:rsid w:val="00D631D2"/>
    <w:rsid w:val="00D71FBC"/>
    <w:rsid w:val="00D84457"/>
    <w:rsid w:val="00DA525D"/>
    <w:rsid w:val="00DA555F"/>
    <w:rsid w:val="00E02E61"/>
    <w:rsid w:val="00E23DED"/>
    <w:rsid w:val="00E81294"/>
    <w:rsid w:val="00E9084E"/>
    <w:rsid w:val="00EC2AEE"/>
    <w:rsid w:val="00F00FF1"/>
    <w:rsid w:val="00F2010C"/>
    <w:rsid w:val="00F31883"/>
    <w:rsid w:val="00F43089"/>
    <w:rsid w:val="00F57705"/>
    <w:rsid w:val="00FA0939"/>
    <w:rsid w:val="00FA2202"/>
    <w:rsid w:val="00F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E25AF"/>
    <w:pPr>
      <w:ind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character" w:styleId="a8">
    <w:name w:val="Hyperlink"/>
    <w:basedOn w:val="a0"/>
    <w:rsid w:val="007B0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8DA"/>
  </w:style>
  <w:style w:type="paragraph" w:styleId="a9">
    <w:name w:val="Subtitle"/>
    <w:basedOn w:val="a"/>
    <w:link w:val="aa"/>
    <w:qFormat/>
    <w:rsid w:val="006C042D"/>
    <w:rPr>
      <w:sz w:val="28"/>
    </w:rPr>
  </w:style>
  <w:style w:type="character" w:customStyle="1" w:styleId="aa">
    <w:name w:val="Подзаголовок Знак"/>
    <w:basedOn w:val="a0"/>
    <w:link w:val="a9"/>
    <w:rsid w:val="006C0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C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3E5A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907A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729C-58F1-415A-B6C9-BDE241C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CS</cp:lastModifiedBy>
  <cp:revision>48</cp:revision>
  <cp:lastPrinted>2017-11-22T11:25:00Z</cp:lastPrinted>
  <dcterms:created xsi:type="dcterms:W3CDTF">2013-04-19T04:20:00Z</dcterms:created>
  <dcterms:modified xsi:type="dcterms:W3CDTF">2017-11-22T12:10:00Z</dcterms:modified>
</cp:coreProperties>
</file>