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4955" w14:textId="554DA9CD" w:rsidR="00BE18CB" w:rsidRPr="008A00AE" w:rsidRDefault="00BE18CB" w:rsidP="00B15CC5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8A00AE">
        <w:rPr>
          <w:rFonts w:ascii="Times New Roman" w:hAnsi="Times New Roman"/>
          <w:sz w:val="24"/>
          <w:szCs w:val="24"/>
        </w:rPr>
        <w:t xml:space="preserve">Приложение 1 к Порядку  </w:t>
      </w:r>
    </w:p>
    <w:p w14:paraId="50A71473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4C86010" w14:textId="77777777" w:rsidR="00BE18CB" w:rsidRDefault="00BE18CB" w:rsidP="00BE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14:paraId="061A08F4" w14:textId="77777777" w:rsidR="00BE18CB" w:rsidRPr="00630AFE" w:rsidRDefault="00BE18CB" w:rsidP="00BE18CB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мероприятий муниципальной программы «</w:t>
      </w:r>
      <w:r w:rsidRPr="00630AFE">
        <w:rPr>
          <w:b/>
          <w:szCs w:val="28"/>
        </w:rPr>
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</w:r>
    </w:p>
    <w:p w14:paraId="2FD62287" w14:textId="77777777" w:rsidR="00BE18CB" w:rsidRPr="003C345E" w:rsidRDefault="00BE18CB" w:rsidP="00BE18CB">
      <w:pPr>
        <w:ind w:left="360"/>
        <w:jc w:val="center"/>
        <w:rPr>
          <w:b/>
          <w:sz w:val="28"/>
          <w:szCs w:val="28"/>
        </w:rPr>
      </w:pPr>
      <w:r w:rsidRPr="003C345E">
        <w:rPr>
          <w:b/>
          <w:sz w:val="28"/>
          <w:szCs w:val="28"/>
        </w:rPr>
        <w:t>района Саратовской области</w:t>
      </w:r>
      <w:r w:rsidRPr="003C345E">
        <w:rPr>
          <w:b/>
          <w:i/>
          <w:sz w:val="28"/>
          <w:szCs w:val="28"/>
        </w:rPr>
        <w:t xml:space="preserve"> </w:t>
      </w:r>
      <w:r w:rsidRPr="003C345E">
        <w:rPr>
          <w:b/>
          <w:sz w:val="28"/>
          <w:szCs w:val="28"/>
        </w:rPr>
        <w:t>на 2022-2024 годы</w:t>
      </w:r>
      <w:r>
        <w:rPr>
          <w:b/>
          <w:sz w:val="28"/>
          <w:szCs w:val="28"/>
        </w:rPr>
        <w:t>»</w:t>
      </w:r>
    </w:p>
    <w:p w14:paraId="44F75D20" w14:textId="77777777" w:rsidR="00BE18CB" w:rsidRDefault="00BE18CB" w:rsidP="00BE18CB">
      <w:pPr>
        <w:ind w:left="360"/>
        <w:jc w:val="center"/>
        <w:rPr>
          <w:b/>
          <w:sz w:val="28"/>
          <w:szCs w:val="28"/>
        </w:rPr>
      </w:pPr>
    </w:p>
    <w:tbl>
      <w:tblPr>
        <w:tblW w:w="1464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2182"/>
        <w:gridCol w:w="3544"/>
        <w:gridCol w:w="1620"/>
        <w:gridCol w:w="1508"/>
        <w:gridCol w:w="1589"/>
        <w:gridCol w:w="1520"/>
        <w:gridCol w:w="2126"/>
      </w:tblGrid>
      <w:tr w:rsidR="00BE18CB" w14:paraId="334E5774" w14:textId="7777777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646C" w14:textId="77777777" w:rsidR="00BE18CB" w:rsidRDefault="00BE18CB">
            <w:pPr>
              <w:jc w:val="center"/>
            </w:pPr>
            <w:r>
              <w:t xml:space="preserve">№ п/п 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6E3C" w14:textId="77777777" w:rsidR="00BE18CB" w:rsidRDefault="00BE18CB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B5F5" w14:textId="77777777" w:rsidR="00BE18CB" w:rsidRDefault="00BE18C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60C1" w14:textId="77777777" w:rsidR="00BE18CB" w:rsidRDefault="00BE18CB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A38E" w14:textId="77777777" w:rsidR="00BE18CB" w:rsidRDefault="00BE18CB">
            <w:pPr>
              <w:jc w:val="center"/>
            </w:pPr>
            <w:r>
              <w:t>Исполнитель мероприятия</w:t>
            </w:r>
          </w:p>
        </w:tc>
      </w:tr>
      <w:tr w:rsidR="00BE18CB" w14:paraId="07BD64D9" w14:textId="7777777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C0F3" w14:textId="77777777" w:rsidR="00BE18CB" w:rsidRDefault="00BE18CB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12E0" w14:textId="77777777" w:rsidR="00BE18CB" w:rsidRDefault="00BE18C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B17" w14:textId="77777777" w:rsidR="00BE18CB" w:rsidRDefault="00BE18CB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6AF7" w14:textId="77777777" w:rsidR="00BE18CB" w:rsidRDefault="00BE18CB">
            <w:pPr>
              <w:jc w:val="center"/>
            </w:pPr>
            <w:r>
              <w:t>Плановое значение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800" w14:textId="77777777" w:rsidR="00BE18CB" w:rsidRDefault="00BE18CB">
            <w:pPr>
              <w:jc w:val="center"/>
            </w:pPr>
            <w:r>
              <w:t>Фактическое значение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E2C6" w14:textId="77777777" w:rsidR="00BE18CB" w:rsidRDefault="00BE18CB">
            <w:pPr>
              <w:jc w:val="center"/>
            </w:pPr>
            <w: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99A1" w14:textId="77777777" w:rsidR="00BE18CB" w:rsidRDefault="00BE18CB"/>
        </w:tc>
      </w:tr>
      <w:tr w:rsidR="00BE18CB" w14:paraId="75DD9F55" w14:textId="77777777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485" w14:textId="77777777" w:rsidR="00BE18CB" w:rsidRDefault="00BE18CB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91D2" w14:textId="77777777" w:rsidR="00BE18CB" w:rsidRDefault="00BE18C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0545" w14:textId="77777777" w:rsidR="00BE18CB" w:rsidRDefault="00BE18CB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1C0D" w14:textId="77777777" w:rsidR="00BE18CB" w:rsidRDefault="00BE18CB"/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25D2" w14:textId="77777777" w:rsidR="00BE18CB" w:rsidRDefault="00BE18CB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AFF2" w14:textId="77777777" w:rsidR="00BE18CB" w:rsidRDefault="00BE18CB">
            <w:pPr>
              <w:jc w:val="center"/>
            </w:pPr>
            <w:r>
              <w:t>Абсолютное (тыс. руб.) +/-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BBC4" w14:textId="77777777" w:rsidR="00BE18CB" w:rsidRDefault="00BE18CB">
            <w:pPr>
              <w:jc w:val="center"/>
            </w:pPr>
            <w:r>
              <w:t>Относительное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AC6" w14:textId="77777777" w:rsidR="00BE18CB" w:rsidRDefault="00BE18CB"/>
        </w:tc>
      </w:tr>
      <w:tr w:rsidR="00BE18CB" w14:paraId="62B32AB2" w14:textId="7777777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852D" w14:textId="77777777" w:rsidR="00BE18CB" w:rsidRDefault="00BE18CB">
            <w:pPr>
              <w:jc w:val="center"/>
            </w:pPr>
            <w: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EE96" w14:textId="77777777" w:rsidR="00BE18CB" w:rsidRDefault="00BE18CB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9ECC" w14:textId="77777777" w:rsidR="00BE18CB" w:rsidRDefault="00BE18CB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DBB0" w14:textId="77777777" w:rsidR="00BE18CB" w:rsidRDefault="00BE18CB">
            <w:pPr>
              <w:jc w:val="center"/>
            </w:pPr>
            <w: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D822" w14:textId="77777777" w:rsidR="00BE18CB" w:rsidRDefault="00BE18CB">
            <w:pPr>
              <w:jc w:val="center"/>
            </w:pPr>
            <w: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9174" w14:textId="77777777" w:rsidR="00BE18CB" w:rsidRDefault="00BE18CB">
            <w:pPr>
              <w:jc w:val="center"/>
            </w:pPr>
            <w: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E7C8" w14:textId="77777777" w:rsidR="00BE18CB" w:rsidRDefault="00BE18C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B8ED" w14:textId="77777777" w:rsidR="00BE18CB" w:rsidRDefault="00BE18CB">
            <w:pPr>
              <w:jc w:val="center"/>
            </w:pPr>
            <w:r>
              <w:t>8</w:t>
            </w:r>
          </w:p>
        </w:tc>
      </w:tr>
      <w:tr w:rsidR="00BE18CB" w14:paraId="2A2FA34C" w14:textId="77777777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DD43" w14:textId="77777777" w:rsidR="00BE18CB" w:rsidRDefault="00BE18CB"/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2A0AB6" w14:textId="77777777" w:rsidR="00BE18CB" w:rsidRPr="005337A2" w:rsidRDefault="00BE18CB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bCs/>
                <w:sz w:val="20"/>
              </w:rPr>
            </w:pPr>
            <w:r w:rsidRPr="005337A2">
              <w:rPr>
                <w:bCs/>
                <w:sz w:val="20"/>
              </w:rPr>
      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      </w:r>
          </w:p>
          <w:p w14:paraId="0BE9CAE0" w14:textId="77777777" w:rsidR="00BE18CB" w:rsidRPr="003C345E" w:rsidRDefault="00BE18CB">
            <w:pPr>
              <w:rPr>
                <w:bCs/>
              </w:rPr>
            </w:pPr>
            <w:r w:rsidRPr="005337A2">
              <w:rPr>
                <w:bCs/>
                <w:sz w:val="20"/>
                <w:szCs w:val="20"/>
              </w:rPr>
              <w:t>района Саратовской области</w:t>
            </w:r>
            <w:r w:rsidRPr="005337A2">
              <w:rPr>
                <w:bCs/>
                <w:i/>
                <w:sz w:val="20"/>
                <w:szCs w:val="20"/>
              </w:rPr>
              <w:t xml:space="preserve"> </w:t>
            </w:r>
            <w:r w:rsidRPr="005337A2">
              <w:rPr>
                <w:bCs/>
                <w:sz w:val="20"/>
                <w:szCs w:val="20"/>
              </w:rPr>
              <w:t>на 2022-2024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B670" w14:textId="77777777" w:rsidR="00BE18CB" w:rsidRDefault="00BE18CB">
            <w:r>
              <w:t>Всего по мероприятию</w:t>
            </w:r>
          </w:p>
          <w:p w14:paraId="061BAFF9" w14:textId="77777777" w:rsidR="00BE18CB" w:rsidRDefault="00BE18CB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894B" w14:textId="6CB6A22A" w:rsidR="00BE18CB" w:rsidRDefault="00BE18CB" w:rsidP="00176C92">
            <w:pPr>
              <w:jc w:val="center"/>
            </w:pPr>
            <w:r>
              <w:t>9 763,00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F809" w14:textId="35780ADD" w:rsidR="00BE18CB" w:rsidRDefault="00176C92" w:rsidP="00176C92">
            <w:pPr>
              <w:jc w:val="center"/>
            </w:pPr>
            <w:r>
              <w:t>8 942,2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396D" w14:textId="59457F73" w:rsidR="00BE18CB" w:rsidRDefault="00BE18CB" w:rsidP="00176C92">
            <w:pPr>
              <w:jc w:val="center"/>
            </w:pPr>
            <w:r>
              <w:t>-</w:t>
            </w:r>
            <w:r w:rsidR="00176C92">
              <w:t>820,8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E15E" w14:textId="5A373D56" w:rsidR="00BE18CB" w:rsidRDefault="00176C92" w:rsidP="00176C92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93AA" w14:textId="163B7B9D" w:rsidR="00BE18CB" w:rsidRPr="005337A2" w:rsidRDefault="00BE18CB">
            <w:pPr>
              <w:rPr>
                <w:sz w:val="20"/>
                <w:szCs w:val="20"/>
              </w:rPr>
            </w:pPr>
            <w:r w:rsidRPr="005337A2">
              <w:rPr>
                <w:sz w:val="20"/>
                <w:szCs w:val="20"/>
              </w:rPr>
              <w:t> </w:t>
            </w:r>
            <w:r w:rsidR="005337A2" w:rsidRPr="005337A2">
              <w:rPr>
                <w:sz w:val="20"/>
                <w:szCs w:val="20"/>
              </w:rPr>
              <w:t>Администрация Преображенского МО</w:t>
            </w:r>
          </w:p>
        </w:tc>
      </w:tr>
      <w:tr w:rsidR="00BE18CB" w14:paraId="6C6F6407" w14:textId="7777777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597A" w14:textId="77777777" w:rsidR="00BE18CB" w:rsidRDefault="00BE18CB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6001" w14:textId="77777777" w:rsidR="00BE18CB" w:rsidRPr="00BB14FD" w:rsidRDefault="00BE18CB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F987" w14:textId="77777777" w:rsidR="00BE18CB" w:rsidRDefault="00BE18CB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9C77" w14:textId="1438EEED" w:rsidR="00BE18CB" w:rsidRDefault="00BE18CB" w:rsidP="00176C92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54B4" w14:textId="6732B60A" w:rsidR="00BE18CB" w:rsidRDefault="00BE18CB" w:rsidP="00176C92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3E34" w14:textId="1F7E8376" w:rsidR="00BE18CB" w:rsidRDefault="00BE18CB" w:rsidP="00176C92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2F4D" w14:textId="538619F0" w:rsidR="00BE18CB" w:rsidRDefault="00BE18CB" w:rsidP="00176C9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1B8" w14:textId="6B8FA06A" w:rsidR="00BE18CB" w:rsidRPr="005337A2" w:rsidRDefault="00BE18CB">
            <w:pPr>
              <w:rPr>
                <w:sz w:val="20"/>
                <w:szCs w:val="20"/>
              </w:rPr>
            </w:pPr>
            <w:r w:rsidRPr="005337A2">
              <w:rPr>
                <w:sz w:val="20"/>
                <w:szCs w:val="20"/>
              </w:rPr>
              <w:t> </w:t>
            </w:r>
          </w:p>
        </w:tc>
      </w:tr>
      <w:tr w:rsidR="00BE18CB" w14:paraId="157F7EA8" w14:textId="7777777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45A0" w14:textId="77777777" w:rsidR="00BE18CB" w:rsidRDefault="00BE18CB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FF2" w14:textId="77777777" w:rsidR="00BE18CB" w:rsidRPr="00BB14FD" w:rsidRDefault="00BE18CB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A94A" w14:textId="77777777" w:rsidR="00BE18CB" w:rsidRDefault="00BE18CB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57D1" w14:textId="5A9DDE62" w:rsidR="00BE18CB" w:rsidRDefault="00BE18CB" w:rsidP="00176C92">
            <w:pPr>
              <w:jc w:val="center"/>
            </w:pPr>
            <w:r>
              <w:t>6 849,00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E843" w14:textId="75693967" w:rsidR="00BE18CB" w:rsidRDefault="00BE18CB" w:rsidP="00176C92">
            <w:pPr>
              <w:jc w:val="center"/>
            </w:pPr>
            <w:r>
              <w:t>6 849,00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0512" w14:textId="60CC2285" w:rsidR="00BE18CB" w:rsidRDefault="00BE18CB" w:rsidP="00176C92">
            <w:pPr>
              <w:jc w:val="center"/>
            </w:pPr>
            <w: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5E5" w14:textId="12553D22" w:rsidR="00BE18CB" w:rsidRDefault="00BE18CB" w:rsidP="00176C9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4811" w14:textId="7A1AA743" w:rsidR="00BE18CB" w:rsidRPr="005337A2" w:rsidRDefault="00BE18CB">
            <w:pPr>
              <w:rPr>
                <w:sz w:val="20"/>
                <w:szCs w:val="20"/>
              </w:rPr>
            </w:pPr>
            <w:r w:rsidRPr="005337A2">
              <w:rPr>
                <w:sz w:val="20"/>
                <w:szCs w:val="20"/>
              </w:rPr>
              <w:t> </w:t>
            </w:r>
            <w:r w:rsidR="005337A2" w:rsidRPr="005337A2">
              <w:rPr>
                <w:sz w:val="20"/>
                <w:szCs w:val="20"/>
              </w:rPr>
              <w:t>Администрация Преображенского МО</w:t>
            </w:r>
          </w:p>
        </w:tc>
      </w:tr>
      <w:tr w:rsidR="00BE18CB" w14:paraId="2A1E49A2" w14:textId="7777777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BBA3" w14:textId="77777777" w:rsidR="00BE18CB" w:rsidRDefault="00BE18CB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366E" w14:textId="77777777" w:rsidR="00BE18CB" w:rsidRDefault="00BE18CB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E81E" w14:textId="77777777" w:rsidR="00BE18CB" w:rsidRDefault="00BE18CB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6552" w14:textId="6B16FBA5" w:rsidR="00BE18CB" w:rsidRDefault="00BE18CB" w:rsidP="00176C92">
            <w:pPr>
              <w:jc w:val="center"/>
            </w:pPr>
            <w:r>
              <w:t>2</w:t>
            </w:r>
            <w:r w:rsidR="00176C92">
              <w:t xml:space="preserve"> 914</w:t>
            </w:r>
            <w:r>
              <w:t>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CAE5" w14:textId="6BC0CEEB" w:rsidR="00BE18CB" w:rsidRDefault="00176C92" w:rsidP="00176C92">
            <w:pPr>
              <w:jc w:val="center"/>
            </w:pPr>
            <w:r>
              <w:t>2 093,2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5DFA" w14:textId="5ECEEF73" w:rsidR="00BE18CB" w:rsidRDefault="00BE18CB" w:rsidP="00176C92">
            <w:pPr>
              <w:jc w:val="center"/>
            </w:pPr>
            <w:r>
              <w:t>-</w:t>
            </w:r>
            <w:r w:rsidR="00176C92">
              <w:t>820,8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0ECD" w14:textId="43C50623" w:rsidR="00BE18CB" w:rsidRDefault="00176C92" w:rsidP="00176C92">
            <w:pPr>
              <w:jc w:val="center"/>
            </w:pPr>
            <w:r>
              <w:t>71,8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7849" w14:textId="77777777" w:rsidR="00BE18CB" w:rsidRPr="005337A2" w:rsidRDefault="00BE18CB">
            <w:pPr>
              <w:rPr>
                <w:sz w:val="20"/>
                <w:szCs w:val="20"/>
              </w:rPr>
            </w:pPr>
            <w:r w:rsidRPr="005337A2">
              <w:rPr>
                <w:sz w:val="20"/>
                <w:szCs w:val="20"/>
              </w:rPr>
              <w:t> Администрация Преображенского МО</w:t>
            </w:r>
          </w:p>
        </w:tc>
      </w:tr>
      <w:tr w:rsidR="00BE18CB" w14:paraId="0AF966B7" w14:textId="7777777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9FC5" w14:textId="77777777" w:rsidR="00BE18CB" w:rsidRDefault="00BE18CB"/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3330" w14:textId="77777777" w:rsidR="00BE18CB" w:rsidRDefault="00BE18CB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A47D" w14:textId="77777777" w:rsidR="00BE18CB" w:rsidRDefault="00BE18CB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000A" w14:textId="7889541D" w:rsidR="00BE18CB" w:rsidRDefault="00BE18CB" w:rsidP="00176C92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550E" w14:textId="476CCFDA" w:rsidR="00BE18CB" w:rsidRDefault="00BE18CB" w:rsidP="00176C92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B043" w14:textId="346EA6A7" w:rsidR="00BE18CB" w:rsidRDefault="00BE18CB" w:rsidP="00176C92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BA54" w14:textId="13FC20F3" w:rsidR="00BE18CB" w:rsidRDefault="00BE18CB" w:rsidP="00176C9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06FF" w14:textId="77777777" w:rsidR="00BE18CB" w:rsidRDefault="00BE18CB">
            <w:r>
              <w:t> </w:t>
            </w:r>
          </w:p>
        </w:tc>
      </w:tr>
      <w:tr w:rsidR="00BE18CB" w14:paraId="73B8318A" w14:textId="7777777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3A8C" w14:textId="77777777" w:rsidR="00BE18CB" w:rsidRDefault="00BE18CB"/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CBF3" w14:textId="77777777" w:rsidR="00BE18CB" w:rsidRDefault="00BE18CB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00DE" w14:textId="77777777" w:rsidR="00BE18CB" w:rsidRDefault="00BE18CB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2B73" w14:textId="4A88BA4E" w:rsidR="00BE18CB" w:rsidRDefault="00BE18CB" w:rsidP="00176C92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BCB5" w14:textId="7A602CBB" w:rsidR="00BE18CB" w:rsidRDefault="00BE18CB" w:rsidP="00176C92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551B" w14:textId="56A0FF70" w:rsidR="00BE18CB" w:rsidRDefault="00BE18CB" w:rsidP="00176C92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AF1E" w14:textId="79744F1D" w:rsidR="00BE18CB" w:rsidRDefault="00BE18CB" w:rsidP="00176C9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0896" w14:textId="77777777" w:rsidR="00BE18CB" w:rsidRDefault="00BE18CB">
            <w:r>
              <w:t> </w:t>
            </w:r>
          </w:p>
        </w:tc>
      </w:tr>
      <w:tr w:rsidR="00BE18CB" w14:paraId="76ABEE35" w14:textId="77777777">
        <w:trPr>
          <w:trHeight w:val="354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6D2C" w14:textId="77777777" w:rsidR="00BE18CB" w:rsidRDefault="00BE18CB">
            <w:r>
              <w:t>Итого по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1C81" w14:textId="77777777" w:rsidR="00BE18CB" w:rsidRDefault="00BE18C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73E0" w14:textId="77777777" w:rsidR="00BE18CB" w:rsidRDefault="00BE18CB" w:rsidP="00176C92">
            <w:pPr>
              <w:jc w:val="center"/>
            </w:pPr>
            <w:r>
              <w:t>9 763,00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519D" w14:textId="3A5D44F2" w:rsidR="00BE18CB" w:rsidRDefault="00176C92" w:rsidP="00176C92">
            <w:pPr>
              <w:jc w:val="center"/>
            </w:pPr>
            <w:r>
              <w:t>8 942,2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A378" w14:textId="2EBCC632" w:rsidR="00BE18CB" w:rsidRDefault="00BE18CB" w:rsidP="00176C92">
            <w:pPr>
              <w:jc w:val="center"/>
            </w:pPr>
            <w:r>
              <w:t xml:space="preserve">- </w:t>
            </w:r>
            <w:r w:rsidR="00176C92">
              <w:t>820,8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E540" w14:textId="3CF3B6BF" w:rsidR="00BE18CB" w:rsidRDefault="00176C92" w:rsidP="00176C92">
            <w:pPr>
              <w:jc w:val="center"/>
            </w:pPr>
            <w:r>
              <w:t>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73A2" w14:textId="31BBA616" w:rsidR="00BE18CB" w:rsidRDefault="00176C92">
            <w:r w:rsidRPr="005337A2">
              <w:rPr>
                <w:sz w:val="20"/>
                <w:szCs w:val="20"/>
              </w:rPr>
              <w:t>Администрация Преображенского МО</w:t>
            </w:r>
          </w:p>
        </w:tc>
      </w:tr>
    </w:tbl>
    <w:p w14:paraId="61246CE4" w14:textId="77777777" w:rsidR="005337A2" w:rsidRDefault="005337A2" w:rsidP="00BE18CB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2CBB5EF" w14:textId="77777777" w:rsidR="005337A2" w:rsidRDefault="005337A2" w:rsidP="00BE18CB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3551075" w14:textId="77777777" w:rsidR="005337A2" w:rsidRDefault="005337A2" w:rsidP="00BE18CB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4E58CD2" w14:textId="4564C805" w:rsidR="00FF0A74" w:rsidRDefault="00FF0A74" w:rsidP="00FF0A7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</w:t>
      </w:r>
      <w:r w:rsidRPr="00871E43">
        <w:rPr>
          <w:b/>
          <w:sz w:val="28"/>
          <w:szCs w:val="28"/>
        </w:rPr>
        <w:t>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Мартынов М.Т.</w:t>
      </w:r>
    </w:p>
    <w:p w14:paraId="65A26CFE" w14:textId="77777777" w:rsidR="00FF0A74" w:rsidRDefault="00FF0A74" w:rsidP="00FF0A7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043FB10" w14:textId="77777777" w:rsidR="005337A2" w:rsidRDefault="005337A2" w:rsidP="00BE18CB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8EA2323" w14:textId="77777777" w:rsidR="00B15CC5" w:rsidRDefault="00B15CC5" w:rsidP="00B15CC5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BDF8A80" w14:textId="77777777" w:rsidR="00B15CC5" w:rsidRDefault="00B15CC5" w:rsidP="00B15CC5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DC9FE71" w14:textId="77777777" w:rsidR="00B15CC5" w:rsidRDefault="00B15CC5" w:rsidP="00B15CC5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CC84DC6" w14:textId="77777777" w:rsidR="00B15CC5" w:rsidRDefault="00B15CC5" w:rsidP="00B15CC5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47F9D57" w14:textId="793336C0" w:rsidR="00BE18CB" w:rsidRPr="008A00AE" w:rsidRDefault="00BE18CB" w:rsidP="00B15CC5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8A00AE">
        <w:rPr>
          <w:rFonts w:ascii="Times New Roman" w:hAnsi="Times New Roman"/>
          <w:sz w:val="24"/>
          <w:szCs w:val="24"/>
        </w:rPr>
        <w:t>Приложение 2 к</w:t>
      </w:r>
      <w:r w:rsidRPr="00F24B17">
        <w:rPr>
          <w:sz w:val="28"/>
          <w:szCs w:val="28"/>
        </w:rPr>
        <w:t xml:space="preserve"> </w:t>
      </w:r>
      <w:r w:rsidRPr="008A00AE">
        <w:rPr>
          <w:rFonts w:ascii="Times New Roman" w:hAnsi="Times New Roman"/>
          <w:sz w:val="24"/>
          <w:szCs w:val="24"/>
        </w:rPr>
        <w:t xml:space="preserve">Порядку  </w:t>
      </w:r>
    </w:p>
    <w:p w14:paraId="1EC3D526" w14:textId="77777777" w:rsidR="00BE18CB" w:rsidRPr="00F24B17" w:rsidRDefault="00BE18CB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 </w:t>
      </w:r>
    </w:p>
    <w:p w14:paraId="59D4C24F" w14:textId="77777777" w:rsidR="00BE18CB" w:rsidRDefault="00BE18CB" w:rsidP="00BE18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 результативности муниципальной программы</w:t>
      </w:r>
    </w:p>
    <w:p w14:paraId="522F30AE" w14:textId="77777777" w:rsidR="00BE18CB" w:rsidRPr="003C345E" w:rsidRDefault="00BE18CB" w:rsidP="00BE18CB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«</w:t>
      </w:r>
      <w:r w:rsidRPr="00630AFE">
        <w:rPr>
          <w:b/>
          <w:szCs w:val="28"/>
        </w:rPr>
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</w:r>
      <w:r>
        <w:rPr>
          <w:b/>
          <w:szCs w:val="28"/>
        </w:rPr>
        <w:t xml:space="preserve"> </w:t>
      </w:r>
      <w:r w:rsidRPr="003C345E">
        <w:rPr>
          <w:b/>
          <w:szCs w:val="28"/>
        </w:rPr>
        <w:t>района Саратовской области</w:t>
      </w:r>
      <w:r w:rsidRPr="003C345E">
        <w:rPr>
          <w:b/>
          <w:i/>
          <w:szCs w:val="28"/>
        </w:rPr>
        <w:t xml:space="preserve"> </w:t>
      </w:r>
      <w:r w:rsidRPr="003C345E">
        <w:rPr>
          <w:b/>
          <w:szCs w:val="28"/>
        </w:rPr>
        <w:t>на 2022-2024 годы</w:t>
      </w:r>
      <w:r>
        <w:rPr>
          <w:b/>
          <w:szCs w:val="28"/>
        </w:rPr>
        <w:t>»</w:t>
      </w:r>
    </w:p>
    <w:p w14:paraId="776B7732" w14:textId="77777777" w:rsidR="00BE18CB" w:rsidRPr="00FC22CF" w:rsidRDefault="00BE18CB" w:rsidP="00BE18CB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E18CB" w:rsidRPr="00AD246E" w14:paraId="291A66DB" w14:textId="77777777">
        <w:tc>
          <w:tcPr>
            <w:tcW w:w="4788" w:type="dxa"/>
            <w:vMerge w:val="restart"/>
          </w:tcPr>
          <w:p w14:paraId="70C8C042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14:paraId="608490FF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14:paraId="58BB6B90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E18CB" w:rsidRPr="00AD246E" w14:paraId="3B683B3B" w14:textId="77777777">
        <w:tc>
          <w:tcPr>
            <w:tcW w:w="4788" w:type="dxa"/>
            <w:vMerge/>
          </w:tcPr>
          <w:p w14:paraId="74E8967A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19E1CBFF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065BAAEA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14:paraId="05B88C1B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14:paraId="13E3AB06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14:paraId="2024B609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E18CB" w:rsidRPr="00AD246E" w14:paraId="1BDB4A12" w14:textId="77777777">
        <w:tc>
          <w:tcPr>
            <w:tcW w:w="4788" w:type="dxa"/>
            <w:vMerge/>
          </w:tcPr>
          <w:p w14:paraId="28B5169C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46311FC9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659D35F0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5B2B22CF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0E34B3F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14:paraId="4ACA86E1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14:paraId="56A53B28" w14:textId="77777777" w:rsidR="00BE18CB" w:rsidRPr="00FC22CF" w:rsidRDefault="00BE18CB">
            <w:pPr>
              <w:jc w:val="both"/>
              <w:rPr>
                <w:sz w:val="28"/>
                <w:szCs w:val="28"/>
              </w:rPr>
            </w:pPr>
          </w:p>
        </w:tc>
      </w:tr>
      <w:tr w:rsidR="00BE18CB" w:rsidRPr="00AD246E" w14:paraId="38942FD6" w14:textId="77777777">
        <w:tc>
          <w:tcPr>
            <w:tcW w:w="4788" w:type="dxa"/>
          </w:tcPr>
          <w:p w14:paraId="46B55487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35789D87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6F401FC1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0A0F158B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7FBA34A8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14:paraId="258315F5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14:paraId="30EE1479" w14:textId="77777777" w:rsidR="00BE18CB" w:rsidRPr="00FC22CF" w:rsidRDefault="00BE18CB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BE18CB" w:rsidRPr="00AD246E" w14:paraId="1205B606" w14:textId="77777777">
        <w:tc>
          <w:tcPr>
            <w:tcW w:w="4788" w:type="dxa"/>
          </w:tcPr>
          <w:p w14:paraId="0491CA3B" w14:textId="77777777" w:rsidR="00BE18CB" w:rsidRPr="001B041F" w:rsidRDefault="00BE18CB">
            <w:pPr>
              <w:pStyle w:val="a4"/>
              <w:rPr>
                <w:i/>
                <w:iCs/>
                <w:sz w:val="22"/>
                <w:szCs w:val="22"/>
              </w:rPr>
            </w:pPr>
            <w:r w:rsidRPr="001B041F">
              <w:rPr>
                <w:sz w:val="22"/>
                <w:szCs w:val="22"/>
              </w:rPr>
              <w:t xml:space="preserve">Ремонт автомобильных дорог </w:t>
            </w:r>
            <w:r w:rsidRPr="001B041F">
              <w:rPr>
                <w:bCs/>
                <w:sz w:val="22"/>
                <w:szCs w:val="22"/>
              </w:rPr>
              <w:t>общего пользования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1B041F">
              <w:rPr>
                <w:i/>
                <w:iCs/>
                <w:sz w:val="22"/>
                <w:szCs w:val="22"/>
              </w:rPr>
              <w:t>Восстановление изношенного верхнего слоя дорожных покрытий</w:t>
            </w:r>
          </w:p>
          <w:p w14:paraId="6807E291" w14:textId="77777777" w:rsidR="00BE18CB" w:rsidRPr="00FC22CF" w:rsidRDefault="00BE18CB">
            <w:pPr>
              <w:jc w:val="both"/>
            </w:pPr>
            <w:r w:rsidRPr="001B041F">
              <w:rPr>
                <w:i/>
                <w:iCs/>
                <w:sz w:val="22"/>
                <w:szCs w:val="22"/>
              </w:rPr>
              <w:t>Устройство выравнивающего слоя из гор. а/б тип В, М-П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18BCA2B" w14:textId="23AF337D" w:rsidR="00BE18CB" w:rsidRPr="00FC22CF" w:rsidRDefault="00176C92" w:rsidP="00176C92">
            <w:pPr>
              <w:jc w:val="center"/>
              <w:rPr>
                <w:sz w:val="28"/>
                <w:szCs w:val="28"/>
              </w:rPr>
            </w:pPr>
            <w:r>
              <w:t>тыс. руб.</w:t>
            </w:r>
          </w:p>
        </w:tc>
        <w:tc>
          <w:tcPr>
            <w:tcW w:w="1440" w:type="dxa"/>
          </w:tcPr>
          <w:p w14:paraId="3AD77FE8" w14:textId="6B770CD6" w:rsidR="00BE18CB" w:rsidRPr="00BB1A22" w:rsidRDefault="00176C92">
            <w:pPr>
              <w:jc w:val="center"/>
            </w:pPr>
            <w:r>
              <w:t>6 849,00</w:t>
            </w:r>
          </w:p>
        </w:tc>
        <w:tc>
          <w:tcPr>
            <w:tcW w:w="1800" w:type="dxa"/>
          </w:tcPr>
          <w:p w14:paraId="7852A82B" w14:textId="51112B40" w:rsidR="00BE18CB" w:rsidRPr="00BB1A22" w:rsidRDefault="00176C92">
            <w:pPr>
              <w:jc w:val="center"/>
            </w:pPr>
            <w:r>
              <w:t>6 849,00</w:t>
            </w:r>
          </w:p>
        </w:tc>
        <w:tc>
          <w:tcPr>
            <w:tcW w:w="2340" w:type="dxa"/>
          </w:tcPr>
          <w:p w14:paraId="160A5F01" w14:textId="0E3CC60F" w:rsidR="00BE18CB" w:rsidRPr="00176C92" w:rsidRDefault="00176C92" w:rsidP="00176C92">
            <w:pPr>
              <w:jc w:val="center"/>
            </w:pPr>
            <w:r w:rsidRPr="00176C92">
              <w:t>0,0</w:t>
            </w:r>
          </w:p>
        </w:tc>
        <w:tc>
          <w:tcPr>
            <w:tcW w:w="1718" w:type="dxa"/>
          </w:tcPr>
          <w:p w14:paraId="26EB53B3" w14:textId="77777777" w:rsidR="00BE18CB" w:rsidRPr="00176C92" w:rsidRDefault="00BE18CB">
            <w:pPr>
              <w:jc w:val="both"/>
            </w:pPr>
          </w:p>
        </w:tc>
        <w:tc>
          <w:tcPr>
            <w:tcW w:w="1316" w:type="dxa"/>
          </w:tcPr>
          <w:p w14:paraId="2CF6C58E" w14:textId="55A27F29" w:rsidR="00BE18CB" w:rsidRPr="00176C92" w:rsidRDefault="00176C92">
            <w:pPr>
              <w:jc w:val="both"/>
            </w:pPr>
            <w:r w:rsidRPr="00176C92">
              <w:t>0</w:t>
            </w:r>
          </w:p>
        </w:tc>
      </w:tr>
      <w:tr w:rsidR="00BE18CB" w:rsidRPr="00AD246E" w14:paraId="5A69E052" w14:textId="77777777">
        <w:tc>
          <w:tcPr>
            <w:tcW w:w="4788" w:type="dxa"/>
          </w:tcPr>
          <w:p w14:paraId="0024CB11" w14:textId="77777777" w:rsidR="00BE18CB" w:rsidRPr="00FC22CF" w:rsidRDefault="00BE18CB">
            <w:pPr>
              <w:jc w:val="both"/>
            </w:pPr>
            <w:r w:rsidRPr="001B041F">
              <w:rPr>
                <w:bCs/>
                <w:sz w:val="22"/>
                <w:szCs w:val="22"/>
              </w:rPr>
              <w:t>Содержание автомобильных дорог общего пользования и инженерных сооружений на них</w:t>
            </w:r>
          </w:p>
        </w:tc>
        <w:tc>
          <w:tcPr>
            <w:tcW w:w="1620" w:type="dxa"/>
          </w:tcPr>
          <w:p w14:paraId="1E8EF836" w14:textId="77777777" w:rsidR="00BE18CB" w:rsidRPr="00BB1A22" w:rsidRDefault="00BE18CB" w:rsidP="00176C92">
            <w:pPr>
              <w:jc w:val="center"/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</w:tcPr>
          <w:p w14:paraId="6DD4E976" w14:textId="0C007E10" w:rsidR="00BE18CB" w:rsidRPr="00BB1A22" w:rsidRDefault="00BE18CB">
            <w:pPr>
              <w:jc w:val="center"/>
            </w:pPr>
            <w:r>
              <w:t>2530,0</w:t>
            </w:r>
            <w:r w:rsidR="00176C92">
              <w:t>0</w:t>
            </w:r>
          </w:p>
        </w:tc>
        <w:tc>
          <w:tcPr>
            <w:tcW w:w="1800" w:type="dxa"/>
          </w:tcPr>
          <w:p w14:paraId="1C0D44C9" w14:textId="42B46F37" w:rsidR="00BE18CB" w:rsidRPr="00BB1A22" w:rsidRDefault="00176C92">
            <w:pPr>
              <w:jc w:val="center"/>
            </w:pPr>
            <w:r>
              <w:t>1 926,20</w:t>
            </w:r>
          </w:p>
        </w:tc>
        <w:tc>
          <w:tcPr>
            <w:tcW w:w="2340" w:type="dxa"/>
          </w:tcPr>
          <w:p w14:paraId="4414A2AB" w14:textId="0B315686" w:rsidR="00BE18CB" w:rsidRPr="00176C92" w:rsidRDefault="00176C92" w:rsidP="00176C92">
            <w:pPr>
              <w:jc w:val="center"/>
            </w:pPr>
            <w:r w:rsidRPr="00176C92">
              <w:t>76,1</w:t>
            </w:r>
          </w:p>
        </w:tc>
        <w:tc>
          <w:tcPr>
            <w:tcW w:w="1718" w:type="dxa"/>
          </w:tcPr>
          <w:p w14:paraId="66B1572E" w14:textId="667BDA33" w:rsidR="00BE18CB" w:rsidRPr="00176C92" w:rsidRDefault="00176C92">
            <w:pPr>
              <w:jc w:val="center"/>
            </w:pPr>
            <w:r w:rsidRPr="00176C92">
              <w:t>-603,80</w:t>
            </w:r>
          </w:p>
        </w:tc>
        <w:tc>
          <w:tcPr>
            <w:tcW w:w="1316" w:type="dxa"/>
          </w:tcPr>
          <w:p w14:paraId="3C6A707B" w14:textId="3B469680" w:rsidR="00BE18CB" w:rsidRPr="00176C92" w:rsidRDefault="00176C92">
            <w:pPr>
              <w:jc w:val="both"/>
            </w:pPr>
            <w:r w:rsidRPr="00176C92">
              <w:t>-1</w:t>
            </w:r>
          </w:p>
        </w:tc>
      </w:tr>
      <w:tr w:rsidR="00BE18CB" w:rsidRPr="00AD246E" w14:paraId="1E64E73E" w14:textId="77777777">
        <w:tc>
          <w:tcPr>
            <w:tcW w:w="4788" w:type="dxa"/>
          </w:tcPr>
          <w:p w14:paraId="2ACF8820" w14:textId="77777777" w:rsidR="00BE18CB" w:rsidRPr="00FC22CF" w:rsidRDefault="00BE18CB">
            <w:pPr>
              <w:jc w:val="both"/>
            </w:pPr>
            <w:r w:rsidRPr="001B041F">
              <w:rPr>
                <w:bCs/>
                <w:sz w:val="22"/>
                <w:szCs w:val="22"/>
              </w:rPr>
              <w:t>Безопасность автомобильных дорог общего пользования и инженерных сооружений на них</w:t>
            </w:r>
          </w:p>
        </w:tc>
        <w:tc>
          <w:tcPr>
            <w:tcW w:w="1620" w:type="dxa"/>
          </w:tcPr>
          <w:p w14:paraId="76A60166" w14:textId="77777777" w:rsidR="00BE18CB" w:rsidRPr="00FC22CF" w:rsidRDefault="00BE18CB" w:rsidP="00176C92">
            <w:pPr>
              <w:jc w:val="center"/>
              <w:rPr>
                <w:sz w:val="28"/>
                <w:szCs w:val="28"/>
              </w:rPr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</w:tcPr>
          <w:p w14:paraId="599094B9" w14:textId="507DFA84" w:rsidR="00BE18CB" w:rsidRPr="00BB1A22" w:rsidRDefault="00BE18CB">
            <w:pPr>
              <w:jc w:val="center"/>
            </w:pPr>
            <w:r>
              <w:t>215,0</w:t>
            </w:r>
            <w:r w:rsidR="00176C92">
              <w:t>0</w:t>
            </w:r>
          </w:p>
        </w:tc>
        <w:tc>
          <w:tcPr>
            <w:tcW w:w="1800" w:type="dxa"/>
          </w:tcPr>
          <w:p w14:paraId="1AA661FD" w14:textId="67D42435" w:rsidR="00BE18CB" w:rsidRPr="00BB1A22" w:rsidRDefault="00BE18CB">
            <w:pPr>
              <w:jc w:val="center"/>
            </w:pPr>
            <w:r>
              <w:t>0,0</w:t>
            </w:r>
            <w:r w:rsidR="00176C92">
              <w:t>0</w:t>
            </w:r>
          </w:p>
        </w:tc>
        <w:tc>
          <w:tcPr>
            <w:tcW w:w="2340" w:type="dxa"/>
          </w:tcPr>
          <w:p w14:paraId="7C09E625" w14:textId="3E71C080" w:rsidR="00BE18CB" w:rsidRPr="00176C92" w:rsidRDefault="00176C92" w:rsidP="00176C92">
            <w:pPr>
              <w:jc w:val="center"/>
            </w:pPr>
            <w:r w:rsidRPr="00176C92">
              <w:t>0,0</w:t>
            </w:r>
          </w:p>
        </w:tc>
        <w:tc>
          <w:tcPr>
            <w:tcW w:w="1718" w:type="dxa"/>
          </w:tcPr>
          <w:p w14:paraId="22CF2556" w14:textId="386EB40A" w:rsidR="00BE18CB" w:rsidRPr="00176C92" w:rsidRDefault="00BE18CB">
            <w:pPr>
              <w:jc w:val="center"/>
            </w:pPr>
            <w:r w:rsidRPr="00176C92">
              <w:t>-215,0</w:t>
            </w:r>
            <w:r w:rsidR="00176C92" w:rsidRPr="00176C92">
              <w:t>0</w:t>
            </w:r>
          </w:p>
        </w:tc>
        <w:tc>
          <w:tcPr>
            <w:tcW w:w="1316" w:type="dxa"/>
          </w:tcPr>
          <w:p w14:paraId="7FD80C83" w14:textId="46561D74" w:rsidR="00BE18CB" w:rsidRPr="00176C92" w:rsidRDefault="00176C92">
            <w:pPr>
              <w:jc w:val="both"/>
            </w:pPr>
            <w:r w:rsidRPr="00176C92">
              <w:t>-1</w:t>
            </w:r>
          </w:p>
        </w:tc>
      </w:tr>
      <w:tr w:rsidR="00BE18CB" w:rsidRPr="00AD246E" w14:paraId="36820F7C" w14:textId="77777777">
        <w:tc>
          <w:tcPr>
            <w:tcW w:w="4788" w:type="dxa"/>
          </w:tcPr>
          <w:p w14:paraId="2007ED7F" w14:textId="77777777" w:rsidR="00BE18CB" w:rsidRPr="001B041F" w:rsidRDefault="00BE18CB">
            <w:pPr>
              <w:jc w:val="both"/>
              <w:rPr>
                <w:bCs/>
                <w:sz w:val="22"/>
                <w:szCs w:val="22"/>
              </w:rPr>
            </w:pPr>
            <w:r w:rsidRPr="009015BB">
              <w:rPr>
                <w:sz w:val="22"/>
                <w:szCs w:val="22"/>
              </w:rPr>
              <w:t>составление локально-сметного расчета</w:t>
            </w:r>
            <w:r>
              <w:rPr>
                <w:sz w:val="22"/>
                <w:szCs w:val="22"/>
              </w:rPr>
              <w:t>, получение экспертизы и т.д.</w:t>
            </w:r>
            <w:r w:rsidRPr="009015BB">
              <w:rPr>
                <w:sz w:val="22"/>
                <w:szCs w:val="22"/>
              </w:rPr>
              <w:t xml:space="preserve"> на ремонт </w:t>
            </w:r>
            <w:r w:rsidRPr="009015BB">
              <w:rPr>
                <w:bCs/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620" w:type="dxa"/>
          </w:tcPr>
          <w:p w14:paraId="6B2EEEE9" w14:textId="77777777" w:rsidR="00BE18CB" w:rsidRDefault="00BE18CB" w:rsidP="00176C92">
            <w:pPr>
              <w:jc w:val="center"/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</w:tcPr>
          <w:p w14:paraId="02904F51" w14:textId="09F0D2B4" w:rsidR="00BE18CB" w:rsidRDefault="00BE18CB">
            <w:pPr>
              <w:jc w:val="center"/>
            </w:pPr>
            <w:r>
              <w:t>169,0</w:t>
            </w:r>
            <w:r w:rsidR="00176C92">
              <w:t>0</w:t>
            </w:r>
          </w:p>
        </w:tc>
        <w:tc>
          <w:tcPr>
            <w:tcW w:w="1800" w:type="dxa"/>
          </w:tcPr>
          <w:p w14:paraId="753F94D7" w14:textId="78336C71" w:rsidR="00BE18CB" w:rsidRDefault="00BE18CB">
            <w:pPr>
              <w:jc w:val="center"/>
            </w:pPr>
            <w:r>
              <w:t>16</w:t>
            </w:r>
            <w:r w:rsidR="00176C92">
              <w:t>7</w:t>
            </w:r>
            <w:r>
              <w:t>,0</w:t>
            </w:r>
            <w:r w:rsidR="00176C92">
              <w:t>0</w:t>
            </w:r>
          </w:p>
        </w:tc>
        <w:tc>
          <w:tcPr>
            <w:tcW w:w="2340" w:type="dxa"/>
          </w:tcPr>
          <w:p w14:paraId="233DE1B6" w14:textId="5C91EA38" w:rsidR="00BE18CB" w:rsidRPr="00176C92" w:rsidRDefault="00176C92" w:rsidP="00176C92">
            <w:pPr>
              <w:jc w:val="center"/>
            </w:pPr>
            <w:r w:rsidRPr="00176C92">
              <w:t>98,8</w:t>
            </w:r>
          </w:p>
        </w:tc>
        <w:tc>
          <w:tcPr>
            <w:tcW w:w="1718" w:type="dxa"/>
          </w:tcPr>
          <w:p w14:paraId="1808D95D" w14:textId="6763A0AD" w:rsidR="00BE18CB" w:rsidRPr="00176C92" w:rsidRDefault="00176C92">
            <w:pPr>
              <w:jc w:val="center"/>
            </w:pPr>
            <w:r>
              <w:t>-2</w:t>
            </w:r>
            <w:r w:rsidR="00BE18CB" w:rsidRPr="00176C92">
              <w:t>,0</w:t>
            </w:r>
          </w:p>
        </w:tc>
        <w:tc>
          <w:tcPr>
            <w:tcW w:w="1316" w:type="dxa"/>
          </w:tcPr>
          <w:p w14:paraId="26877AE3" w14:textId="607FF3AB" w:rsidR="00BE18CB" w:rsidRPr="00176C92" w:rsidRDefault="00176C92">
            <w:pPr>
              <w:jc w:val="both"/>
            </w:pPr>
            <w:r w:rsidRPr="00176C92">
              <w:t>-1</w:t>
            </w:r>
          </w:p>
        </w:tc>
      </w:tr>
      <w:tr w:rsidR="00176C92" w:rsidRPr="00AD246E" w14:paraId="32A739D6" w14:textId="77777777">
        <w:tc>
          <w:tcPr>
            <w:tcW w:w="4788" w:type="dxa"/>
          </w:tcPr>
          <w:p w14:paraId="4A1BED76" w14:textId="77777777" w:rsidR="00176C92" w:rsidRPr="00FC22CF" w:rsidRDefault="00176C92" w:rsidP="00176C92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14:paraId="2C719D5D" w14:textId="049863E9" w:rsidR="00176C92" w:rsidRPr="00FC22CF" w:rsidRDefault="00176C92" w:rsidP="00176C92">
            <w:pPr>
              <w:jc w:val="center"/>
              <w:rPr>
                <w:sz w:val="28"/>
                <w:szCs w:val="28"/>
              </w:rPr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  <w:vAlign w:val="center"/>
          </w:tcPr>
          <w:p w14:paraId="1DAEB5EE" w14:textId="00DAFAFF" w:rsidR="00176C92" w:rsidRPr="00BB1A22" w:rsidRDefault="00176C92" w:rsidP="00176C92">
            <w:pPr>
              <w:jc w:val="center"/>
            </w:pPr>
            <w:r>
              <w:t>9 763,00</w:t>
            </w:r>
          </w:p>
        </w:tc>
        <w:tc>
          <w:tcPr>
            <w:tcW w:w="1800" w:type="dxa"/>
            <w:vAlign w:val="center"/>
          </w:tcPr>
          <w:p w14:paraId="52862754" w14:textId="2B945C89" w:rsidR="00176C92" w:rsidRPr="00BB1A22" w:rsidRDefault="00176C92" w:rsidP="00176C92">
            <w:pPr>
              <w:jc w:val="center"/>
            </w:pPr>
            <w:r>
              <w:t>8 942,20</w:t>
            </w:r>
          </w:p>
        </w:tc>
        <w:tc>
          <w:tcPr>
            <w:tcW w:w="2340" w:type="dxa"/>
            <w:vAlign w:val="center"/>
          </w:tcPr>
          <w:p w14:paraId="7F9FA05F" w14:textId="6BE94FA5" w:rsidR="00176C92" w:rsidRPr="00FC22CF" w:rsidRDefault="00176C92" w:rsidP="0017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718" w:type="dxa"/>
            <w:vAlign w:val="center"/>
          </w:tcPr>
          <w:p w14:paraId="29D85B11" w14:textId="590FFE7A" w:rsidR="00176C92" w:rsidRPr="00FC22CF" w:rsidRDefault="00176C92" w:rsidP="0017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-820,8</w:t>
            </w:r>
          </w:p>
        </w:tc>
        <w:tc>
          <w:tcPr>
            <w:tcW w:w="1316" w:type="dxa"/>
          </w:tcPr>
          <w:p w14:paraId="6C2A6D12" w14:textId="35B97225" w:rsidR="00176C92" w:rsidRPr="00176C92" w:rsidRDefault="00176C92" w:rsidP="00176C92">
            <w:pPr>
              <w:jc w:val="both"/>
            </w:pPr>
            <w:r w:rsidRPr="00176C92">
              <w:t>-1</w:t>
            </w:r>
          </w:p>
        </w:tc>
      </w:tr>
    </w:tbl>
    <w:p w14:paraId="5462889A" w14:textId="77777777" w:rsidR="00BE18CB" w:rsidRDefault="00BE18CB" w:rsidP="00BE18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631F6F2F" w14:textId="417CC426" w:rsidR="00BE18CB" w:rsidRDefault="00FF0A74" w:rsidP="00FF0A74">
      <w:pPr>
        <w:tabs>
          <w:tab w:val="left" w:pos="1095"/>
        </w:tabs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</w:t>
      </w:r>
      <w:r w:rsidRPr="00871E43">
        <w:rPr>
          <w:b/>
          <w:sz w:val="28"/>
          <w:szCs w:val="28"/>
        </w:rPr>
        <w:t>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Мартынов М.Т.</w:t>
      </w:r>
    </w:p>
    <w:p w14:paraId="47F945DA" w14:textId="77777777" w:rsidR="00BE18CB" w:rsidRDefault="00BE18CB" w:rsidP="00BE18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40F985A0" w14:textId="77777777" w:rsidR="00BE18CB" w:rsidRDefault="00BE18CB" w:rsidP="00BE18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69A9BAF" w14:textId="77777777" w:rsidR="00B15CC5" w:rsidRDefault="00B15CC5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11FE1FA0" w14:textId="77777777" w:rsidR="00B15CC5" w:rsidRDefault="00B15CC5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495FC0AB" w14:textId="77777777" w:rsidR="00B15CC5" w:rsidRDefault="00B15CC5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38ADFF75" w14:textId="77777777" w:rsidR="00B15CC5" w:rsidRDefault="00B15CC5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2D36E229" w14:textId="77777777" w:rsidR="00B15CC5" w:rsidRDefault="00B15CC5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9C9C17C" w14:textId="77777777" w:rsidR="00A62403" w:rsidRDefault="00A62403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097D2D3D" w14:textId="3D8D88E6" w:rsidR="00BE18CB" w:rsidRPr="00F24B17" w:rsidRDefault="00BE18CB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14:paraId="223D3AD4" w14:textId="77777777" w:rsidR="00BE18CB" w:rsidRDefault="00BE18CB" w:rsidP="00BE18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22069D4D" w14:textId="77777777" w:rsidR="00BE18CB" w:rsidRDefault="00BE18CB" w:rsidP="00BE18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72CD54FB" w14:textId="77777777" w:rsidR="00BE18CB" w:rsidRDefault="00BE18CB" w:rsidP="00BE18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14:paraId="4A42225C" w14:textId="77777777" w:rsidR="00BE18CB" w:rsidRDefault="00BE18CB" w:rsidP="00BE18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3553C673" w14:textId="77777777" w:rsidR="00B15CC5" w:rsidRPr="003C345E" w:rsidRDefault="00B15CC5" w:rsidP="00B15CC5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«</w:t>
      </w:r>
      <w:r w:rsidRPr="00630AFE">
        <w:rPr>
          <w:b/>
          <w:szCs w:val="28"/>
        </w:rPr>
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</w:r>
      <w:r>
        <w:rPr>
          <w:b/>
          <w:szCs w:val="28"/>
        </w:rPr>
        <w:t xml:space="preserve"> </w:t>
      </w:r>
      <w:r w:rsidRPr="003C345E">
        <w:rPr>
          <w:b/>
          <w:szCs w:val="28"/>
        </w:rPr>
        <w:t>района Саратовской области</w:t>
      </w:r>
      <w:r w:rsidRPr="003C345E">
        <w:rPr>
          <w:b/>
          <w:i/>
          <w:szCs w:val="28"/>
        </w:rPr>
        <w:t xml:space="preserve"> </w:t>
      </w:r>
      <w:r w:rsidRPr="003C345E">
        <w:rPr>
          <w:b/>
          <w:szCs w:val="28"/>
        </w:rPr>
        <w:t>на 2022-2024 годы</w:t>
      </w:r>
      <w:r>
        <w:rPr>
          <w:b/>
          <w:szCs w:val="28"/>
        </w:rPr>
        <w:t>»</w:t>
      </w:r>
    </w:p>
    <w:p w14:paraId="47064D2B" w14:textId="77777777" w:rsidR="00BE18CB" w:rsidRPr="00FC22CF" w:rsidRDefault="00BE18CB" w:rsidP="00BE18CB">
      <w:pPr>
        <w:ind w:left="360"/>
        <w:jc w:val="center"/>
        <w:rPr>
          <w:b/>
        </w:rPr>
      </w:pPr>
    </w:p>
    <w:tbl>
      <w:tblPr>
        <w:tblW w:w="1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1"/>
        <w:gridCol w:w="995"/>
        <w:gridCol w:w="992"/>
        <w:gridCol w:w="851"/>
        <w:gridCol w:w="990"/>
        <w:gridCol w:w="992"/>
        <w:gridCol w:w="851"/>
        <w:gridCol w:w="18"/>
        <w:gridCol w:w="974"/>
        <w:gridCol w:w="850"/>
        <w:gridCol w:w="993"/>
        <w:gridCol w:w="18"/>
        <w:gridCol w:w="974"/>
        <w:gridCol w:w="993"/>
        <w:gridCol w:w="1275"/>
        <w:gridCol w:w="37"/>
        <w:gridCol w:w="54"/>
      </w:tblGrid>
      <w:tr w:rsidR="00B15CC5" w:rsidRPr="00B33C74" w14:paraId="4F85BDDC" w14:textId="77777777" w:rsidTr="00A62403">
        <w:trPr>
          <w:trHeight w:val="587"/>
        </w:trPr>
        <w:tc>
          <w:tcPr>
            <w:tcW w:w="2552" w:type="dxa"/>
            <w:vMerge w:val="restart"/>
            <w:shd w:val="clear" w:color="auto" w:fill="auto"/>
          </w:tcPr>
          <w:p w14:paraId="4B59810C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43B88EE3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1857" w:type="dxa"/>
            <w:gridSpan w:val="16"/>
            <w:shd w:val="clear" w:color="auto" w:fill="auto"/>
          </w:tcPr>
          <w:p w14:paraId="1A4E7907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B15CC5" w:rsidRPr="00B33C74" w14:paraId="1216F29D" w14:textId="77777777" w:rsidTr="00A62403">
        <w:trPr>
          <w:gridAfter w:val="1"/>
          <w:wAfter w:w="54" w:type="dxa"/>
          <w:trHeight w:val="633"/>
        </w:trPr>
        <w:tc>
          <w:tcPr>
            <w:tcW w:w="2552" w:type="dxa"/>
            <w:vMerge/>
            <w:shd w:val="clear" w:color="auto" w:fill="auto"/>
          </w:tcPr>
          <w:p w14:paraId="58D1833A" w14:textId="77777777" w:rsidR="00B15CC5" w:rsidRPr="00B33C74" w:rsidRDefault="00B15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78A42DE5" w14:textId="77777777" w:rsidR="00B15CC5" w:rsidRPr="00B33C74" w:rsidRDefault="00B15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shd w:val="clear" w:color="auto" w:fill="auto"/>
          </w:tcPr>
          <w:p w14:paraId="4D81A4A0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t>2022 год</w:t>
            </w:r>
          </w:p>
        </w:tc>
        <w:tc>
          <w:tcPr>
            <w:tcW w:w="2851" w:type="dxa"/>
            <w:gridSpan w:val="4"/>
          </w:tcPr>
          <w:p w14:paraId="0195607A" w14:textId="77777777" w:rsidR="00B15CC5" w:rsidRDefault="00B15CC5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4"/>
          </w:tcPr>
          <w:p w14:paraId="5AA2CD55" w14:textId="77777777" w:rsidR="00B15CC5" w:rsidRDefault="00B15CC5">
            <w:pPr>
              <w:jc w:val="center"/>
            </w:pPr>
            <w:r>
              <w:t>2024 год</w:t>
            </w:r>
          </w:p>
        </w:tc>
        <w:tc>
          <w:tcPr>
            <w:tcW w:w="3279" w:type="dxa"/>
            <w:gridSpan w:val="4"/>
            <w:shd w:val="clear" w:color="auto" w:fill="auto"/>
          </w:tcPr>
          <w:p w14:paraId="32AC2BBE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B15CC5" w:rsidRPr="00B33C74" w14:paraId="466D4B18" w14:textId="77777777" w:rsidTr="00A62403">
        <w:trPr>
          <w:gridAfter w:val="2"/>
          <w:wAfter w:w="91" w:type="dxa"/>
        </w:trPr>
        <w:tc>
          <w:tcPr>
            <w:tcW w:w="2552" w:type="dxa"/>
            <w:vMerge/>
            <w:shd w:val="clear" w:color="auto" w:fill="auto"/>
          </w:tcPr>
          <w:p w14:paraId="15663BAB" w14:textId="77777777" w:rsidR="00B15CC5" w:rsidRPr="00B33C74" w:rsidRDefault="00B15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0E0BBF4E" w14:textId="77777777" w:rsidR="00B15CC5" w:rsidRPr="00B33C74" w:rsidRDefault="00B15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14:paraId="73B6BEF1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44C818D0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4B6CC7BE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2737983F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0" w:type="dxa"/>
            <w:shd w:val="clear" w:color="auto" w:fill="auto"/>
          </w:tcPr>
          <w:p w14:paraId="1AD862A9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7A4DA297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0F6379B6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76410285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0AAC7E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2F882123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146BFA82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0D7608F3" w14:textId="77777777" w:rsidR="00B15CC5" w:rsidRPr="004643E4" w:rsidRDefault="00B15CC5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41FCD7" w14:textId="77777777" w:rsidR="00B15CC5" w:rsidRPr="00B33C74" w:rsidRDefault="00B15CC5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993" w:type="dxa"/>
            <w:shd w:val="clear" w:color="auto" w:fill="auto"/>
          </w:tcPr>
          <w:p w14:paraId="728D7E2C" w14:textId="77777777" w:rsidR="00B15CC5" w:rsidRPr="00B33C74" w:rsidRDefault="00B15CC5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75" w:type="dxa"/>
            <w:shd w:val="clear" w:color="auto" w:fill="auto"/>
          </w:tcPr>
          <w:p w14:paraId="392E556C" w14:textId="77777777" w:rsidR="00B15CC5" w:rsidRDefault="00B15CC5">
            <w:pPr>
              <w:jc w:val="center"/>
            </w:pPr>
            <w:r>
              <w:t>оценка</w:t>
            </w:r>
          </w:p>
          <w:p w14:paraId="418FD864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B15CC5" w:rsidRPr="00B33C74" w14:paraId="3D4A8C6F" w14:textId="77777777" w:rsidTr="00A62403">
        <w:trPr>
          <w:gridAfter w:val="2"/>
          <w:wAfter w:w="91" w:type="dxa"/>
        </w:trPr>
        <w:tc>
          <w:tcPr>
            <w:tcW w:w="2552" w:type="dxa"/>
            <w:shd w:val="clear" w:color="auto" w:fill="auto"/>
          </w:tcPr>
          <w:p w14:paraId="69E6BE98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42AB61E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14:paraId="05998221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D21EEAC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9CE2FA6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0606D431" w14:textId="77777777" w:rsidR="00B15CC5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F0709F5" w14:textId="77777777" w:rsidR="00B15CC5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C15D1A5" w14:textId="77777777" w:rsidR="00B15CC5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14:paraId="4C189862" w14:textId="77777777" w:rsidR="00B15CC5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669AC197" w14:textId="77777777" w:rsidR="00B15CC5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5A019D76" w14:textId="77777777" w:rsidR="00B15CC5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02AF62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010EEB38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346261B1" w14:textId="77777777" w:rsidR="00B15CC5" w:rsidRPr="00B33C74" w:rsidRDefault="00B1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2403" w:rsidRPr="00B33C74" w14:paraId="61A03FF3" w14:textId="77777777" w:rsidTr="00A62403">
        <w:trPr>
          <w:gridAfter w:val="2"/>
          <w:wAfter w:w="91" w:type="dxa"/>
          <w:trHeight w:val="819"/>
        </w:trPr>
        <w:tc>
          <w:tcPr>
            <w:tcW w:w="2552" w:type="dxa"/>
          </w:tcPr>
          <w:p w14:paraId="71E1B025" w14:textId="77777777" w:rsidR="00A62403" w:rsidRPr="001B041F" w:rsidRDefault="00A62403" w:rsidP="00A62403">
            <w:pPr>
              <w:pStyle w:val="a4"/>
              <w:rPr>
                <w:i/>
                <w:iCs/>
                <w:sz w:val="22"/>
                <w:szCs w:val="22"/>
              </w:rPr>
            </w:pPr>
            <w:r w:rsidRPr="001B041F">
              <w:rPr>
                <w:sz w:val="22"/>
                <w:szCs w:val="22"/>
              </w:rPr>
              <w:t xml:space="preserve">Ремонт автомобильных дорог </w:t>
            </w:r>
            <w:r w:rsidRPr="001B041F">
              <w:rPr>
                <w:bCs/>
                <w:sz w:val="22"/>
                <w:szCs w:val="22"/>
              </w:rPr>
              <w:t>общего пользования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1B041F">
              <w:rPr>
                <w:i/>
                <w:iCs/>
                <w:sz w:val="22"/>
                <w:szCs w:val="22"/>
              </w:rPr>
              <w:t>Восстановление изношенного верхнего слоя дорожных покрытий</w:t>
            </w:r>
          </w:p>
          <w:p w14:paraId="6FFA4817" w14:textId="7A2F786B" w:rsidR="00A62403" w:rsidRPr="004E018C" w:rsidRDefault="00A62403" w:rsidP="00A62403">
            <w:pPr>
              <w:rPr>
                <w:bCs/>
              </w:rPr>
            </w:pPr>
            <w:r w:rsidRPr="001B041F">
              <w:rPr>
                <w:i/>
                <w:iCs/>
                <w:sz w:val="22"/>
                <w:szCs w:val="22"/>
              </w:rPr>
              <w:t>Устройство выравнивающего слоя из гор. а/б тип В, М-П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14:paraId="6FAC80B4" w14:textId="16B300CD" w:rsidR="00A62403" w:rsidRPr="009D42A3" w:rsidRDefault="00A62403" w:rsidP="00A62403">
            <w:pPr>
              <w:ind w:left="-107"/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D42A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47D27E63" w14:textId="4E1BAFAC" w:rsidR="00A62403" w:rsidRPr="004E018C" w:rsidRDefault="00A62403" w:rsidP="00A62403">
            <w:pPr>
              <w:jc w:val="center"/>
            </w:pPr>
            <w:r>
              <w:t>6 849,0</w:t>
            </w:r>
          </w:p>
        </w:tc>
        <w:tc>
          <w:tcPr>
            <w:tcW w:w="992" w:type="dxa"/>
          </w:tcPr>
          <w:p w14:paraId="714785B0" w14:textId="40607842" w:rsidR="00A62403" w:rsidRPr="004E018C" w:rsidRDefault="00A62403" w:rsidP="00A62403">
            <w:pPr>
              <w:jc w:val="center"/>
            </w:pPr>
            <w:r>
              <w:t>6 849,0</w:t>
            </w:r>
          </w:p>
        </w:tc>
        <w:tc>
          <w:tcPr>
            <w:tcW w:w="851" w:type="dxa"/>
            <w:shd w:val="clear" w:color="auto" w:fill="auto"/>
          </w:tcPr>
          <w:p w14:paraId="5FE09617" w14:textId="77777777" w:rsidR="00A62403" w:rsidRPr="004E0C9C" w:rsidRDefault="00A62403" w:rsidP="00A62403">
            <w:pPr>
              <w:jc w:val="center"/>
            </w:pPr>
            <w:r w:rsidRPr="004E0C9C">
              <w:t>0</w:t>
            </w:r>
          </w:p>
        </w:tc>
        <w:tc>
          <w:tcPr>
            <w:tcW w:w="990" w:type="dxa"/>
          </w:tcPr>
          <w:p w14:paraId="45EAD296" w14:textId="77777777" w:rsidR="00A62403" w:rsidRDefault="00A62403" w:rsidP="00A6240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5C9DA35A" w14:textId="77777777" w:rsidR="00A62403" w:rsidRDefault="00A62403" w:rsidP="00A62403">
            <w:pPr>
              <w:jc w:val="center"/>
            </w:pPr>
            <w:r w:rsidRPr="00801F26">
              <w:t>0,0</w:t>
            </w:r>
          </w:p>
        </w:tc>
        <w:tc>
          <w:tcPr>
            <w:tcW w:w="851" w:type="dxa"/>
          </w:tcPr>
          <w:p w14:paraId="26908BE3" w14:textId="77777777" w:rsidR="00A62403" w:rsidRDefault="00A62403" w:rsidP="00A62403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253554A" w14:textId="77777777" w:rsidR="00A62403" w:rsidRDefault="00A62403" w:rsidP="00A6240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21FBB8D9" w14:textId="77777777" w:rsidR="00A62403" w:rsidRDefault="00A62403" w:rsidP="00A62403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14:paraId="50EF22D0" w14:textId="77777777" w:rsidR="00A62403" w:rsidRDefault="00A62403" w:rsidP="00A62403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117786F" w14:textId="7717847D" w:rsidR="00A62403" w:rsidRPr="004E018C" w:rsidRDefault="00A62403" w:rsidP="00A62403">
            <w:pPr>
              <w:jc w:val="center"/>
            </w:pPr>
            <w:r>
              <w:t>6849,0</w:t>
            </w:r>
          </w:p>
        </w:tc>
        <w:tc>
          <w:tcPr>
            <w:tcW w:w="993" w:type="dxa"/>
          </w:tcPr>
          <w:p w14:paraId="7C73D8E4" w14:textId="205F78FB" w:rsidR="00A62403" w:rsidRPr="004E018C" w:rsidRDefault="00A62403" w:rsidP="00A62403">
            <w:pPr>
              <w:jc w:val="center"/>
            </w:pPr>
          </w:p>
        </w:tc>
        <w:tc>
          <w:tcPr>
            <w:tcW w:w="1275" w:type="dxa"/>
          </w:tcPr>
          <w:p w14:paraId="0354A73B" w14:textId="77777777" w:rsidR="00A62403" w:rsidRDefault="00A62403" w:rsidP="00A62403">
            <w:pPr>
              <w:jc w:val="center"/>
            </w:pPr>
            <w:r>
              <w:t>0</w:t>
            </w:r>
          </w:p>
        </w:tc>
      </w:tr>
      <w:tr w:rsidR="00A62403" w:rsidRPr="00B33C74" w14:paraId="55227CC4" w14:textId="77777777" w:rsidTr="00A62403">
        <w:trPr>
          <w:gridAfter w:val="2"/>
          <w:wAfter w:w="91" w:type="dxa"/>
          <w:trHeight w:val="14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2BFD" w14:textId="46ACA933" w:rsidR="00A62403" w:rsidRPr="0049310F" w:rsidRDefault="00A62403" w:rsidP="00A62403">
            <w:pPr>
              <w:snapToGrid w:val="0"/>
            </w:pPr>
            <w:r w:rsidRPr="001B041F">
              <w:rPr>
                <w:bCs/>
                <w:sz w:val="22"/>
                <w:szCs w:val="22"/>
              </w:rPr>
              <w:t>Содержание автомобильных дорог общего пользования и инженерных сооружений на них</w:t>
            </w:r>
          </w:p>
        </w:tc>
        <w:tc>
          <w:tcPr>
            <w:tcW w:w="991" w:type="dxa"/>
          </w:tcPr>
          <w:p w14:paraId="431E6A2B" w14:textId="236BD41B" w:rsidR="00A62403" w:rsidRPr="009D42A3" w:rsidRDefault="00A62403" w:rsidP="00A62403">
            <w:pPr>
              <w:ind w:left="-107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р</w:t>
            </w:r>
            <w:r w:rsidRPr="009D42A3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C49F" w14:textId="5AD97AB8" w:rsidR="00A62403" w:rsidRPr="00251D5B" w:rsidRDefault="00A62403" w:rsidP="00A62403">
            <w:pPr>
              <w:jc w:val="center"/>
            </w:pPr>
            <w:r>
              <w:t>2530,0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C8CE" w14:textId="25268FA5" w:rsidR="00A62403" w:rsidRPr="00251D5B" w:rsidRDefault="00A62403" w:rsidP="00A62403">
            <w:pPr>
              <w:jc w:val="center"/>
            </w:pPr>
            <w:r>
              <w:t>1926,2</w:t>
            </w:r>
          </w:p>
        </w:tc>
        <w:tc>
          <w:tcPr>
            <w:tcW w:w="851" w:type="dxa"/>
            <w:shd w:val="clear" w:color="auto" w:fill="auto"/>
          </w:tcPr>
          <w:p w14:paraId="0DAE2D6E" w14:textId="0EA8F30D" w:rsidR="00A62403" w:rsidRDefault="00A62403" w:rsidP="00A62403">
            <w:pPr>
              <w:jc w:val="center"/>
            </w:pPr>
            <w:r>
              <w:t>-1</w:t>
            </w:r>
          </w:p>
        </w:tc>
        <w:tc>
          <w:tcPr>
            <w:tcW w:w="990" w:type="dxa"/>
          </w:tcPr>
          <w:p w14:paraId="6E11827A" w14:textId="10ECDD39" w:rsidR="00A62403" w:rsidRDefault="00A62403" w:rsidP="00A62403">
            <w:pPr>
              <w:jc w:val="center"/>
            </w:pPr>
            <w:r>
              <w:t>2914,0</w:t>
            </w:r>
          </w:p>
        </w:tc>
        <w:tc>
          <w:tcPr>
            <w:tcW w:w="992" w:type="dxa"/>
          </w:tcPr>
          <w:p w14:paraId="30C77CA4" w14:textId="77777777" w:rsidR="00A62403" w:rsidRDefault="00A62403" w:rsidP="00A62403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14:paraId="70057A9D" w14:textId="77777777" w:rsidR="00A62403" w:rsidRDefault="00A62403" w:rsidP="00A62403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  <w:gridSpan w:val="2"/>
          </w:tcPr>
          <w:p w14:paraId="1D3DCD7A" w14:textId="7319C57C" w:rsidR="00A62403" w:rsidRDefault="00A62403" w:rsidP="00A62403">
            <w:pPr>
              <w:jc w:val="center"/>
            </w:pPr>
            <w:r>
              <w:t>2914,0</w:t>
            </w:r>
          </w:p>
        </w:tc>
        <w:tc>
          <w:tcPr>
            <w:tcW w:w="850" w:type="dxa"/>
          </w:tcPr>
          <w:p w14:paraId="67007F49" w14:textId="77777777" w:rsidR="00A62403" w:rsidRDefault="00A62403" w:rsidP="00A62403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14:paraId="191FF5AE" w14:textId="77777777" w:rsidR="00A62403" w:rsidRDefault="00A62403" w:rsidP="00A62403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  <w:gridSpan w:val="2"/>
          </w:tcPr>
          <w:p w14:paraId="7A20C5BC" w14:textId="6C7D5346" w:rsidR="00A62403" w:rsidRDefault="00A62403" w:rsidP="00A62403">
            <w:pPr>
              <w:jc w:val="center"/>
            </w:pPr>
            <w:r>
              <w:t>8358,0</w:t>
            </w:r>
          </w:p>
        </w:tc>
        <w:tc>
          <w:tcPr>
            <w:tcW w:w="993" w:type="dxa"/>
          </w:tcPr>
          <w:p w14:paraId="564EBFF9" w14:textId="698388E4" w:rsidR="00A62403" w:rsidRDefault="00A62403" w:rsidP="00A62403">
            <w:pPr>
              <w:jc w:val="center"/>
            </w:pPr>
            <w:r>
              <w:t>1926,2</w:t>
            </w:r>
          </w:p>
        </w:tc>
        <w:tc>
          <w:tcPr>
            <w:tcW w:w="1275" w:type="dxa"/>
          </w:tcPr>
          <w:p w14:paraId="262784E8" w14:textId="4DCBF909" w:rsidR="00A62403" w:rsidRDefault="00A62403" w:rsidP="00A62403">
            <w:pPr>
              <w:jc w:val="center"/>
            </w:pPr>
            <w:r>
              <w:t>-1</w:t>
            </w:r>
          </w:p>
        </w:tc>
      </w:tr>
      <w:tr w:rsidR="00A62403" w:rsidRPr="00B33C74" w14:paraId="6F4A352F" w14:textId="77777777" w:rsidTr="00A62403">
        <w:trPr>
          <w:gridAfter w:val="2"/>
          <w:wAfter w:w="91" w:type="dxa"/>
          <w:trHeight w:val="8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4761" w14:textId="0C39E06F" w:rsidR="00A62403" w:rsidRPr="00904359" w:rsidRDefault="00A62403" w:rsidP="00A62403">
            <w:pPr>
              <w:snapToGrid w:val="0"/>
            </w:pPr>
            <w:r w:rsidRPr="001B041F">
              <w:rPr>
                <w:bCs/>
                <w:sz w:val="22"/>
                <w:szCs w:val="22"/>
              </w:rPr>
              <w:t>Безопасность автомобильных дорог общего пользования и инженерных сооружений на них</w:t>
            </w:r>
          </w:p>
        </w:tc>
        <w:tc>
          <w:tcPr>
            <w:tcW w:w="991" w:type="dxa"/>
          </w:tcPr>
          <w:p w14:paraId="399A046B" w14:textId="7AB4C587" w:rsidR="00A62403" w:rsidRPr="009D42A3" w:rsidRDefault="00A62403" w:rsidP="00A62403">
            <w:pPr>
              <w:ind w:left="-107"/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4ED7" w14:textId="1FA647C7" w:rsidR="00A62403" w:rsidRDefault="00A62403" w:rsidP="00A62403">
            <w:pPr>
              <w:jc w:val="center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835F" w14:textId="5C83922C" w:rsidR="00A62403" w:rsidRDefault="00A62403" w:rsidP="00A62403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14:paraId="2AED9141" w14:textId="528F0BA8" w:rsidR="00A62403" w:rsidRDefault="00A62403" w:rsidP="00A62403">
            <w:pPr>
              <w:jc w:val="center"/>
            </w:pPr>
            <w:r>
              <w:t>-1</w:t>
            </w:r>
          </w:p>
        </w:tc>
        <w:tc>
          <w:tcPr>
            <w:tcW w:w="990" w:type="dxa"/>
          </w:tcPr>
          <w:p w14:paraId="76EA37DC" w14:textId="51E410A8" w:rsidR="00A62403" w:rsidRDefault="00A62403" w:rsidP="00A6240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126DFD8B" w14:textId="77777777" w:rsidR="00A62403" w:rsidRDefault="00A62403" w:rsidP="00A62403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14:paraId="20A47279" w14:textId="77777777" w:rsidR="00A62403" w:rsidRDefault="00A62403" w:rsidP="00A62403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  <w:gridSpan w:val="2"/>
          </w:tcPr>
          <w:p w14:paraId="5FC84F8A" w14:textId="1EF461FA" w:rsidR="00A62403" w:rsidRDefault="00A62403" w:rsidP="00A6240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22A05B31" w14:textId="77777777" w:rsidR="00A62403" w:rsidRDefault="00A62403" w:rsidP="00A62403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14:paraId="7CD73C84" w14:textId="77777777" w:rsidR="00A62403" w:rsidRDefault="00A62403" w:rsidP="00A62403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  <w:gridSpan w:val="2"/>
          </w:tcPr>
          <w:p w14:paraId="68398C5C" w14:textId="064736B9" w:rsidR="00A62403" w:rsidRDefault="00A62403" w:rsidP="00A62403">
            <w:pPr>
              <w:jc w:val="center"/>
            </w:pPr>
            <w:r>
              <w:t>215,0</w:t>
            </w:r>
          </w:p>
        </w:tc>
        <w:tc>
          <w:tcPr>
            <w:tcW w:w="993" w:type="dxa"/>
          </w:tcPr>
          <w:p w14:paraId="02CAA1BB" w14:textId="52A0ED21" w:rsidR="00A62403" w:rsidRDefault="00A62403" w:rsidP="00A6240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32AB4386" w14:textId="2AA78824" w:rsidR="00A62403" w:rsidRDefault="00A62403" w:rsidP="00A62403">
            <w:pPr>
              <w:jc w:val="center"/>
            </w:pPr>
            <w:r>
              <w:t>-1</w:t>
            </w:r>
          </w:p>
        </w:tc>
      </w:tr>
      <w:tr w:rsidR="00A62403" w:rsidRPr="00B33C74" w14:paraId="03B096C8" w14:textId="77777777" w:rsidTr="00A62403">
        <w:trPr>
          <w:gridAfter w:val="2"/>
          <w:wAfter w:w="91" w:type="dxa"/>
          <w:trHeight w:val="8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E957" w14:textId="2363ABFD" w:rsidR="00A62403" w:rsidRDefault="00A62403" w:rsidP="00A62403">
            <w:pPr>
              <w:snapToGrid w:val="0"/>
            </w:pPr>
            <w:r w:rsidRPr="009015BB">
              <w:rPr>
                <w:sz w:val="22"/>
                <w:szCs w:val="22"/>
              </w:rPr>
              <w:t>составление локально-сметного расчета</w:t>
            </w:r>
            <w:r>
              <w:rPr>
                <w:sz w:val="22"/>
                <w:szCs w:val="22"/>
              </w:rPr>
              <w:t xml:space="preserve">, получение экспертизы и </w:t>
            </w:r>
            <w:r>
              <w:rPr>
                <w:sz w:val="22"/>
                <w:szCs w:val="22"/>
              </w:rPr>
              <w:lastRenderedPageBreak/>
              <w:t>т.д.</w:t>
            </w:r>
            <w:r w:rsidRPr="009015BB">
              <w:rPr>
                <w:sz w:val="22"/>
                <w:szCs w:val="22"/>
              </w:rPr>
              <w:t xml:space="preserve"> на ремонт </w:t>
            </w:r>
            <w:r w:rsidRPr="009015BB">
              <w:rPr>
                <w:bCs/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991" w:type="dxa"/>
          </w:tcPr>
          <w:p w14:paraId="025FA4D9" w14:textId="23E4A7DE" w:rsidR="00A62403" w:rsidRPr="009D42A3" w:rsidRDefault="00A62403" w:rsidP="00A62403">
            <w:pPr>
              <w:ind w:left="-102" w:right="-109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lastRenderedPageBreak/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BE39" w14:textId="75CAF881" w:rsidR="00A62403" w:rsidRDefault="00A62403" w:rsidP="00A62403">
            <w:pPr>
              <w:jc w:val="center"/>
            </w:pPr>
            <w:r>
              <w:t>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5CB1" w14:textId="70F29234" w:rsidR="00A62403" w:rsidRDefault="00A62403" w:rsidP="00A62403">
            <w:pPr>
              <w:jc w:val="center"/>
            </w:pPr>
            <w:r>
              <w:t>167,0</w:t>
            </w:r>
          </w:p>
        </w:tc>
        <w:tc>
          <w:tcPr>
            <w:tcW w:w="851" w:type="dxa"/>
            <w:shd w:val="clear" w:color="auto" w:fill="auto"/>
          </w:tcPr>
          <w:p w14:paraId="11219D76" w14:textId="410E99A3" w:rsidR="00A62403" w:rsidRPr="00535642" w:rsidRDefault="00A62403" w:rsidP="00A62403">
            <w:pPr>
              <w:jc w:val="center"/>
            </w:pPr>
            <w:r>
              <w:t>-1</w:t>
            </w:r>
          </w:p>
        </w:tc>
        <w:tc>
          <w:tcPr>
            <w:tcW w:w="990" w:type="dxa"/>
          </w:tcPr>
          <w:p w14:paraId="51A28352" w14:textId="77777777" w:rsidR="00A62403" w:rsidRDefault="00A62403" w:rsidP="00A62403">
            <w:pPr>
              <w:jc w:val="center"/>
            </w:pPr>
          </w:p>
        </w:tc>
        <w:tc>
          <w:tcPr>
            <w:tcW w:w="992" w:type="dxa"/>
          </w:tcPr>
          <w:p w14:paraId="6294B741" w14:textId="77777777" w:rsidR="00A62403" w:rsidRPr="00AB7A85" w:rsidRDefault="00A62403" w:rsidP="00A62403">
            <w:pPr>
              <w:jc w:val="center"/>
            </w:pPr>
          </w:p>
        </w:tc>
        <w:tc>
          <w:tcPr>
            <w:tcW w:w="851" w:type="dxa"/>
          </w:tcPr>
          <w:p w14:paraId="7E4729FA" w14:textId="77777777" w:rsidR="00A62403" w:rsidRPr="001426AD" w:rsidRDefault="00A62403" w:rsidP="00A62403">
            <w:pPr>
              <w:jc w:val="center"/>
            </w:pPr>
          </w:p>
        </w:tc>
        <w:tc>
          <w:tcPr>
            <w:tcW w:w="992" w:type="dxa"/>
            <w:gridSpan w:val="2"/>
          </w:tcPr>
          <w:p w14:paraId="0B225535" w14:textId="77777777" w:rsidR="00A62403" w:rsidRDefault="00A62403" w:rsidP="00A62403">
            <w:pPr>
              <w:jc w:val="center"/>
            </w:pPr>
          </w:p>
        </w:tc>
        <w:tc>
          <w:tcPr>
            <w:tcW w:w="850" w:type="dxa"/>
          </w:tcPr>
          <w:p w14:paraId="3F2B8F9F" w14:textId="77777777" w:rsidR="00A62403" w:rsidRPr="001F61C3" w:rsidRDefault="00A62403" w:rsidP="00A62403">
            <w:pPr>
              <w:jc w:val="center"/>
            </w:pPr>
          </w:p>
        </w:tc>
        <w:tc>
          <w:tcPr>
            <w:tcW w:w="993" w:type="dxa"/>
          </w:tcPr>
          <w:p w14:paraId="0531978A" w14:textId="77777777" w:rsidR="00A62403" w:rsidRPr="001426AD" w:rsidRDefault="00A62403" w:rsidP="00A62403">
            <w:pPr>
              <w:jc w:val="center"/>
            </w:pPr>
          </w:p>
        </w:tc>
        <w:tc>
          <w:tcPr>
            <w:tcW w:w="992" w:type="dxa"/>
            <w:gridSpan w:val="2"/>
          </w:tcPr>
          <w:p w14:paraId="5A8F3544" w14:textId="7B36C03D" w:rsidR="00A62403" w:rsidRDefault="00A62403" w:rsidP="00A62403">
            <w:pPr>
              <w:jc w:val="center"/>
            </w:pPr>
            <w:r>
              <w:t>169,0</w:t>
            </w:r>
          </w:p>
        </w:tc>
        <w:tc>
          <w:tcPr>
            <w:tcW w:w="993" w:type="dxa"/>
          </w:tcPr>
          <w:p w14:paraId="42FB4B05" w14:textId="358DD0D5" w:rsidR="00A62403" w:rsidRDefault="00A62403" w:rsidP="00A62403">
            <w:pPr>
              <w:jc w:val="center"/>
            </w:pPr>
            <w:r>
              <w:t>167,0</w:t>
            </w:r>
          </w:p>
        </w:tc>
        <w:tc>
          <w:tcPr>
            <w:tcW w:w="1275" w:type="dxa"/>
          </w:tcPr>
          <w:p w14:paraId="3D79C613" w14:textId="0CC18B11" w:rsidR="00A62403" w:rsidRPr="001426AD" w:rsidRDefault="00A62403" w:rsidP="00A62403">
            <w:pPr>
              <w:jc w:val="center"/>
            </w:pPr>
            <w:r>
              <w:t>-1</w:t>
            </w:r>
          </w:p>
        </w:tc>
      </w:tr>
      <w:tr w:rsidR="00B15CC5" w:rsidRPr="00B33C74" w14:paraId="54F983EE" w14:textId="77777777" w:rsidTr="00A62403">
        <w:trPr>
          <w:gridAfter w:val="2"/>
          <w:wAfter w:w="91" w:type="dxa"/>
        </w:trPr>
        <w:tc>
          <w:tcPr>
            <w:tcW w:w="2552" w:type="dxa"/>
            <w:shd w:val="clear" w:color="auto" w:fill="auto"/>
          </w:tcPr>
          <w:p w14:paraId="0CE74430" w14:textId="77777777" w:rsidR="00B15CC5" w:rsidRPr="00FC22CF" w:rsidRDefault="00B15CC5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14:paraId="1F2F9F82" w14:textId="1C1FC494" w:rsidR="00B15CC5" w:rsidRPr="009D42A3" w:rsidRDefault="00A62403" w:rsidP="00A62403">
            <w:pPr>
              <w:ind w:lef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="00B15CC5" w:rsidRPr="009D42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15CC5"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0F4E" w14:textId="536CDDAF" w:rsidR="00B15CC5" w:rsidRPr="00A5584F" w:rsidRDefault="00A62403">
            <w:pPr>
              <w:jc w:val="center"/>
              <w:rPr>
                <w:b/>
              </w:rPr>
            </w:pPr>
            <w:r>
              <w:rPr>
                <w:b/>
              </w:rPr>
              <w:t>9763,0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C4FC" w14:textId="3C24436C" w:rsidR="00B15CC5" w:rsidRPr="00A5584F" w:rsidRDefault="00A62403">
            <w:pPr>
              <w:jc w:val="center"/>
              <w:rPr>
                <w:b/>
              </w:rPr>
            </w:pPr>
            <w:r>
              <w:rPr>
                <w:b/>
              </w:rPr>
              <w:t>8942,2</w:t>
            </w:r>
          </w:p>
        </w:tc>
        <w:tc>
          <w:tcPr>
            <w:tcW w:w="851" w:type="dxa"/>
            <w:shd w:val="clear" w:color="auto" w:fill="auto"/>
          </w:tcPr>
          <w:p w14:paraId="44AB9A04" w14:textId="2B302120" w:rsidR="00B15CC5" w:rsidRPr="00A5584F" w:rsidRDefault="00A62403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990" w:type="dxa"/>
          </w:tcPr>
          <w:p w14:paraId="06405FB7" w14:textId="7F436FE9" w:rsidR="00B15CC5" w:rsidRPr="00A5584F" w:rsidRDefault="00A62403">
            <w:pPr>
              <w:jc w:val="center"/>
              <w:rPr>
                <w:b/>
              </w:rPr>
            </w:pPr>
            <w:r>
              <w:rPr>
                <w:b/>
              </w:rPr>
              <w:t>2914,0</w:t>
            </w:r>
          </w:p>
        </w:tc>
        <w:tc>
          <w:tcPr>
            <w:tcW w:w="992" w:type="dxa"/>
          </w:tcPr>
          <w:p w14:paraId="6EA49996" w14:textId="77777777" w:rsidR="00B15CC5" w:rsidRPr="00A5584F" w:rsidRDefault="00B15CC5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851" w:type="dxa"/>
          </w:tcPr>
          <w:p w14:paraId="3BA512D8" w14:textId="77777777" w:rsidR="00B15CC5" w:rsidRPr="00A5584F" w:rsidRDefault="00B15CC5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14:paraId="46D0ABFB" w14:textId="000E8C75" w:rsidR="00B15CC5" w:rsidRPr="00A5584F" w:rsidRDefault="00A62403">
            <w:pPr>
              <w:jc w:val="center"/>
              <w:rPr>
                <w:b/>
              </w:rPr>
            </w:pPr>
            <w:r>
              <w:rPr>
                <w:b/>
              </w:rPr>
              <w:t>2914,0</w:t>
            </w:r>
          </w:p>
        </w:tc>
        <w:tc>
          <w:tcPr>
            <w:tcW w:w="850" w:type="dxa"/>
          </w:tcPr>
          <w:p w14:paraId="4E6288E9" w14:textId="77777777" w:rsidR="00B15CC5" w:rsidRPr="00A5584F" w:rsidRDefault="00B15CC5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993" w:type="dxa"/>
          </w:tcPr>
          <w:p w14:paraId="352B2C7C" w14:textId="77777777" w:rsidR="00B15CC5" w:rsidRPr="00A5584F" w:rsidRDefault="00B15CC5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14:paraId="545662B8" w14:textId="065CDCBC" w:rsidR="00B15CC5" w:rsidRPr="00A5584F" w:rsidRDefault="00A62403" w:rsidP="00A62403">
            <w:pPr>
              <w:ind w:left="-10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0A74">
              <w:rPr>
                <w:b/>
              </w:rPr>
              <w:t xml:space="preserve"> </w:t>
            </w:r>
            <w:r>
              <w:rPr>
                <w:b/>
              </w:rPr>
              <w:t>591,1</w:t>
            </w:r>
          </w:p>
        </w:tc>
        <w:tc>
          <w:tcPr>
            <w:tcW w:w="993" w:type="dxa"/>
          </w:tcPr>
          <w:p w14:paraId="1116063D" w14:textId="74BB254B" w:rsidR="00B15CC5" w:rsidRPr="00A5584F" w:rsidRDefault="00A62403">
            <w:pPr>
              <w:jc w:val="center"/>
              <w:rPr>
                <w:b/>
              </w:rPr>
            </w:pPr>
            <w:r>
              <w:rPr>
                <w:b/>
              </w:rPr>
              <w:t>8942,2</w:t>
            </w:r>
          </w:p>
        </w:tc>
        <w:tc>
          <w:tcPr>
            <w:tcW w:w="1275" w:type="dxa"/>
          </w:tcPr>
          <w:p w14:paraId="14F9FA06" w14:textId="706FA6BF" w:rsidR="00B15CC5" w:rsidRPr="00A5584F" w:rsidRDefault="00FF0A74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</w:tr>
    </w:tbl>
    <w:p w14:paraId="35287041" w14:textId="77777777" w:rsidR="00BE18CB" w:rsidRDefault="00BE18CB" w:rsidP="00BE18CB">
      <w:pPr>
        <w:ind w:left="360"/>
        <w:jc w:val="both"/>
        <w:rPr>
          <w:sz w:val="28"/>
          <w:szCs w:val="28"/>
        </w:rPr>
      </w:pPr>
    </w:p>
    <w:p w14:paraId="6B674906" w14:textId="77777777" w:rsidR="00BE18CB" w:rsidRDefault="00BE18CB" w:rsidP="00BE18C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74695C18" w14:textId="77777777" w:rsidR="00BE18CB" w:rsidRDefault="00BE18CB" w:rsidP="00BE1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14:paraId="08FEFABC" w14:textId="77777777" w:rsidR="00BE18CB" w:rsidRDefault="00BE18CB" w:rsidP="00BE18CB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14:paraId="38E5B512" w14:textId="77777777" w:rsidR="00BE18CB" w:rsidRDefault="00BE18CB" w:rsidP="00BE18C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72F38F0D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2CBDB3A" w14:textId="1F59A67E" w:rsidR="00FF0A74" w:rsidRDefault="00FF0A74" w:rsidP="00FF0A74">
      <w:pPr>
        <w:autoSpaceDE w:val="0"/>
        <w:autoSpaceDN w:val="0"/>
        <w:adjustRightInd w:val="0"/>
        <w:rPr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</w:t>
      </w:r>
      <w:r w:rsidRPr="00871E43">
        <w:rPr>
          <w:b/>
          <w:sz w:val="28"/>
          <w:szCs w:val="28"/>
        </w:rPr>
        <w:t>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Мартынов М.Т.</w:t>
      </w:r>
    </w:p>
    <w:p w14:paraId="30E5BBCC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6EF79D14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5F921291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6A34C202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96FC99D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36F6FB4B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47D6C9CC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5CFBCAC9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68D1A2B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9E15420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4B8982CC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3E45C763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40AA9EF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4A869839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6AC97FD4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883810F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28199DE5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1287C8D4" w14:textId="77777777" w:rsidR="00FF0A74" w:rsidRDefault="00FF0A74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7E76EB5A" w14:textId="77777777" w:rsidR="000D2CAA" w:rsidRDefault="000D2CAA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4DD1BB33" w14:textId="77777777" w:rsidR="000D2CAA" w:rsidRDefault="000D2CAA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14:paraId="5F6044E9" w14:textId="332FDA2D" w:rsidR="00BE18CB" w:rsidRPr="00F24B17" w:rsidRDefault="00BE18CB" w:rsidP="00BE18CB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14:paraId="0B408287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44DC2D64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4DC61F95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6214B61" w14:textId="0A8186C0" w:rsidR="00BE18CB" w:rsidRDefault="00BE18CB" w:rsidP="00BE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муниципальной программы </w:t>
      </w:r>
    </w:p>
    <w:p w14:paraId="75E16C55" w14:textId="77777777" w:rsidR="00FF0A74" w:rsidRPr="003C345E" w:rsidRDefault="00FF0A74" w:rsidP="00FF0A74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«</w:t>
      </w:r>
      <w:r w:rsidRPr="00630AFE">
        <w:rPr>
          <w:b/>
          <w:szCs w:val="28"/>
        </w:rPr>
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</w:r>
      <w:r>
        <w:rPr>
          <w:b/>
          <w:szCs w:val="28"/>
        </w:rPr>
        <w:t xml:space="preserve"> </w:t>
      </w:r>
      <w:r w:rsidRPr="003C345E">
        <w:rPr>
          <w:b/>
          <w:szCs w:val="28"/>
        </w:rPr>
        <w:t>района Саратовской области</w:t>
      </w:r>
      <w:r w:rsidRPr="003C345E">
        <w:rPr>
          <w:b/>
          <w:i/>
          <w:szCs w:val="28"/>
        </w:rPr>
        <w:t xml:space="preserve"> </w:t>
      </w:r>
      <w:r w:rsidRPr="003C345E">
        <w:rPr>
          <w:b/>
          <w:szCs w:val="28"/>
        </w:rPr>
        <w:t>на 2022-2024 годы</w:t>
      </w:r>
      <w:r>
        <w:rPr>
          <w:b/>
          <w:szCs w:val="28"/>
        </w:rPr>
        <w:t>»</w:t>
      </w:r>
    </w:p>
    <w:p w14:paraId="0F9CD747" w14:textId="77777777" w:rsidR="00BE18CB" w:rsidRPr="00D23C3B" w:rsidRDefault="00BE18CB" w:rsidP="00BE18CB">
      <w:pPr>
        <w:jc w:val="center"/>
      </w:pPr>
    </w:p>
    <w:p w14:paraId="0EFB7379" w14:textId="03E8C454" w:rsidR="00BE18CB" w:rsidRPr="00D23C3B" w:rsidRDefault="00BE18CB" w:rsidP="00BE18CB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 xml:space="preserve">за </w:t>
      </w:r>
      <w:r w:rsidR="00FF0A74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D23C3B">
        <w:rPr>
          <w:sz w:val="28"/>
          <w:szCs w:val="28"/>
        </w:rPr>
        <w:t>год</w:t>
      </w:r>
    </w:p>
    <w:p w14:paraId="3B7FD44D" w14:textId="77777777" w:rsidR="00BE18CB" w:rsidRDefault="00BE18CB" w:rsidP="00BE18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E18CB" w:rsidRPr="00AD246E" w14:paraId="7A5E4374" w14:textId="77777777" w:rsidTr="00FF0A74">
        <w:tc>
          <w:tcPr>
            <w:tcW w:w="4631" w:type="dxa"/>
          </w:tcPr>
          <w:p w14:paraId="32006231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14:paraId="53C3D1EF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14:paraId="1A599964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E18CB" w:rsidRPr="00AD246E" w14:paraId="4E6A383C" w14:textId="77777777" w:rsidTr="00FF0A74">
        <w:tc>
          <w:tcPr>
            <w:tcW w:w="4631" w:type="dxa"/>
          </w:tcPr>
          <w:p w14:paraId="0D4EA6D7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1D633696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0231DFFA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E18CB" w:rsidRPr="00AD246E" w14:paraId="5FA56067" w14:textId="77777777" w:rsidTr="00FF0A74">
        <w:tc>
          <w:tcPr>
            <w:tcW w:w="4631" w:type="dxa"/>
          </w:tcPr>
          <w:p w14:paraId="19ACD27F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&lt; 0</w:t>
            </w:r>
          </w:p>
        </w:tc>
        <w:tc>
          <w:tcPr>
            <w:tcW w:w="4967" w:type="dxa"/>
          </w:tcPr>
          <w:p w14:paraId="161419FF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962" w:type="dxa"/>
          </w:tcPr>
          <w:p w14:paraId="1C360688" w14:textId="77777777" w:rsidR="00BE18CB" w:rsidRPr="00AD246E" w:rsidRDefault="00BE18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7036D1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9F3E33D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C6189E8" w14:textId="7E303A1D" w:rsidR="00BE18CB" w:rsidRDefault="00FF0A74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</w:t>
      </w:r>
      <w:r w:rsidRPr="00871E43">
        <w:rPr>
          <w:b/>
          <w:sz w:val="28"/>
          <w:szCs w:val="28"/>
        </w:rPr>
        <w:t>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Мартынов М.Т.</w:t>
      </w:r>
    </w:p>
    <w:p w14:paraId="64F44EBD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B7D911D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B34C0F3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1DB2C0D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035DFA4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D16628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548BC44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26B24DD" w14:textId="77777777" w:rsidR="00BE18CB" w:rsidRDefault="00BE18CB" w:rsidP="00BE1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821C84D" w14:textId="77777777" w:rsidR="00FF0A74" w:rsidRDefault="00BE18CB" w:rsidP="00BE18CB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6F0D0388" w14:textId="77777777" w:rsidR="00FF0A74" w:rsidRDefault="00FF0A74" w:rsidP="00BE18CB">
      <w:pPr>
        <w:ind w:left="5400"/>
        <w:jc w:val="both"/>
        <w:rPr>
          <w:sz w:val="28"/>
          <w:szCs w:val="28"/>
        </w:rPr>
      </w:pPr>
    </w:p>
    <w:p w14:paraId="710DCD63" w14:textId="77777777" w:rsidR="00FF0A74" w:rsidRDefault="00FF0A74" w:rsidP="00BE18CB">
      <w:pPr>
        <w:ind w:left="5400"/>
        <w:jc w:val="both"/>
        <w:rPr>
          <w:sz w:val="28"/>
          <w:szCs w:val="28"/>
        </w:rPr>
      </w:pPr>
    </w:p>
    <w:p w14:paraId="7DB58FD8" w14:textId="77777777" w:rsidR="00FF0A74" w:rsidRDefault="00FF0A74" w:rsidP="00BE18CB">
      <w:pPr>
        <w:ind w:left="5400"/>
        <w:jc w:val="both"/>
        <w:rPr>
          <w:sz w:val="28"/>
          <w:szCs w:val="28"/>
        </w:rPr>
      </w:pPr>
    </w:p>
    <w:p w14:paraId="24FB2DB7" w14:textId="77777777" w:rsidR="00FF0A74" w:rsidRDefault="00FF0A74" w:rsidP="00BE18CB">
      <w:pPr>
        <w:ind w:left="5400"/>
        <w:jc w:val="both"/>
        <w:rPr>
          <w:sz w:val="28"/>
          <w:szCs w:val="28"/>
        </w:rPr>
      </w:pPr>
    </w:p>
    <w:p w14:paraId="7BB9AA8F" w14:textId="77777777" w:rsidR="00FF0A74" w:rsidRDefault="00FF0A74" w:rsidP="00BE18CB">
      <w:pPr>
        <w:ind w:left="5400"/>
        <w:jc w:val="both"/>
        <w:rPr>
          <w:sz w:val="28"/>
          <w:szCs w:val="28"/>
        </w:rPr>
      </w:pPr>
    </w:p>
    <w:p w14:paraId="737219E8" w14:textId="531585C5" w:rsidR="00BE18CB" w:rsidRDefault="00BE18CB" w:rsidP="00FF0A7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5 к Порядку </w:t>
      </w:r>
    </w:p>
    <w:p w14:paraId="7B58E17F" w14:textId="77777777" w:rsidR="00BE18CB" w:rsidRDefault="00BE18CB" w:rsidP="00BE18CB">
      <w:pPr>
        <w:jc w:val="center"/>
        <w:rPr>
          <w:sz w:val="28"/>
          <w:szCs w:val="28"/>
        </w:rPr>
      </w:pPr>
    </w:p>
    <w:p w14:paraId="1BCFCE09" w14:textId="77777777" w:rsidR="00BE18CB" w:rsidRDefault="00BE18CB" w:rsidP="00BE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14:paraId="0E1FDD5B" w14:textId="77777777" w:rsidR="00BE18CB" w:rsidRDefault="00BE18CB" w:rsidP="00BE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14:paraId="777B945E" w14:textId="77777777" w:rsidR="00BE18CB" w:rsidRDefault="00BE18CB" w:rsidP="00BE18CB">
      <w:pPr>
        <w:jc w:val="center"/>
        <w:rPr>
          <w:b/>
          <w:sz w:val="28"/>
          <w:szCs w:val="28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4629"/>
        <w:gridCol w:w="2409"/>
        <w:gridCol w:w="2340"/>
        <w:gridCol w:w="2520"/>
        <w:gridCol w:w="2432"/>
      </w:tblGrid>
      <w:tr w:rsidR="00BE18CB" w:rsidRPr="00AD246E" w14:paraId="2698DCEA" w14:textId="77777777" w:rsidTr="000D2CAA">
        <w:tc>
          <w:tcPr>
            <w:tcW w:w="753" w:type="dxa"/>
          </w:tcPr>
          <w:p w14:paraId="5AF7CFB6" w14:textId="77777777" w:rsidR="00BE18CB" w:rsidRPr="00792CC3" w:rsidRDefault="00BE18CB">
            <w:pPr>
              <w:jc w:val="center"/>
            </w:pPr>
            <w:r w:rsidRPr="00792CC3">
              <w:t>№ п/п</w:t>
            </w:r>
          </w:p>
        </w:tc>
        <w:tc>
          <w:tcPr>
            <w:tcW w:w="4629" w:type="dxa"/>
          </w:tcPr>
          <w:p w14:paraId="6FE852CE" w14:textId="77777777" w:rsidR="00BE18CB" w:rsidRPr="00792CC3" w:rsidRDefault="00BE18CB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14:paraId="3EBD92EF" w14:textId="77777777" w:rsidR="00BE18CB" w:rsidRDefault="00BE18CB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14:paraId="09BABC76" w14:textId="77777777" w:rsidR="00BE18CB" w:rsidRPr="00792CC3" w:rsidRDefault="00BE18CB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14:paraId="5BDCA1FA" w14:textId="77777777" w:rsidR="00BE18CB" w:rsidRPr="00792CC3" w:rsidRDefault="00BE18CB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3A3EECFB" w14:textId="77777777" w:rsidR="00BE18CB" w:rsidRDefault="00BE18CB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1B162803" w14:textId="77777777" w:rsidR="00BE18CB" w:rsidRPr="00792CC3" w:rsidRDefault="00BE18CB">
            <w:pPr>
              <w:jc w:val="center"/>
            </w:pPr>
            <w:r>
              <w:t>(5 = 4 / 3)</w:t>
            </w:r>
          </w:p>
        </w:tc>
        <w:tc>
          <w:tcPr>
            <w:tcW w:w="2432" w:type="dxa"/>
          </w:tcPr>
          <w:p w14:paraId="3C09B1DD" w14:textId="77777777" w:rsidR="00BE18CB" w:rsidRDefault="00BE18CB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5AF93CA8" w14:textId="77777777" w:rsidR="00BE18CB" w:rsidRPr="00792CC3" w:rsidRDefault="00BE18CB">
            <w:pPr>
              <w:jc w:val="center"/>
            </w:pPr>
            <w:r>
              <w:t>в предыдущем году</w:t>
            </w:r>
          </w:p>
        </w:tc>
      </w:tr>
      <w:tr w:rsidR="00BE18CB" w:rsidRPr="00AD246E" w14:paraId="0C87384A" w14:textId="77777777" w:rsidTr="000D2CAA">
        <w:tc>
          <w:tcPr>
            <w:tcW w:w="753" w:type="dxa"/>
          </w:tcPr>
          <w:p w14:paraId="515FB55A" w14:textId="77777777" w:rsidR="00BE18CB" w:rsidRPr="00792CC3" w:rsidRDefault="00BE18CB">
            <w:pPr>
              <w:jc w:val="center"/>
            </w:pPr>
            <w:r>
              <w:t>1</w:t>
            </w:r>
          </w:p>
        </w:tc>
        <w:tc>
          <w:tcPr>
            <w:tcW w:w="4629" w:type="dxa"/>
          </w:tcPr>
          <w:p w14:paraId="5FBD2E50" w14:textId="77777777" w:rsidR="00BE18CB" w:rsidRPr="00792CC3" w:rsidRDefault="00BE18CB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77A68D20" w14:textId="77777777" w:rsidR="00BE18CB" w:rsidRPr="00792CC3" w:rsidRDefault="00BE18CB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4B80EB34" w14:textId="77777777" w:rsidR="00BE18CB" w:rsidRPr="00792CC3" w:rsidRDefault="00BE18CB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2BCBF6FE" w14:textId="77777777" w:rsidR="00BE18CB" w:rsidRPr="00792CC3" w:rsidRDefault="00BE18CB">
            <w:pPr>
              <w:jc w:val="center"/>
            </w:pPr>
            <w:r>
              <w:t>5</w:t>
            </w:r>
          </w:p>
        </w:tc>
        <w:tc>
          <w:tcPr>
            <w:tcW w:w="2432" w:type="dxa"/>
          </w:tcPr>
          <w:p w14:paraId="4ACF4497" w14:textId="77777777" w:rsidR="00BE18CB" w:rsidRPr="00792CC3" w:rsidRDefault="00BE18CB">
            <w:pPr>
              <w:jc w:val="center"/>
            </w:pPr>
            <w:r>
              <w:t>6</w:t>
            </w:r>
          </w:p>
        </w:tc>
      </w:tr>
      <w:tr w:rsidR="000D2CAA" w:rsidRPr="00AD246E" w14:paraId="7B4C25E7" w14:textId="77777777" w:rsidTr="000D2CAA">
        <w:tc>
          <w:tcPr>
            <w:tcW w:w="753" w:type="dxa"/>
          </w:tcPr>
          <w:p w14:paraId="3A8723C8" w14:textId="1BB48F39" w:rsidR="000D2CAA" w:rsidRPr="00792CC3" w:rsidRDefault="000D2CAA" w:rsidP="000D2CAA">
            <w:pPr>
              <w:jc w:val="center"/>
            </w:pPr>
            <w:r>
              <w:t>1</w:t>
            </w:r>
          </w:p>
        </w:tc>
        <w:tc>
          <w:tcPr>
            <w:tcW w:w="4629" w:type="dxa"/>
          </w:tcPr>
          <w:p w14:paraId="0C3B23EF" w14:textId="77777777" w:rsidR="000D2CAA" w:rsidRPr="001B041F" w:rsidRDefault="000D2CAA" w:rsidP="000D2CAA">
            <w:pPr>
              <w:pStyle w:val="a4"/>
              <w:jc w:val="left"/>
              <w:rPr>
                <w:i/>
                <w:iCs/>
                <w:sz w:val="22"/>
                <w:szCs w:val="22"/>
              </w:rPr>
            </w:pPr>
            <w:r w:rsidRPr="001B041F">
              <w:rPr>
                <w:sz w:val="22"/>
                <w:szCs w:val="22"/>
              </w:rPr>
              <w:t xml:space="preserve">Ремонт автомобильных дорог </w:t>
            </w:r>
            <w:r w:rsidRPr="001B041F">
              <w:rPr>
                <w:bCs/>
                <w:sz w:val="22"/>
                <w:szCs w:val="22"/>
              </w:rPr>
              <w:t>общего пользования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1B041F">
              <w:rPr>
                <w:i/>
                <w:iCs/>
                <w:sz w:val="22"/>
                <w:szCs w:val="22"/>
              </w:rPr>
              <w:t>Восстановление изношенного верхнего слоя дорожных покрытий</w:t>
            </w:r>
          </w:p>
          <w:p w14:paraId="6D7492A2" w14:textId="53DE3FA5" w:rsidR="000D2CAA" w:rsidRPr="00792CC3" w:rsidRDefault="000D2CAA" w:rsidP="000D2CAA">
            <w:r w:rsidRPr="001B041F">
              <w:rPr>
                <w:i/>
                <w:iCs/>
                <w:sz w:val="22"/>
                <w:szCs w:val="22"/>
              </w:rPr>
              <w:t>Устройство выравнивающего слоя из гор. а/б тип В, М-П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2C2A4F08" w14:textId="5EC5448D" w:rsidR="000D2CAA" w:rsidRPr="00792CC3" w:rsidRDefault="000D2CAA" w:rsidP="000D2CAA">
            <w:pPr>
              <w:jc w:val="center"/>
            </w:pPr>
            <w:r>
              <w:t>6849,0</w:t>
            </w:r>
          </w:p>
        </w:tc>
        <w:tc>
          <w:tcPr>
            <w:tcW w:w="2340" w:type="dxa"/>
          </w:tcPr>
          <w:p w14:paraId="6E26BB3F" w14:textId="1F0C3D1D" w:rsidR="000D2CAA" w:rsidRPr="00792CC3" w:rsidRDefault="000D2CAA" w:rsidP="000D2CAA">
            <w:pPr>
              <w:jc w:val="center"/>
            </w:pPr>
            <w:r>
              <w:t>6849,0</w:t>
            </w:r>
          </w:p>
        </w:tc>
        <w:tc>
          <w:tcPr>
            <w:tcW w:w="2520" w:type="dxa"/>
          </w:tcPr>
          <w:p w14:paraId="5EEA5BD1" w14:textId="0A905506" w:rsidR="000D2CAA" w:rsidRPr="00792CC3" w:rsidRDefault="000D2CAA" w:rsidP="000D2CAA">
            <w:pPr>
              <w:jc w:val="center"/>
            </w:pPr>
            <w:r>
              <w:t>0,0</w:t>
            </w:r>
          </w:p>
        </w:tc>
        <w:tc>
          <w:tcPr>
            <w:tcW w:w="2432" w:type="dxa"/>
          </w:tcPr>
          <w:p w14:paraId="5FD14B8C" w14:textId="77777777" w:rsidR="000D2CAA" w:rsidRPr="00792CC3" w:rsidRDefault="000D2CAA" w:rsidP="000D2CAA">
            <w:pPr>
              <w:jc w:val="center"/>
            </w:pPr>
          </w:p>
        </w:tc>
      </w:tr>
      <w:tr w:rsidR="000D2CAA" w:rsidRPr="00AD246E" w14:paraId="6C4FD959" w14:textId="77777777" w:rsidTr="000D2CAA">
        <w:tc>
          <w:tcPr>
            <w:tcW w:w="753" w:type="dxa"/>
          </w:tcPr>
          <w:p w14:paraId="33570C46" w14:textId="78E73E71" w:rsidR="000D2CAA" w:rsidRPr="00792CC3" w:rsidRDefault="000D2CAA" w:rsidP="000D2CAA">
            <w:pPr>
              <w:jc w:val="center"/>
            </w:pPr>
            <w:r>
              <w:t>2</w:t>
            </w:r>
          </w:p>
        </w:tc>
        <w:tc>
          <w:tcPr>
            <w:tcW w:w="4629" w:type="dxa"/>
          </w:tcPr>
          <w:p w14:paraId="2D7EAEED" w14:textId="103C8326" w:rsidR="000D2CAA" w:rsidRPr="00792CC3" w:rsidRDefault="000D2CAA" w:rsidP="000D2CAA">
            <w:r w:rsidRPr="001B041F">
              <w:rPr>
                <w:bCs/>
                <w:sz w:val="22"/>
                <w:szCs w:val="22"/>
              </w:rPr>
              <w:t>Содержание автомобильных дорог общего пользования и инженерных сооружений на них</w:t>
            </w:r>
          </w:p>
        </w:tc>
        <w:tc>
          <w:tcPr>
            <w:tcW w:w="2409" w:type="dxa"/>
          </w:tcPr>
          <w:p w14:paraId="7009773D" w14:textId="5AC78F89" w:rsidR="000D2CAA" w:rsidRPr="00792CC3" w:rsidRDefault="000D2CAA" w:rsidP="000D2CAA">
            <w:pPr>
              <w:jc w:val="center"/>
            </w:pPr>
            <w:r>
              <w:t>2530,0</w:t>
            </w:r>
          </w:p>
        </w:tc>
        <w:tc>
          <w:tcPr>
            <w:tcW w:w="2340" w:type="dxa"/>
          </w:tcPr>
          <w:p w14:paraId="36304164" w14:textId="7369D581" w:rsidR="000D2CAA" w:rsidRPr="00792CC3" w:rsidRDefault="000D2CAA" w:rsidP="000D2CAA">
            <w:pPr>
              <w:jc w:val="center"/>
            </w:pPr>
            <w:r>
              <w:t>1926,2</w:t>
            </w:r>
          </w:p>
        </w:tc>
        <w:tc>
          <w:tcPr>
            <w:tcW w:w="2520" w:type="dxa"/>
          </w:tcPr>
          <w:p w14:paraId="74497842" w14:textId="4A2F2014" w:rsidR="000D2CAA" w:rsidRPr="00792CC3" w:rsidRDefault="000D2CAA" w:rsidP="000D2CAA">
            <w:pPr>
              <w:jc w:val="center"/>
            </w:pPr>
            <w:r>
              <w:t>0,76</w:t>
            </w:r>
          </w:p>
        </w:tc>
        <w:tc>
          <w:tcPr>
            <w:tcW w:w="2432" w:type="dxa"/>
          </w:tcPr>
          <w:p w14:paraId="41978180" w14:textId="77777777" w:rsidR="000D2CAA" w:rsidRPr="00792CC3" w:rsidRDefault="000D2CAA" w:rsidP="000D2CAA">
            <w:pPr>
              <w:jc w:val="center"/>
            </w:pPr>
          </w:p>
        </w:tc>
      </w:tr>
      <w:tr w:rsidR="000D2CAA" w:rsidRPr="00AD246E" w14:paraId="1E3671C5" w14:textId="77777777" w:rsidTr="000D2CAA">
        <w:tc>
          <w:tcPr>
            <w:tcW w:w="753" w:type="dxa"/>
          </w:tcPr>
          <w:p w14:paraId="3E0B1BF1" w14:textId="56A13D47" w:rsidR="000D2CAA" w:rsidRPr="00792CC3" w:rsidRDefault="000D2CAA" w:rsidP="000D2CAA">
            <w:pPr>
              <w:jc w:val="center"/>
            </w:pPr>
            <w:r>
              <w:t>3</w:t>
            </w:r>
          </w:p>
        </w:tc>
        <w:tc>
          <w:tcPr>
            <w:tcW w:w="4629" w:type="dxa"/>
          </w:tcPr>
          <w:p w14:paraId="4B3BB32C" w14:textId="7C7FF2FC" w:rsidR="000D2CAA" w:rsidRPr="00792CC3" w:rsidRDefault="000D2CAA" w:rsidP="000D2CAA">
            <w:r w:rsidRPr="001B041F">
              <w:rPr>
                <w:bCs/>
                <w:sz w:val="22"/>
                <w:szCs w:val="22"/>
              </w:rPr>
              <w:t>Безопасность автомобильных дорог общего пользования и инженерных сооружений на них</w:t>
            </w:r>
          </w:p>
        </w:tc>
        <w:tc>
          <w:tcPr>
            <w:tcW w:w="2409" w:type="dxa"/>
          </w:tcPr>
          <w:p w14:paraId="4C556D36" w14:textId="004C537F" w:rsidR="000D2CAA" w:rsidRPr="00792CC3" w:rsidRDefault="000D2CAA" w:rsidP="000D2CAA">
            <w:pPr>
              <w:jc w:val="center"/>
            </w:pPr>
            <w:r>
              <w:t>215,0</w:t>
            </w:r>
          </w:p>
        </w:tc>
        <w:tc>
          <w:tcPr>
            <w:tcW w:w="2340" w:type="dxa"/>
          </w:tcPr>
          <w:p w14:paraId="044B7C60" w14:textId="0EA27C2B" w:rsidR="000D2CAA" w:rsidRPr="00792CC3" w:rsidRDefault="000D2CAA" w:rsidP="000D2CAA">
            <w:pPr>
              <w:jc w:val="center"/>
            </w:pPr>
            <w:r>
              <w:t>0,0</w:t>
            </w:r>
          </w:p>
        </w:tc>
        <w:tc>
          <w:tcPr>
            <w:tcW w:w="2520" w:type="dxa"/>
          </w:tcPr>
          <w:p w14:paraId="5EEF147D" w14:textId="70291ED0" w:rsidR="000D2CAA" w:rsidRPr="00792CC3" w:rsidRDefault="000D2CAA" w:rsidP="000D2CAA">
            <w:pPr>
              <w:jc w:val="center"/>
            </w:pPr>
            <w:r>
              <w:t>0,0</w:t>
            </w:r>
          </w:p>
        </w:tc>
        <w:tc>
          <w:tcPr>
            <w:tcW w:w="2432" w:type="dxa"/>
          </w:tcPr>
          <w:p w14:paraId="14F1E04C" w14:textId="77777777" w:rsidR="000D2CAA" w:rsidRPr="00792CC3" w:rsidRDefault="000D2CAA" w:rsidP="000D2CAA">
            <w:pPr>
              <w:jc w:val="center"/>
            </w:pPr>
          </w:p>
        </w:tc>
      </w:tr>
      <w:tr w:rsidR="000D2CAA" w:rsidRPr="00AD246E" w14:paraId="089A73F3" w14:textId="77777777" w:rsidTr="000D2CAA">
        <w:tc>
          <w:tcPr>
            <w:tcW w:w="753" w:type="dxa"/>
          </w:tcPr>
          <w:p w14:paraId="151BF92D" w14:textId="02B8B147" w:rsidR="000D2CAA" w:rsidRPr="00792CC3" w:rsidRDefault="000D2CAA" w:rsidP="000D2CAA">
            <w:pPr>
              <w:jc w:val="center"/>
            </w:pPr>
            <w:r>
              <w:t>4</w:t>
            </w:r>
          </w:p>
        </w:tc>
        <w:tc>
          <w:tcPr>
            <w:tcW w:w="4629" w:type="dxa"/>
          </w:tcPr>
          <w:p w14:paraId="6D3302B2" w14:textId="5399B7DD" w:rsidR="000D2CAA" w:rsidRPr="00792CC3" w:rsidRDefault="000D2CAA" w:rsidP="000D2CAA">
            <w:r w:rsidRPr="009015BB">
              <w:rPr>
                <w:sz w:val="22"/>
                <w:szCs w:val="22"/>
              </w:rPr>
              <w:t>составление локально-сметного расчета</w:t>
            </w:r>
            <w:r>
              <w:rPr>
                <w:sz w:val="22"/>
                <w:szCs w:val="22"/>
              </w:rPr>
              <w:t>, получение экспертизы и т.д.</w:t>
            </w:r>
            <w:r w:rsidRPr="009015BB">
              <w:rPr>
                <w:sz w:val="22"/>
                <w:szCs w:val="22"/>
              </w:rPr>
              <w:t xml:space="preserve"> на ремонт </w:t>
            </w:r>
            <w:r w:rsidRPr="009015BB">
              <w:rPr>
                <w:bCs/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2409" w:type="dxa"/>
          </w:tcPr>
          <w:p w14:paraId="58FB4E37" w14:textId="0E317DD2" w:rsidR="000D2CAA" w:rsidRPr="00792CC3" w:rsidRDefault="000D2CAA" w:rsidP="000D2CAA">
            <w:pPr>
              <w:jc w:val="center"/>
            </w:pPr>
            <w:r>
              <w:t>169,0</w:t>
            </w:r>
          </w:p>
        </w:tc>
        <w:tc>
          <w:tcPr>
            <w:tcW w:w="2340" w:type="dxa"/>
          </w:tcPr>
          <w:p w14:paraId="3BF46F05" w14:textId="65177688" w:rsidR="000D2CAA" w:rsidRPr="00792CC3" w:rsidRDefault="000D2CAA" w:rsidP="000D2CAA">
            <w:pPr>
              <w:jc w:val="center"/>
            </w:pPr>
            <w:r>
              <w:t>167,0</w:t>
            </w:r>
          </w:p>
        </w:tc>
        <w:tc>
          <w:tcPr>
            <w:tcW w:w="2520" w:type="dxa"/>
          </w:tcPr>
          <w:p w14:paraId="2B53E0E5" w14:textId="1E8C7953" w:rsidR="000D2CAA" w:rsidRPr="00792CC3" w:rsidRDefault="000D2CAA" w:rsidP="000D2CAA">
            <w:pPr>
              <w:jc w:val="center"/>
            </w:pPr>
            <w:r>
              <w:t>98,8</w:t>
            </w:r>
          </w:p>
        </w:tc>
        <w:tc>
          <w:tcPr>
            <w:tcW w:w="2432" w:type="dxa"/>
          </w:tcPr>
          <w:p w14:paraId="4BE76F02" w14:textId="77777777" w:rsidR="000D2CAA" w:rsidRPr="00792CC3" w:rsidRDefault="000D2CAA" w:rsidP="000D2CAA">
            <w:pPr>
              <w:jc w:val="center"/>
            </w:pPr>
          </w:p>
        </w:tc>
      </w:tr>
      <w:tr w:rsidR="000D2CAA" w:rsidRPr="00AD246E" w14:paraId="0838C01A" w14:textId="77777777" w:rsidTr="000D2CAA">
        <w:tc>
          <w:tcPr>
            <w:tcW w:w="753" w:type="dxa"/>
          </w:tcPr>
          <w:p w14:paraId="0159FBC4" w14:textId="77777777" w:rsidR="000D2CAA" w:rsidRDefault="000D2CAA" w:rsidP="000D2CAA">
            <w:pPr>
              <w:jc w:val="center"/>
            </w:pPr>
          </w:p>
        </w:tc>
        <w:tc>
          <w:tcPr>
            <w:tcW w:w="4629" w:type="dxa"/>
          </w:tcPr>
          <w:p w14:paraId="741C3EAE" w14:textId="1A3BC3EE" w:rsidR="000D2CAA" w:rsidRPr="009015BB" w:rsidRDefault="000D2CAA" w:rsidP="000D2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409" w:type="dxa"/>
          </w:tcPr>
          <w:p w14:paraId="7A9D870E" w14:textId="10C2359E" w:rsidR="000D2CAA" w:rsidRDefault="000D2CAA" w:rsidP="000D2CAA">
            <w:pPr>
              <w:jc w:val="center"/>
            </w:pPr>
            <w:r>
              <w:t>9763,0</w:t>
            </w:r>
          </w:p>
        </w:tc>
        <w:tc>
          <w:tcPr>
            <w:tcW w:w="2340" w:type="dxa"/>
          </w:tcPr>
          <w:p w14:paraId="08531468" w14:textId="2CF508C5" w:rsidR="000D2CAA" w:rsidRPr="00792CC3" w:rsidRDefault="000D2CAA" w:rsidP="000D2CAA">
            <w:pPr>
              <w:jc w:val="center"/>
            </w:pPr>
            <w:r>
              <w:t>8942,2</w:t>
            </w:r>
          </w:p>
        </w:tc>
        <w:tc>
          <w:tcPr>
            <w:tcW w:w="2520" w:type="dxa"/>
          </w:tcPr>
          <w:p w14:paraId="7642980B" w14:textId="65D88BCB" w:rsidR="000D2CAA" w:rsidRPr="00792CC3" w:rsidRDefault="000D2CAA" w:rsidP="000D2CAA">
            <w:pPr>
              <w:jc w:val="center"/>
            </w:pPr>
            <w:r>
              <w:t>91,6</w:t>
            </w:r>
          </w:p>
        </w:tc>
        <w:tc>
          <w:tcPr>
            <w:tcW w:w="2432" w:type="dxa"/>
          </w:tcPr>
          <w:p w14:paraId="73CFDC06" w14:textId="77777777" w:rsidR="000D2CAA" w:rsidRPr="00792CC3" w:rsidRDefault="000D2CAA" w:rsidP="000D2CAA">
            <w:pPr>
              <w:jc w:val="center"/>
            </w:pPr>
          </w:p>
        </w:tc>
      </w:tr>
    </w:tbl>
    <w:p w14:paraId="646BF125" w14:textId="77777777" w:rsidR="000D2CAA" w:rsidRDefault="000D2CAA" w:rsidP="000D2CA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14:paraId="09B2C94F" w14:textId="77777777" w:rsidR="000D2CAA" w:rsidRDefault="000D2CAA" w:rsidP="000D2CA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14:paraId="289AD5E7" w14:textId="77777777" w:rsidR="000D2CAA" w:rsidRDefault="000D2CAA" w:rsidP="000D2CA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14:paraId="29B51076" w14:textId="2AE1843D" w:rsidR="000D2CAA" w:rsidRDefault="000D2CAA" w:rsidP="000D2C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</w:t>
      </w:r>
      <w:r w:rsidRPr="00871E43">
        <w:rPr>
          <w:b/>
          <w:sz w:val="28"/>
          <w:szCs w:val="28"/>
        </w:rPr>
        <w:t>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Мартынов М.Т.</w:t>
      </w:r>
    </w:p>
    <w:p w14:paraId="2245435B" w14:textId="77777777" w:rsidR="000D2CAA" w:rsidRDefault="000D2CAA" w:rsidP="000D2C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97F39BE" w14:textId="77777777" w:rsidR="000D2CAA" w:rsidRDefault="000D2CAA" w:rsidP="000D2CAA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0D2CA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2553A3EB" w14:textId="77777777" w:rsidR="000D2CAA" w:rsidRPr="00A53E84" w:rsidRDefault="000D2CAA" w:rsidP="000D2CAA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A53E84">
        <w:rPr>
          <w:rFonts w:eastAsia="SimSun"/>
          <w:sz w:val="28"/>
          <w:szCs w:val="28"/>
        </w:rPr>
        <w:lastRenderedPageBreak/>
        <w:t>ПОЯСНИТЕЛЬНАЯ ЗАПИСКА</w:t>
      </w:r>
    </w:p>
    <w:p w14:paraId="14C4388E" w14:textId="77777777" w:rsidR="000D2CAA" w:rsidRPr="00A53E84" w:rsidRDefault="000D2CAA" w:rsidP="000D2CAA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A53E84">
        <w:rPr>
          <w:rFonts w:eastAsia="SimSun"/>
          <w:sz w:val="28"/>
          <w:szCs w:val="28"/>
        </w:rPr>
        <w:t xml:space="preserve">К МУНИЦИПАЛЬНОЙ ПРОГРАММЕ </w:t>
      </w:r>
    </w:p>
    <w:p w14:paraId="71A15A46" w14:textId="1678A7AD" w:rsidR="000D2CAA" w:rsidRPr="00E55649" w:rsidRDefault="000D2CAA" w:rsidP="00E55649">
      <w:pPr>
        <w:suppressAutoHyphens/>
        <w:spacing w:line="276" w:lineRule="auto"/>
        <w:ind w:left="851"/>
        <w:jc w:val="center"/>
        <w:rPr>
          <w:b/>
          <w:sz w:val="28"/>
          <w:szCs w:val="28"/>
          <w:u w:val="single"/>
        </w:rPr>
      </w:pPr>
      <w:r w:rsidRPr="00E55649">
        <w:rPr>
          <w:b/>
          <w:sz w:val="28"/>
          <w:szCs w:val="28"/>
          <w:u w:val="single"/>
        </w:rPr>
        <w:t>«</w:t>
      </w:r>
      <w:r w:rsidR="00E55649" w:rsidRPr="00E55649">
        <w:rPr>
          <w:b/>
          <w:sz w:val="28"/>
          <w:szCs w:val="28"/>
          <w:u w:val="single"/>
        </w:rPr>
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</w:t>
      </w:r>
      <w:r w:rsidR="00E55649" w:rsidRPr="00E55649">
        <w:rPr>
          <w:b/>
          <w:i/>
          <w:sz w:val="28"/>
          <w:szCs w:val="28"/>
          <w:u w:val="single"/>
        </w:rPr>
        <w:t xml:space="preserve"> </w:t>
      </w:r>
      <w:r w:rsidR="00E55649" w:rsidRPr="00E55649">
        <w:rPr>
          <w:b/>
          <w:sz w:val="28"/>
          <w:szCs w:val="28"/>
          <w:u w:val="single"/>
        </w:rPr>
        <w:t>на 2022-2024 годы»</w:t>
      </w:r>
      <w:r w:rsidR="00E55649">
        <w:rPr>
          <w:b/>
          <w:sz w:val="28"/>
          <w:szCs w:val="28"/>
          <w:u w:val="single"/>
        </w:rPr>
        <w:t xml:space="preserve"> </w:t>
      </w:r>
      <w:r w:rsidRPr="00E55649">
        <w:rPr>
          <w:b/>
          <w:sz w:val="28"/>
          <w:szCs w:val="28"/>
          <w:u w:val="single"/>
        </w:rPr>
        <w:t xml:space="preserve">от </w:t>
      </w:r>
      <w:r w:rsidR="00C04A80" w:rsidRPr="00E55649">
        <w:rPr>
          <w:b/>
          <w:sz w:val="28"/>
          <w:szCs w:val="28"/>
          <w:u w:val="single"/>
        </w:rPr>
        <w:t>28</w:t>
      </w:r>
      <w:r w:rsidRPr="00E55649">
        <w:rPr>
          <w:b/>
          <w:sz w:val="28"/>
          <w:szCs w:val="28"/>
          <w:u w:val="single"/>
        </w:rPr>
        <w:t xml:space="preserve">.12.2021 г. № </w:t>
      </w:r>
      <w:r w:rsidR="00C04A80" w:rsidRPr="00E55649">
        <w:rPr>
          <w:b/>
          <w:sz w:val="28"/>
          <w:szCs w:val="28"/>
          <w:u w:val="single"/>
        </w:rPr>
        <w:t>78</w:t>
      </w:r>
      <w:r w:rsidRPr="00E55649">
        <w:rPr>
          <w:b/>
          <w:sz w:val="28"/>
          <w:szCs w:val="28"/>
          <w:u w:val="single"/>
        </w:rPr>
        <w:t>.</w:t>
      </w:r>
    </w:p>
    <w:p w14:paraId="561128BD" w14:textId="77777777" w:rsidR="000D2CAA" w:rsidRPr="00A53E84" w:rsidRDefault="000D2CAA" w:rsidP="000D2CAA">
      <w:pPr>
        <w:suppressAutoHyphens/>
        <w:spacing w:line="276" w:lineRule="auto"/>
        <w:ind w:left="567" w:firstLine="709"/>
        <w:jc w:val="center"/>
        <w:rPr>
          <w:b/>
          <w:sz w:val="28"/>
          <w:szCs w:val="28"/>
          <w:u w:val="single"/>
        </w:rPr>
      </w:pPr>
    </w:p>
    <w:p w14:paraId="6B54B77E" w14:textId="69F5C000" w:rsidR="000D2CAA" w:rsidRPr="00500BC8" w:rsidRDefault="000D2CAA" w:rsidP="000D2CAA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 xml:space="preserve">На основании постановления администрации </w:t>
      </w:r>
      <w:r w:rsidR="00C04A80">
        <w:rPr>
          <w:rFonts w:eastAsia="Calibri"/>
          <w:lang w:eastAsia="zh-CN"/>
        </w:rPr>
        <w:t>Преображенского</w:t>
      </w:r>
      <w:r w:rsidRPr="00A53E84">
        <w:rPr>
          <w:rFonts w:eastAsia="Calibri"/>
          <w:lang w:eastAsia="zh-CN"/>
        </w:rPr>
        <w:t xml:space="preserve"> муниципального образования Пугачёвского муниципального района Саратовской области №</w:t>
      </w:r>
      <w:r w:rsidR="00C04A80">
        <w:rPr>
          <w:rFonts w:eastAsia="Calibri"/>
          <w:lang w:eastAsia="zh-CN"/>
        </w:rPr>
        <w:t>68</w:t>
      </w:r>
      <w:r w:rsidRPr="00A53E84">
        <w:rPr>
          <w:rFonts w:eastAsia="Calibri"/>
          <w:lang w:eastAsia="zh-CN"/>
        </w:rPr>
        <w:t xml:space="preserve"> от 06.09.2018 года «Об утверждении Порядка проведения и критерии ежегодной оценки эффективности реализации муниципальных программ </w:t>
      </w:r>
      <w:r w:rsidR="00C04A80">
        <w:rPr>
          <w:rFonts w:eastAsia="Calibri"/>
          <w:lang w:eastAsia="zh-CN"/>
        </w:rPr>
        <w:t>Преображенского</w:t>
      </w:r>
      <w:r w:rsidRPr="00A53E84">
        <w:rPr>
          <w:rFonts w:eastAsia="Calibri"/>
          <w:lang w:eastAsia="zh-CN"/>
        </w:rPr>
        <w:t xml:space="preserve">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</w:t>
      </w:r>
      <w:r w:rsidRPr="00500BC8">
        <w:rPr>
          <w:rFonts w:eastAsia="Calibri"/>
          <w:lang w:eastAsia="zh-CN"/>
        </w:rPr>
        <w:t>«Ремонт</w:t>
      </w:r>
      <w:r w:rsidR="00C04A80">
        <w:rPr>
          <w:rFonts w:eastAsia="Calibri"/>
          <w:lang w:eastAsia="zh-CN"/>
        </w:rPr>
        <w:t xml:space="preserve">, </w:t>
      </w:r>
      <w:r w:rsidRPr="00500BC8">
        <w:rPr>
          <w:rFonts w:eastAsia="Calibri"/>
          <w:lang w:eastAsia="zh-CN"/>
        </w:rPr>
        <w:t>содержание</w:t>
      </w:r>
      <w:r w:rsidR="00C04A80">
        <w:rPr>
          <w:rFonts w:eastAsia="Calibri"/>
          <w:lang w:eastAsia="zh-CN"/>
        </w:rPr>
        <w:t xml:space="preserve"> и безопасность </w:t>
      </w:r>
      <w:r w:rsidRPr="00500BC8">
        <w:rPr>
          <w:rFonts w:eastAsia="Calibri"/>
          <w:lang w:eastAsia="zh-CN"/>
        </w:rPr>
        <w:t xml:space="preserve"> автомобильных дорог общего пользования </w:t>
      </w:r>
      <w:r w:rsidR="00C04A80">
        <w:rPr>
          <w:rFonts w:eastAsia="Calibri"/>
          <w:lang w:eastAsia="zh-CN"/>
        </w:rPr>
        <w:t>на территории</w:t>
      </w:r>
      <w:r w:rsidRPr="00500BC8">
        <w:rPr>
          <w:rFonts w:eastAsia="Calibri"/>
          <w:lang w:eastAsia="zh-CN"/>
        </w:rPr>
        <w:t xml:space="preserve"> </w:t>
      </w:r>
      <w:r w:rsidR="00C04A80">
        <w:rPr>
          <w:rFonts w:eastAsia="Calibri"/>
          <w:lang w:eastAsia="zh-CN"/>
        </w:rPr>
        <w:t>Преображенского</w:t>
      </w:r>
      <w:r w:rsidRPr="00500BC8">
        <w:rPr>
          <w:rFonts w:eastAsia="Calibri"/>
          <w:lang w:eastAsia="zh-CN"/>
        </w:rPr>
        <w:t xml:space="preserve"> муниципального образования Пугачевского муниципального района Саратовской области  на 2022-2024 годы» от </w:t>
      </w:r>
      <w:r w:rsidR="00C04A80">
        <w:rPr>
          <w:rFonts w:eastAsia="Calibri"/>
          <w:lang w:eastAsia="zh-CN"/>
        </w:rPr>
        <w:t>28.12.2021</w:t>
      </w:r>
      <w:r w:rsidRPr="00500BC8">
        <w:rPr>
          <w:rFonts w:eastAsia="Calibri"/>
          <w:lang w:eastAsia="zh-CN"/>
        </w:rPr>
        <w:t xml:space="preserve"> г. № </w:t>
      </w:r>
      <w:r w:rsidR="00C04A80">
        <w:rPr>
          <w:rFonts w:eastAsia="Calibri"/>
          <w:lang w:eastAsia="zh-CN"/>
        </w:rPr>
        <w:t>78</w:t>
      </w:r>
      <w:r w:rsidRPr="00A53E84">
        <w:rPr>
          <w:rFonts w:eastAsia="Calibri"/>
          <w:lang w:eastAsia="zh-CN"/>
        </w:rPr>
        <w:t xml:space="preserve">.  </w:t>
      </w:r>
    </w:p>
    <w:p w14:paraId="2C105F00" w14:textId="77777777" w:rsidR="000D2CAA" w:rsidRPr="00A53E84" w:rsidRDefault="000D2CAA" w:rsidP="000D2CAA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14:paraId="0B195127" w14:textId="77777777" w:rsidR="000D2CAA" w:rsidRPr="00A53E84" w:rsidRDefault="000D2CAA" w:rsidP="000D2CAA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654B09F3" w14:textId="018FAE8A" w:rsidR="000D2CAA" w:rsidRPr="00500BC8" w:rsidRDefault="000D2CAA" w:rsidP="00045D41">
      <w:pPr>
        <w:suppressAutoHyphens/>
        <w:autoSpaceDE w:val="0"/>
        <w:ind w:left="993" w:firstLine="567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 xml:space="preserve">Протяженность автомобильных дорог на территории </w:t>
      </w:r>
      <w:r w:rsidR="00C04A80">
        <w:rPr>
          <w:rFonts w:eastAsia="Calibri"/>
          <w:lang w:eastAsia="zh-CN"/>
        </w:rPr>
        <w:t>Преображенского</w:t>
      </w:r>
      <w:r w:rsidRPr="00500BC8">
        <w:rPr>
          <w:rFonts w:eastAsia="Calibri"/>
          <w:lang w:eastAsia="zh-CN"/>
        </w:rPr>
        <w:t xml:space="preserve"> муниципального образования Пугачевского муниципального района Саратовской области составляет </w:t>
      </w:r>
      <w:r w:rsidR="00C04A80">
        <w:rPr>
          <w:rFonts w:eastAsia="Calibri"/>
          <w:lang w:eastAsia="zh-CN"/>
        </w:rPr>
        <w:t>47</w:t>
      </w:r>
      <w:r w:rsidRPr="00500BC8">
        <w:rPr>
          <w:rFonts w:eastAsia="Calibri"/>
          <w:lang w:eastAsia="zh-CN"/>
        </w:rPr>
        <w:t xml:space="preserve"> км, в том числе с твердым покрытием – </w:t>
      </w:r>
      <w:r w:rsidR="00AB5640">
        <w:rPr>
          <w:rFonts w:eastAsia="Calibri"/>
          <w:lang w:eastAsia="zh-CN"/>
        </w:rPr>
        <w:t>36,6</w:t>
      </w:r>
      <w:r w:rsidRPr="00500BC8">
        <w:rPr>
          <w:rFonts w:eastAsia="Calibri"/>
          <w:lang w:eastAsia="zh-CN"/>
        </w:rPr>
        <w:t xml:space="preserve"> км. </w:t>
      </w:r>
    </w:p>
    <w:p w14:paraId="74E8242A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 xml:space="preserve">Улично-дорожная сеть находится в ведении администрации муниципального образования. </w:t>
      </w:r>
    </w:p>
    <w:p w14:paraId="56D606B7" w14:textId="3FC9A563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В связи с ростом количества автотранспорта возросла интенсивность движения по улично-дорожной сети и соответственно возрос износ покрытия дорог. Строительство автодорог в населенных пунктах велось в основном в 70-80 годы прошлого века. Ремонт дорог в последующие годы из-за финансовых проблем в период перестройки практически не производился, в связи с чем состояние дорожной одежды близко к критическому.</w:t>
      </w:r>
    </w:p>
    <w:p w14:paraId="6BCC9104" w14:textId="328DC69A" w:rsidR="000D2CAA" w:rsidRPr="00500BC8" w:rsidRDefault="000D2CAA" w:rsidP="000D2CAA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rFonts w:eastAsia="Calibri"/>
          <w:lang w:eastAsia="zh-CN"/>
        </w:rPr>
        <w:t xml:space="preserve">Площадь дорожно-уличной сети в населенных пунктах составляет – </w:t>
      </w:r>
      <w:r w:rsidR="00B8773A">
        <w:rPr>
          <w:rFonts w:eastAsia="Calibri"/>
          <w:lang w:eastAsia="zh-CN"/>
        </w:rPr>
        <w:t>211,5</w:t>
      </w:r>
      <w:r w:rsidRPr="00500BC8">
        <w:rPr>
          <w:rFonts w:eastAsia="Calibri"/>
          <w:lang w:eastAsia="zh-CN"/>
        </w:rPr>
        <w:t xml:space="preserve"> тыс. кв. метров, в том числе </w:t>
      </w:r>
      <w:r w:rsidR="00B8773A" w:rsidRPr="00E55649">
        <w:rPr>
          <w:rFonts w:eastAsia="Calibri"/>
          <w:lang w:eastAsia="zh-CN"/>
        </w:rPr>
        <w:t>164,7</w:t>
      </w:r>
      <w:r w:rsidRPr="00E55649">
        <w:rPr>
          <w:rFonts w:eastAsia="Calibri"/>
          <w:lang w:eastAsia="zh-CN"/>
        </w:rPr>
        <w:t xml:space="preserve"> тыс. кв.</w:t>
      </w:r>
      <w:r w:rsidRPr="00500BC8">
        <w:rPr>
          <w:rFonts w:eastAsia="Calibri"/>
          <w:lang w:eastAsia="zh-CN"/>
        </w:rPr>
        <w:t xml:space="preserve"> метров с асфальтобетонным покрытием. Улично-дорожная сеть как элемент социальной и производственной инфраструктуры обеспечивает эффективную работу общественного и личного транспорта.</w:t>
      </w:r>
    </w:p>
    <w:p w14:paraId="21E42DEE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14:paraId="49C2D775" w14:textId="173A09CD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 xml:space="preserve">Качество дорог - важнейший фактор инвестиционной привлекательности. Наличие современной дорожной инфраструктуры - необходимое условие социально-экономического развития </w:t>
      </w:r>
      <w:r w:rsidR="00C04A80">
        <w:rPr>
          <w:rFonts w:eastAsia="Calibri"/>
          <w:lang w:eastAsia="zh-CN"/>
        </w:rPr>
        <w:t>Преображенского</w:t>
      </w:r>
      <w:r w:rsidRPr="00500BC8">
        <w:rPr>
          <w:rFonts w:eastAsia="Calibri"/>
          <w:lang w:eastAsia="zh-CN"/>
        </w:rPr>
        <w:t xml:space="preserve"> муниципального образования.</w:t>
      </w:r>
    </w:p>
    <w:p w14:paraId="52D06EBB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Неудовлетворительная транспортная доступность и качество уличной сети являются причиной ряда негативных социальных последствий, включая:</w:t>
      </w:r>
    </w:p>
    <w:p w14:paraId="2134E3DD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снижение качества и увеличение стоимости товаров и услуг из-за трудностей доставки;</w:t>
      </w:r>
    </w:p>
    <w:p w14:paraId="0516464B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высокий уровень ДТП и большое количество людей, получивших увечья;</w:t>
      </w:r>
    </w:p>
    <w:p w14:paraId="429356C8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увеличение вредных выхлопов и шумового воздействия от автомобилей;</w:t>
      </w:r>
    </w:p>
    <w:p w14:paraId="2974FE97" w14:textId="77777777" w:rsidR="000D2CAA" w:rsidRPr="00500BC8" w:rsidRDefault="000D2CAA" w:rsidP="000D2CAA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увеличение расходов на ремонт автотранспорта.</w:t>
      </w:r>
    </w:p>
    <w:p w14:paraId="5144AC66" w14:textId="77777777" w:rsidR="00E55649" w:rsidRDefault="00E55649" w:rsidP="000D2CAA">
      <w:pPr>
        <w:spacing w:after="200" w:line="276" w:lineRule="auto"/>
        <w:ind w:left="567"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0857A8B9" w14:textId="03AE5021" w:rsidR="000D2CAA" w:rsidRDefault="000D2CAA" w:rsidP="000D2CAA">
      <w:pPr>
        <w:spacing w:after="200" w:line="276" w:lineRule="auto"/>
        <w:ind w:left="567"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ДОРОЖНАЯ ДЕЯТЕЛЬНОСТЬ</w:t>
      </w:r>
    </w:p>
    <w:p w14:paraId="25F067B9" w14:textId="3BEEDF55" w:rsidR="000D2CAA" w:rsidRPr="00A01A36" w:rsidRDefault="000D2CAA" w:rsidP="00E55649">
      <w:pPr>
        <w:suppressAutoHyphens/>
        <w:autoSpaceDE w:val="0"/>
        <w:ind w:left="709" w:firstLine="28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Дорожный фонд</w:t>
      </w:r>
      <w:r w:rsidRPr="00A01A36">
        <w:rPr>
          <w:rFonts w:eastAsia="Calibri"/>
          <w:lang w:eastAsia="zh-CN"/>
        </w:rPr>
        <w:t xml:space="preserve"> </w:t>
      </w:r>
      <w:r w:rsidR="00C04A80">
        <w:rPr>
          <w:rFonts w:eastAsia="Calibri"/>
          <w:lang w:eastAsia="zh-CN"/>
        </w:rPr>
        <w:t>Преображенского</w:t>
      </w:r>
      <w:r w:rsidRPr="00A01A36">
        <w:rPr>
          <w:rFonts w:eastAsia="Calibri"/>
          <w:lang w:eastAsia="zh-CN"/>
        </w:rPr>
        <w:t xml:space="preserve"> муниципального образования в 2022 году состоял из:</w:t>
      </w:r>
    </w:p>
    <w:p w14:paraId="12C7E59F" w14:textId="093C8EAC" w:rsidR="000D2CAA" w:rsidRDefault="000D2CAA" w:rsidP="00E55649">
      <w:pPr>
        <w:suppressAutoHyphens/>
        <w:autoSpaceDE w:val="0"/>
        <w:ind w:left="709" w:firstLine="284"/>
        <w:jc w:val="both"/>
        <w:rPr>
          <w:rFonts w:eastAsia="Calibri"/>
          <w:lang w:eastAsia="zh-CN"/>
        </w:rPr>
      </w:pPr>
      <w:r w:rsidRPr="00A01A36">
        <w:rPr>
          <w:rFonts w:eastAsia="Calibri"/>
          <w:lang w:eastAsia="zh-CN"/>
        </w:rPr>
        <w:t xml:space="preserve">Собственных средств – </w:t>
      </w:r>
      <w:r w:rsidR="00695F14">
        <w:rPr>
          <w:rFonts w:eastAsia="Calibri"/>
          <w:lang w:eastAsia="zh-CN"/>
        </w:rPr>
        <w:t>2 914,0</w:t>
      </w:r>
      <w:r w:rsidRPr="00A01A36">
        <w:rPr>
          <w:rFonts w:eastAsia="Calibri"/>
          <w:lang w:eastAsia="zh-CN"/>
        </w:rPr>
        <w:t xml:space="preserve"> тыс.</w:t>
      </w:r>
      <w:r w:rsidR="00695F14">
        <w:rPr>
          <w:rFonts w:eastAsia="Calibri"/>
          <w:lang w:eastAsia="zh-CN"/>
        </w:rPr>
        <w:t xml:space="preserve"> </w:t>
      </w:r>
      <w:r w:rsidRPr="00A01A36">
        <w:rPr>
          <w:rFonts w:eastAsia="Calibri"/>
          <w:lang w:eastAsia="zh-CN"/>
        </w:rPr>
        <w:t>руб</w:t>
      </w:r>
      <w:r w:rsidR="00C26ABC">
        <w:rPr>
          <w:rFonts w:eastAsia="Calibri"/>
          <w:lang w:eastAsia="zh-CN"/>
        </w:rPr>
        <w:t>.</w:t>
      </w:r>
    </w:p>
    <w:p w14:paraId="19C0CE32" w14:textId="4A230902" w:rsidR="000D2CAA" w:rsidRDefault="000D2CAA" w:rsidP="00E55649">
      <w:pPr>
        <w:suppressAutoHyphens/>
        <w:autoSpaceDE w:val="0"/>
        <w:ind w:left="709" w:firstLine="284"/>
        <w:jc w:val="both"/>
        <w:rPr>
          <w:rFonts w:eastAsia="Calibri"/>
          <w:lang w:eastAsia="zh-CN"/>
        </w:rPr>
      </w:pPr>
      <w:r w:rsidRPr="00A01A36">
        <w:rPr>
          <w:rFonts w:eastAsia="Calibri"/>
          <w:lang w:eastAsia="zh-CN"/>
        </w:rPr>
        <w:t>Субсидия (областной дорожный фонд)</w:t>
      </w:r>
      <w:r>
        <w:rPr>
          <w:rFonts w:eastAsia="Calibri"/>
          <w:lang w:eastAsia="zh-CN"/>
        </w:rPr>
        <w:t xml:space="preserve"> – </w:t>
      </w:r>
      <w:r w:rsidR="00695F14">
        <w:rPr>
          <w:rFonts w:eastAsia="Calibri"/>
          <w:lang w:eastAsia="zh-CN"/>
        </w:rPr>
        <w:t>6 849,0</w:t>
      </w:r>
      <w:r>
        <w:rPr>
          <w:rFonts w:eastAsia="Calibri"/>
          <w:lang w:eastAsia="zh-CN"/>
        </w:rPr>
        <w:t xml:space="preserve"> тыс.</w:t>
      </w:r>
      <w:r w:rsidR="00695F14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руб.</w:t>
      </w:r>
    </w:p>
    <w:p w14:paraId="14B307F1" w14:textId="7C72DD2A" w:rsidR="000D2CAA" w:rsidRPr="00A01A36" w:rsidRDefault="000D2CAA" w:rsidP="00E55649">
      <w:pPr>
        <w:suppressAutoHyphens/>
        <w:autoSpaceDE w:val="0"/>
        <w:ind w:left="709" w:firstLine="28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Итого: </w:t>
      </w:r>
      <w:r w:rsidR="00695F14">
        <w:rPr>
          <w:rFonts w:eastAsia="Calibri"/>
          <w:lang w:eastAsia="zh-CN"/>
        </w:rPr>
        <w:t>9 763,0</w:t>
      </w:r>
      <w:r>
        <w:rPr>
          <w:rFonts w:eastAsia="Calibri"/>
          <w:lang w:eastAsia="zh-CN"/>
        </w:rPr>
        <w:t xml:space="preserve"> тыс.</w:t>
      </w:r>
      <w:r w:rsidR="00695F14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рублей.</w:t>
      </w:r>
    </w:p>
    <w:p w14:paraId="33446FBC" w14:textId="097D9E4E" w:rsidR="000D2CAA" w:rsidRPr="00BB584F" w:rsidRDefault="000D2CAA" w:rsidP="00E55649">
      <w:pPr>
        <w:ind w:left="709" w:firstLine="284"/>
        <w:rPr>
          <w:b/>
          <w:color w:val="000000"/>
        </w:rPr>
      </w:pPr>
      <w:r w:rsidRPr="00BB584F">
        <w:rPr>
          <w:b/>
          <w:color w:val="000000"/>
        </w:rPr>
        <w:t xml:space="preserve">Собственные средства дорожного </w:t>
      </w:r>
      <w:proofErr w:type="gramStart"/>
      <w:r w:rsidRPr="00BB584F">
        <w:rPr>
          <w:b/>
          <w:color w:val="000000"/>
        </w:rPr>
        <w:t xml:space="preserve">фонда  </w:t>
      </w:r>
      <w:r w:rsidR="00C04A80">
        <w:rPr>
          <w:b/>
          <w:color w:val="000000"/>
        </w:rPr>
        <w:t>Преображенского</w:t>
      </w:r>
      <w:proofErr w:type="gramEnd"/>
      <w:r w:rsidRPr="00BB584F">
        <w:rPr>
          <w:b/>
          <w:color w:val="000000"/>
        </w:rPr>
        <w:t xml:space="preserve"> МО на 2022 год состоят из: </w:t>
      </w:r>
    </w:p>
    <w:p w14:paraId="2501C29E" w14:textId="137D93D4" w:rsidR="000D2CAA" w:rsidRPr="00045D41" w:rsidRDefault="000D2CAA" w:rsidP="00045D41">
      <w:pPr>
        <w:ind w:left="851" w:firstLine="567"/>
        <w:rPr>
          <w:color w:val="000000"/>
        </w:rPr>
      </w:pPr>
      <w:r w:rsidRPr="00045D41">
        <w:rPr>
          <w:color w:val="000000"/>
        </w:rPr>
        <w:t xml:space="preserve">Акцизов на нефтепродукты – </w:t>
      </w:r>
      <w:r w:rsidR="00DB62C1" w:rsidRPr="00045D41">
        <w:rPr>
          <w:color w:val="000000"/>
        </w:rPr>
        <w:t>2 654,5</w:t>
      </w:r>
      <w:r w:rsidRPr="00045D41">
        <w:rPr>
          <w:color w:val="000000"/>
        </w:rPr>
        <w:t xml:space="preserve"> </w:t>
      </w:r>
      <w:r w:rsidR="00DB62C1" w:rsidRPr="00045D41">
        <w:rPr>
          <w:color w:val="000000"/>
        </w:rPr>
        <w:t>тыс.</w:t>
      </w:r>
      <w:r w:rsidR="00045D41">
        <w:rPr>
          <w:color w:val="000000"/>
        </w:rPr>
        <w:t xml:space="preserve"> </w:t>
      </w:r>
      <w:r w:rsidRPr="00045D41">
        <w:rPr>
          <w:color w:val="000000"/>
        </w:rPr>
        <w:t>руб</w:t>
      </w:r>
      <w:r w:rsidR="00045D41">
        <w:rPr>
          <w:color w:val="000000"/>
        </w:rPr>
        <w:t xml:space="preserve">. </w:t>
      </w:r>
      <w:r w:rsidRPr="00045D41">
        <w:rPr>
          <w:color w:val="000000"/>
        </w:rPr>
        <w:tab/>
        <w:t>.</w:t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  <w:t xml:space="preserve">Транспортного налога – </w:t>
      </w:r>
      <w:r w:rsidR="00DB62C1" w:rsidRPr="00045D41">
        <w:rPr>
          <w:color w:val="000000"/>
        </w:rPr>
        <w:t>259,5</w:t>
      </w:r>
      <w:r w:rsidRPr="00045D41">
        <w:rPr>
          <w:color w:val="000000"/>
        </w:rPr>
        <w:t xml:space="preserve"> руб.</w:t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  <w:r w:rsidRPr="00045D41">
        <w:rPr>
          <w:color w:val="000000"/>
        </w:rPr>
        <w:tab/>
      </w:r>
    </w:p>
    <w:p w14:paraId="4F93E510" w14:textId="067B956D" w:rsidR="000D2CAA" w:rsidRPr="00045D41" w:rsidRDefault="000D2CAA" w:rsidP="00045D41">
      <w:pPr>
        <w:suppressAutoHyphens/>
        <w:ind w:left="851" w:firstLine="567"/>
        <w:jc w:val="both"/>
      </w:pPr>
      <w:r w:rsidRPr="00045D41">
        <w:t xml:space="preserve">Общая сумма: </w:t>
      </w:r>
      <w:r w:rsidR="00DB62C1" w:rsidRPr="00045D41">
        <w:t>2 914,0</w:t>
      </w:r>
      <w:r w:rsidRPr="00045D41">
        <w:t xml:space="preserve"> руб.</w:t>
      </w:r>
    </w:p>
    <w:p w14:paraId="77C78375" w14:textId="77777777" w:rsidR="000D2CAA" w:rsidRPr="00BB584F" w:rsidRDefault="000D2CAA" w:rsidP="000D2CAA">
      <w:pPr>
        <w:suppressAutoHyphens/>
        <w:ind w:left="709" w:firstLine="567"/>
        <w:jc w:val="both"/>
      </w:pPr>
      <w:r w:rsidRPr="00045D41">
        <w:t>Собственные средства дорожного фонда были израсходованы</w:t>
      </w:r>
      <w:r w:rsidRPr="00BB584F">
        <w:t xml:space="preserve"> на следующие мероприятия: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4640"/>
        <w:gridCol w:w="4567"/>
      </w:tblGrid>
      <w:tr w:rsidR="000D2CAA" w:rsidRPr="00BB584F" w14:paraId="668F69A0" w14:textId="77777777" w:rsidTr="00695F14">
        <w:tc>
          <w:tcPr>
            <w:tcW w:w="4640" w:type="dxa"/>
          </w:tcPr>
          <w:p w14:paraId="3C0B07E1" w14:textId="77777777" w:rsidR="000D2CAA" w:rsidRPr="00BB584F" w:rsidRDefault="000D2CAA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Наименование</w:t>
            </w:r>
          </w:p>
        </w:tc>
        <w:tc>
          <w:tcPr>
            <w:tcW w:w="4567" w:type="dxa"/>
          </w:tcPr>
          <w:p w14:paraId="0E3A1DA1" w14:textId="22BFDA56" w:rsidR="000D2CAA" w:rsidRPr="00BB584F" w:rsidRDefault="000D2CAA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Сумма, тыс.</w:t>
            </w:r>
            <w:r w:rsidR="00695F14">
              <w:rPr>
                <w:b/>
              </w:rPr>
              <w:t xml:space="preserve"> </w:t>
            </w:r>
            <w:r w:rsidRPr="00BB584F">
              <w:rPr>
                <w:b/>
              </w:rPr>
              <w:t>руб.</w:t>
            </w:r>
          </w:p>
        </w:tc>
      </w:tr>
      <w:tr w:rsidR="000D2CAA" w:rsidRPr="00BB584F" w14:paraId="3890F6B1" w14:textId="77777777" w:rsidTr="00695F14">
        <w:tc>
          <w:tcPr>
            <w:tcW w:w="4640" w:type="dxa"/>
          </w:tcPr>
          <w:p w14:paraId="26D40B8C" w14:textId="77777777" w:rsidR="000D2CAA" w:rsidRPr="00BB584F" w:rsidRDefault="000D2CAA">
            <w:pPr>
              <w:suppressAutoHyphens/>
              <w:jc w:val="both"/>
            </w:pPr>
            <w:r w:rsidRPr="00BB584F">
              <w:t xml:space="preserve">Зимнее содержание (очистка дорог от снега, </w:t>
            </w:r>
            <w:proofErr w:type="gramStart"/>
            <w:r w:rsidRPr="00BB584F">
              <w:t>обработка  дорог</w:t>
            </w:r>
            <w:proofErr w:type="gramEnd"/>
            <w:r w:rsidRPr="00BB584F">
              <w:t xml:space="preserve"> песком)</w:t>
            </w:r>
          </w:p>
        </w:tc>
        <w:tc>
          <w:tcPr>
            <w:tcW w:w="4567" w:type="dxa"/>
          </w:tcPr>
          <w:p w14:paraId="2FCBCD55" w14:textId="7B94EB4C" w:rsidR="000D2CAA" w:rsidRPr="00BB584F" w:rsidRDefault="00DB62C1">
            <w:pPr>
              <w:suppressAutoHyphens/>
              <w:jc w:val="center"/>
            </w:pPr>
            <w:r>
              <w:t>330,7</w:t>
            </w:r>
          </w:p>
        </w:tc>
      </w:tr>
      <w:tr w:rsidR="000D2CAA" w:rsidRPr="00BB584F" w14:paraId="0C61A679" w14:textId="77777777" w:rsidTr="00695F14">
        <w:tc>
          <w:tcPr>
            <w:tcW w:w="4640" w:type="dxa"/>
          </w:tcPr>
          <w:p w14:paraId="2C54C2B6" w14:textId="77777777" w:rsidR="000D2CAA" w:rsidRPr="00BB584F" w:rsidRDefault="000D2CAA">
            <w:pPr>
              <w:suppressAutoHyphens/>
              <w:jc w:val="both"/>
            </w:pPr>
            <w:r w:rsidRPr="00BB584F">
              <w:t xml:space="preserve">Летнее содержание (устранение деформаций и повреждений асфальтобетонного покрытия, покос сорной травы вдоль дорог, приобретение, доставка, разравнивание щебня) </w:t>
            </w:r>
          </w:p>
        </w:tc>
        <w:tc>
          <w:tcPr>
            <w:tcW w:w="4567" w:type="dxa"/>
          </w:tcPr>
          <w:p w14:paraId="4ABE94DC" w14:textId="1ED6D7C5" w:rsidR="000D2CAA" w:rsidRPr="00BB584F" w:rsidRDefault="003955E4">
            <w:pPr>
              <w:suppressAutoHyphens/>
              <w:jc w:val="center"/>
            </w:pPr>
            <w:r>
              <w:t>1595,5</w:t>
            </w:r>
          </w:p>
        </w:tc>
      </w:tr>
      <w:tr w:rsidR="000D2CAA" w:rsidRPr="00BB584F" w14:paraId="15766F48" w14:textId="77777777" w:rsidTr="00695F14">
        <w:tc>
          <w:tcPr>
            <w:tcW w:w="4640" w:type="dxa"/>
          </w:tcPr>
          <w:p w14:paraId="085A1902" w14:textId="77777777" w:rsidR="000D2CAA" w:rsidRPr="00BB584F" w:rsidRDefault="000D2CAA">
            <w:pPr>
              <w:suppressAutoHyphens/>
              <w:jc w:val="both"/>
            </w:pPr>
            <w:r w:rsidRPr="00BB584F">
              <w:t>Изготовление сметной документации, проверка сметной документации строительный контроль</w:t>
            </w:r>
          </w:p>
        </w:tc>
        <w:tc>
          <w:tcPr>
            <w:tcW w:w="4567" w:type="dxa"/>
          </w:tcPr>
          <w:p w14:paraId="037E0AF1" w14:textId="101F05BB" w:rsidR="000D2CAA" w:rsidRPr="00BB584F" w:rsidRDefault="00DB62C1">
            <w:pPr>
              <w:suppressAutoHyphens/>
              <w:jc w:val="center"/>
            </w:pPr>
            <w:r>
              <w:t>167,0</w:t>
            </w:r>
          </w:p>
        </w:tc>
      </w:tr>
      <w:tr w:rsidR="00695F14" w:rsidRPr="00BB584F" w14:paraId="3E858158" w14:textId="77777777" w:rsidTr="00695F14">
        <w:tc>
          <w:tcPr>
            <w:tcW w:w="4640" w:type="dxa"/>
          </w:tcPr>
          <w:p w14:paraId="0107FF84" w14:textId="77777777" w:rsidR="00695F14" w:rsidRPr="00BB584F" w:rsidRDefault="00695F14">
            <w:pPr>
              <w:suppressAutoHyphens/>
              <w:jc w:val="both"/>
            </w:pPr>
          </w:p>
        </w:tc>
        <w:tc>
          <w:tcPr>
            <w:tcW w:w="4567" w:type="dxa"/>
          </w:tcPr>
          <w:p w14:paraId="2AE2167D" w14:textId="77777777" w:rsidR="00695F14" w:rsidRPr="00BB584F" w:rsidRDefault="00695F14">
            <w:pPr>
              <w:suppressAutoHyphens/>
              <w:jc w:val="center"/>
            </w:pPr>
          </w:p>
        </w:tc>
      </w:tr>
      <w:tr w:rsidR="000D2CAA" w:rsidRPr="00BB584F" w14:paraId="493848AC" w14:textId="77777777" w:rsidTr="00695F14">
        <w:tc>
          <w:tcPr>
            <w:tcW w:w="4640" w:type="dxa"/>
          </w:tcPr>
          <w:p w14:paraId="7B97EBAE" w14:textId="77777777" w:rsidR="000D2CAA" w:rsidRPr="00BB584F" w:rsidRDefault="000D2CAA">
            <w:pPr>
              <w:suppressAutoHyphens/>
              <w:jc w:val="both"/>
              <w:rPr>
                <w:b/>
              </w:rPr>
            </w:pPr>
            <w:r w:rsidRPr="00BB584F">
              <w:rPr>
                <w:b/>
              </w:rPr>
              <w:t>ИТОГО:</w:t>
            </w:r>
          </w:p>
        </w:tc>
        <w:tc>
          <w:tcPr>
            <w:tcW w:w="4567" w:type="dxa"/>
          </w:tcPr>
          <w:p w14:paraId="0E3959D7" w14:textId="1BB603C3" w:rsidR="000D2CAA" w:rsidRPr="00BB584F" w:rsidRDefault="003955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2 093,2</w:t>
            </w:r>
          </w:p>
        </w:tc>
      </w:tr>
    </w:tbl>
    <w:p w14:paraId="0F48D7D6" w14:textId="77777777" w:rsidR="000D2CAA" w:rsidRPr="00BB584F" w:rsidRDefault="000D2CAA" w:rsidP="000D2CAA">
      <w:pPr>
        <w:suppressAutoHyphens/>
        <w:jc w:val="both"/>
      </w:pPr>
    </w:p>
    <w:p w14:paraId="788CEF0D" w14:textId="63741221" w:rsidR="000D2CAA" w:rsidRPr="00BB584F" w:rsidRDefault="000D2CAA" w:rsidP="00C26ABC">
      <w:pPr>
        <w:suppressAutoHyphens/>
        <w:ind w:left="284"/>
        <w:jc w:val="both"/>
        <w:rPr>
          <w:b/>
          <w:color w:val="00000A"/>
        </w:rPr>
      </w:pPr>
      <w:r w:rsidRPr="00946706">
        <w:rPr>
          <w:b/>
          <w:color w:val="00000A"/>
        </w:rPr>
        <w:t xml:space="preserve">     С</w:t>
      </w:r>
      <w:r w:rsidRPr="00BB584F">
        <w:rPr>
          <w:b/>
          <w:color w:val="00000A"/>
        </w:rPr>
        <w:t xml:space="preserve">убсидия (областной дорожный фонд) </w:t>
      </w:r>
      <w:r w:rsidRPr="00946706">
        <w:rPr>
          <w:b/>
          <w:color w:val="00000A"/>
        </w:rPr>
        <w:t>на 2022 год составил</w:t>
      </w:r>
      <w:r w:rsidRPr="00BB584F">
        <w:rPr>
          <w:b/>
          <w:color w:val="00000A"/>
        </w:rPr>
        <w:t xml:space="preserve">– </w:t>
      </w:r>
      <w:r w:rsidR="00AB5640">
        <w:rPr>
          <w:b/>
          <w:color w:val="00000A"/>
        </w:rPr>
        <w:t xml:space="preserve">6 849,0 </w:t>
      </w:r>
      <w:r w:rsidRPr="00BB584F">
        <w:rPr>
          <w:b/>
          <w:color w:val="00000A"/>
        </w:rPr>
        <w:t>тыс.</w:t>
      </w:r>
      <w:r w:rsidR="00AB5640">
        <w:rPr>
          <w:b/>
          <w:color w:val="00000A"/>
        </w:rPr>
        <w:t xml:space="preserve"> </w:t>
      </w:r>
      <w:r w:rsidRPr="00BB584F">
        <w:rPr>
          <w:b/>
          <w:color w:val="00000A"/>
        </w:rPr>
        <w:t>руб.</w:t>
      </w:r>
    </w:p>
    <w:p w14:paraId="6B8F0B73" w14:textId="77777777" w:rsidR="00045D41" w:rsidRDefault="000D2CAA" w:rsidP="00AB5640">
      <w:pPr>
        <w:suppressAutoHyphens/>
        <w:ind w:left="567"/>
        <w:jc w:val="both"/>
        <w:rPr>
          <w:rFonts w:ascii="PT Astra Serif" w:hAnsi="PT Astra Serif"/>
        </w:rPr>
      </w:pPr>
      <w:r w:rsidRPr="00BB584F">
        <w:rPr>
          <w:b/>
          <w:color w:val="00000A"/>
        </w:rPr>
        <w:t>1)</w:t>
      </w:r>
      <w:r w:rsidRPr="00BB584F">
        <w:rPr>
          <w:color w:val="00000A"/>
        </w:rPr>
        <w:t xml:space="preserve">   </w:t>
      </w:r>
      <w:proofErr w:type="gramStart"/>
      <w:r w:rsidR="00AB5640">
        <w:rPr>
          <w:rFonts w:ascii="PT Astra Serif" w:hAnsi="PT Astra Serif"/>
        </w:rPr>
        <w:t>Р</w:t>
      </w:r>
      <w:r w:rsidR="00AB5640" w:rsidRPr="005404C8">
        <w:rPr>
          <w:rFonts w:ascii="PT Astra Serif" w:hAnsi="PT Astra Serif"/>
        </w:rPr>
        <w:t>емонт  асфальтобетонного</w:t>
      </w:r>
      <w:proofErr w:type="gramEnd"/>
      <w:r w:rsidR="00AB5640" w:rsidRPr="005404C8">
        <w:rPr>
          <w:rFonts w:ascii="PT Astra Serif" w:hAnsi="PT Astra Serif"/>
        </w:rPr>
        <w:t xml:space="preserve">  дорожного покрытия в с. Большая Таволожка: ул.</w:t>
      </w:r>
      <w:r w:rsidR="00AB5640">
        <w:rPr>
          <w:rFonts w:ascii="PT Astra Serif" w:hAnsi="PT Astra Serif"/>
        </w:rPr>
        <w:t xml:space="preserve"> </w:t>
      </w:r>
      <w:r w:rsidR="00AB5640" w:rsidRPr="005404C8">
        <w:rPr>
          <w:rFonts w:ascii="PT Astra Serif" w:hAnsi="PT Astra Serif"/>
        </w:rPr>
        <w:t>Садовая</w:t>
      </w:r>
      <w:r w:rsidR="00AB5640">
        <w:rPr>
          <w:rFonts w:ascii="PT Astra Serif" w:hAnsi="PT Astra Serif"/>
        </w:rPr>
        <w:t xml:space="preserve"> (314м. п.)</w:t>
      </w:r>
      <w:r w:rsidR="00AB5640" w:rsidRPr="005404C8">
        <w:rPr>
          <w:rFonts w:ascii="PT Astra Serif" w:hAnsi="PT Astra Serif"/>
        </w:rPr>
        <w:t>, ул. Советская</w:t>
      </w:r>
      <w:r w:rsidR="00AB5640">
        <w:rPr>
          <w:rFonts w:ascii="PT Astra Serif" w:hAnsi="PT Astra Serif"/>
        </w:rPr>
        <w:t xml:space="preserve"> (249м.п.)</w:t>
      </w:r>
      <w:r w:rsidR="00AB5640" w:rsidRPr="005404C8">
        <w:rPr>
          <w:rFonts w:ascii="PT Astra Serif" w:hAnsi="PT Astra Serif"/>
        </w:rPr>
        <w:t xml:space="preserve"> ;с. Малая Таволожка:   ул. Кооперативная</w:t>
      </w:r>
      <w:r w:rsidR="00AB5640">
        <w:rPr>
          <w:rFonts w:ascii="PT Astra Serif" w:hAnsi="PT Astra Serif"/>
        </w:rPr>
        <w:t xml:space="preserve"> (250 </w:t>
      </w:r>
      <w:proofErr w:type="spellStart"/>
      <w:r w:rsidR="00AB5640">
        <w:rPr>
          <w:rFonts w:ascii="PT Astra Serif" w:hAnsi="PT Astra Serif"/>
        </w:rPr>
        <w:t>м.п</w:t>
      </w:r>
      <w:proofErr w:type="spellEnd"/>
      <w:r w:rsidR="00AB5640">
        <w:rPr>
          <w:rFonts w:ascii="PT Astra Serif" w:hAnsi="PT Astra Serif"/>
        </w:rPr>
        <w:t>.)</w:t>
      </w:r>
      <w:r w:rsidR="00AB5640" w:rsidRPr="005404C8">
        <w:rPr>
          <w:rFonts w:ascii="PT Astra Serif" w:hAnsi="PT Astra Serif"/>
        </w:rPr>
        <w:t>;  с. Преображенка  ул. Чапаевская</w:t>
      </w:r>
      <w:r w:rsidR="00AB5640">
        <w:rPr>
          <w:rFonts w:ascii="PT Astra Serif" w:hAnsi="PT Astra Serif"/>
        </w:rPr>
        <w:t xml:space="preserve"> (750</w:t>
      </w:r>
      <w:r w:rsidR="00045D41">
        <w:rPr>
          <w:rFonts w:ascii="PT Astra Serif" w:hAnsi="PT Astra Serif"/>
        </w:rPr>
        <w:t xml:space="preserve"> </w:t>
      </w:r>
      <w:proofErr w:type="spellStart"/>
      <w:r w:rsidR="00045D41">
        <w:rPr>
          <w:rFonts w:ascii="PT Astra Serif" w:hAnsi="PT Astra Serif"/>
        </w:rPr>
        <w:t>м.п</w:t>
      </w:r>
      <w:proofErr w:type="spellEnd"/>
      <w:r w:rsidR="00045D41">
        <w:rPr>
          <w:rFonts w:ascii="PT Astra Serif" w:hAnsi="PT Astra Serif"/>
        </w:rPr>
        <w:t>.</w:t>
      </w:r>
      <w:r w:rsidR="00AB5640">
        <w:rPr>
          <w:rFonts w:ascii="PT Astra Serif" w:hAnsi="PT Astra Serif"/>
        </w:rPr>
        <w:t>)</w:t>
      </w:r>
      <w:r w:rsidR="00AB5640" w:rsidRPr="005404C8">
        <w:rPr>
          <w:rFonts w:ascii="PT Astra Serif" w:hAnsi="PT Astra Serif"/>
        </w:rPr>
        <w:t xml:space="preserve"> , ул. Советская</w:t>
      </w:r>
      <w:r w:rsidR="00AB5640">
        <w:rPr>
          <w:rFonts w:ascii="PT Astra Serif" w:hAnsi="PT Astra Serif"/>
        </w:rPr>
        <w:t xml:space="preserve"> (51</w:t>
      </w:r>
      <w:r w:rsidR="00045D41">
        <w:rPr>
          <w:rFonts w:ascii="PT Astra Serif" w:hAnsi="PT Astra Serif"/>
        </w:rPr>
        <w:t>м.п.</w:t>
      </w:r>
      <w:r w:rsidR="00AB5640">
        <w:rPr>
          <w:rFonts w:ascii="PT Astra Serif" w:hAnsi="PT Astra Serif"/>
        </w:rPr>
        <w:t>)</w:t>
      </w:r>
      <w:r w:rsidR="00AB5640" w:rsidRPr="005404C8">
        <w:rPr>
          <w:rFonts w:ascii="PT Astra Serif" w:hAnsi="PT Astra Serif"/>
        </w:rPr>
        <w:t xml:space="preserve"> ; с. Успенка : ул. Цветочная</w:t>
      </w:r>
      <w:r w:rsidR="00AB5640">
        <w:rPr>
          <w:rFonts w:ascii="PT Astra Serif" w:hAnsi="PT Astra Serif"/>
        </w:rPr>
        <w:t xml:space="preserve"> (162</w:t>
      </w:r>
      <w:r w:rsidR="00045D41">
        <w:rPr>
          <w:rFonts w:ascii="PT Astra Serif" w:hAnsi="PT Astra Serif"/>
        </w:rPr>
        <w:t xml:space="preserve"> м. п.</w:t>
      </w:r>
      <w:r w:rsidR="00AB5640">
        <w:rPr>
          <w:rFonts w:ascii="PT Astra Serif" w:hAnsi="PT Astra Serif"/>
        </w:rPr>
        <w:t>)</w:t>
      </w:r>
      <w:r w:rsidR="00AB5640" w:rsidRPr="005404C8">
        <w:rPr>
          <w:rFonts w:ascii="PT Astra Serif" w:hAnsi="PT Astra Serif"/>
        </w:rPr>
        <w:t>,</w:t>
      </w:r>
      <w:r w:rsidR="00AB5640">
        <w:rPr>
          <w:rFonts w:ascii="PT Astra Serif" w:hAnsi="PT Astra Serif"/>
        </w:rPr>
        <w:t xml:space="preserve"> </w:t>
      </w:r>
      <w:r w:rsidR="00AB5640" w:rsidRPr="005404C8">
        <w:rPr>
          <w:rFonts w:ascii="PT Astra Serif" w:hAnsi="PT Astra Serif"/>
        </w:rPr>
        <w:t>ул. Рабочая</w:t>
      </w:r>
      <w:r w:rsidR="00045D41">
        <w:rPr>
          <w:rFonts w:ascii="PT Astra Serif" w:hAnsi="PT Astra Serif"/>
        </w:rPr>
        <w:t xml:space="preserve"> (124 м. п.)</w:t>
      </w:r>
      <w:r w:rsidR="00AB5640" w:rsidRPr="005404C8">
        <w:rPr>
          <w:rFonts w:ascii="PT Astra Serif" w:hAnsi="PT Astra Serif"/>
        </w:rPr>
        <w:t xml:space="preserve"> , ул. Чапаева</w:t>
      </w:r>
      <w:r w:rsidR="00045D41">
        <w:rPr>
          <w:rFonts w:ascii="PT Astra Serif" w:hAnsi="PT Astra Serif"/>
        </w:rPr>
        <w:t xml:space="preserve"> (200 </w:t>
      </w:r>
      <w:proofErr w:type="spellStart"/>
      <w:r w:rsidR="00045D41">
        <w:rPr>
          <w:rFonts w:ascii="PT Astra Serif" w:hAnsi="PT Astra Serif"/>
        </w:rPr>
        <w:t>м.п</w:t>
      </w:r>
      <w:proofErr w:type="spellEnd"/>
      <w:r w:rsidR="00045D41">
        <w:rPr>
          <w:rFonts w:ascii="PT Astra Serif" w:hAnsi="PT Astra Serif"/>
        </w:rPr>
        <w:t>.)</w:t>
      </w:r>
      <w:r w:rsidR="00AB5640" w:rsidRPr="005404C8">
        <w:rPr>
          <w:rFonts w:ascii="PT Astra Serif" w:hAnsi="PT Astra Serif"/>
        </w:rPr>
        <w:t xml:space="preserve">  Преображенского муниципального образования Пугачевского </w:t>
      </w:r>
      <w:r w:rsidR="00AB5640">
        <w:rPr>
          <w:rFonts w:ascii="PT Astra Serif" w:hAnsi="PT Astra Serif"/>
        </w:rPr>
        <w:t>м</w:t>
      </w:r>
      <w:r w:rsidR="00AB5640" w:rsidRPr="005404C8">
        <w:rPr>
          <w:rFonts w:ascii="PT Astra Serif" w:hAnsi="PT Astra Serif"/>
        </w:rPr>
        <w:t>униципального района Саратовской области</w:t>
      </w:r>
    </w:p>
    <w:p w14:paraId="2A37D732" w14:textId="2D9D47B8" w:rsidR="000D2CAA" w:rsidRPr="00BB584F" w:rsidRDefault="000D2CAA" w:rsidP="00AB5640">
      <w:pPr>
        <w:suppressAutoHyphens/>
        <w:ind w:left="567"/>
        <w:jc w:val="both"/>
        <w:rPr>
          <w:color w:val="00000A"/>
        </w:rPr>
      </w:pPr>
      <w:r w:rsidRPr="00BB584F">
        <w:rPr>
          <w:color w:val="00000A"/>
        </w:rPr>
        <w:tab/>
        <w:t xml:space="preserve">  Подрядчик </w:t>
      </w:r>
      <w:r w:rsidR="00045D41">
        <w:rPr>
          <w:color w:val="00000A"/>
        </w:rPr>
        <w:t>–</w:t>
      </w:r>
      <w:r w:rsidRPr="00BB584F">
        <w:rPr>
          <w:color w:val="00000A"/>
        </w:rPr>
        <w:t xml:space="preserve"> </w:t>
      </w:r>
      <w:r w:rsidR="00045D41">
        <w:rPr>
          <w:color w:val="00000A"/>
        </w:rPr>
        <w:t>ИП Казарян Ш.А.</w:t>
      </w:r>
      <w:r w:rsidRPr="00BB584F">
        <w:rPr>
          <w:color w:val="00000A"/>
        </w:rPr>
        <w:t>;</w:t>
      </w:r>
    </w:p>
    <w:p w14:paraId="3B4764D8" w14:textId="1805EDA5" w:rsidR="000D2CAA" w:rsidRPr="00BB584F" w:rsidRDefault="000D2CAA" w:rsidP="000D2CAA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</w:r>
      <w:r w:rsidRPr="00BB584F">
        <w:rPr>
          <w:b/>
          <w:color w:val="00000A"/>
        </w:rPr>
        <w:t xml:space="preserve">  Сумма контракта – </w:t>
      </w:r>
      <w:r w:rsidR="00045D41">
        <w:rPr>
          <w:b/>
          <w:color w:val="00000A"/>
        </w:rPr>
        <w:t>6 849 000</w:t>
      </w:r>
      <w:r w:rsidRPr="00BB584F">
        <w:rPr>
          <w:b/>
          <w:color w:val="00000A"/>
        </w:rPr>
        <w:t xml:space="preserve"> рублей (</w:t>
      </w:r>
      <w:r w:rsidR="00045D41">
        <w:rPr>
          <w:b/>
          <w:color w:val="00000A"/>
        </w:rPr>
        <w:t>6 849,0</w:t>
      </w:r>
      <w:r w:rsidRPr="00BB584F">
        <w:rPr>
          <w:b/>
          <w:color w:val="00000A"/>
        </w:rPr>
        <w:t xml:space="preserve"> тыс. руб</w:t>
      </w:r>
      <w:r w:rsidR="00045D41">
        <w:rPr>
          <w:b/>
          <w:color w:val="00000A"/>
        </w:rPr>
        <w:t>.</w:t>
      </w:r>
      <w:proofErr w:type="gramStart"/>
      <w:r w:rsidRPr="00BB584F">
        <w:rPr>
          <w:b/>
          <w:color w:val="00000A"/>
        </w:rPr>
        <w:t>) ;</w:t>
      </w:r>
      <w:proofErr w:type="gramEnd"/>
    </w:p>
    <w:p w14:paraId="02374107" w14:textId="77777777" w:rsidR="000D2CAA" w:rsidRPr="00946706" w:rsidRDefault="000D2CAA" w:rsidP="000D2CAA">
      <w:pPr>
        <w:suppressAutoHyphens/>
        <w:autoSpaceDE w:val="0"/>
        <w:ind w:firstLine="708"/>
        <w:jc w:val="both"/>
        <w:rPr>
          <w:rFonts w:eastAsia="Calibri"/>
          <w:b/>
          <w:i/>
          <w:lang w:eastAsia="en-US"/>
        </w:rPr>
      </w:pPr>
    </w:p>
    <w:p w14:paraId="1CC64844" w14:textId="77777777" w:rsidR="000D2CAA" w:rsidRPr="00A53E84" w:rsidRDefault="000D2CAA" w:rsidP="000D2CAA">
      <w:pPr>
        <w:suppressAutoHyphens/>
        <w:autoSpaceDE w:val="0"/>
        <w:ind w:firstLine="708"/>
        <w:jc w:val="both"/>
        <w:rPr>
          <w:rFonts w:eastAsia="Calibri"/>
        </w:rPr>
      </w:pPr>
      <w:r w:rsidRPr="00A53E84">
        <w:rPr>
          <w:rFonts w:eastAsia="Calibri"/>
        </w:rPr>
        <w:t>Основные задачи муниципальной программы – достигнуты в рамках финансирования:</w:t>
      </w:r>
    </w:p>
    <w:p w14:paraId="7DCF1E4F" w14:textId="24CA64B2" w:rsidR="000D2CAA" w:rsidRPr="00BB584F" w:rsidRDefault="000D2CAA" w:rsidP="000D2CAA">
      <w:pPr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 xml:space="preserve">- улучшение состояния автомобильных дорог общего пользования, находящихся в границах </w:t>
      </w:r>
      <w:r w:rsidR="00C04A80">
        <w:rPr>
          <w:rFonts w:eastAsia="Calibri"/>
        </w:rPr>
        <w:t>Преображенского</w:t>
      </w:r>
      <w:r w:rsidRPr="00BB584F">
        <w:rPr>
          <w:rFonts w:eastAsia="Calibri"/>
        </w:rPr>
        <w:t xml:space="preserve"> муниципального образования;</w:t>
      </w:r>
    </w:p>
    <w:p w14:paraId="0DCACA18" w14:textId="77777777" w:rsidR="000D2CAA" w:rsidRPr="00BB584F" w:rsidRDefault="000D2CAA" w:rsidP="000D2CAA">
      <w:pPr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сокращение шумового воздействия и эмиссии</w:t>
      </w:r>
      <w:r w:rsidRPr="00BB584F">
        <w:rPr>
          <w:rFonts w:eastAsia="Calibri"/>
          <w:lang w:eastAsia="zh-CN"/>
        </w:rPr>
        <w:t xml:space="preserve"> </w:t>
      </w:r>
      <w:r w:rsidRPr="00BB584F">
        <w:rPr>
          <w:rFonts w:eastAsia="Calibri"/>
        </w:rPr>
        <w:t>вредных веществ;</w:t>
      </w:r>
    </w:p>
    <w:p w14:paraId="37B7A4E7" w14:textId="77777777" w:rsidR="000D2CAA" w:rsidRPr="00BB584F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сокращение количества ДТП;</w:t>
      </w:r>
    </w:p>
    <w:p w14:paraId="1B3E15E0" w14:textId="3B87B8D0" w:rsidR="000D2CAA" w:rsidRDefault="000D2CAA" w:rsidP="000D2CAA">
      <w:pPr>
        <w:spacing w:after="200" w:line="276" w:lineRule="auto"/>
        <w:ind w:left="709"/>
        <w:jc w:val="both"/>
        <w:rPr>
          <w:rFonts w:eastAsia="Calibri"/>
        </w:rPr>
      </w:pPr>
      <w:r w:rsidRPr="00BB584F">
        <w:rPr>
          <w:rFonts w:eastAsia="Calibri"/>
        </w:rPr>
        <w:t xml:space="preserve">- создание благоприятных условий для проживания населения </w:t>
      </w:r>
      <w:r w:rsidR="00C04A80">
        <w:rPr>
          <w:rFonts w:eastAsia="Calibri"/>
        </w:rPr>
        <w:t>Преображенского</w:t>
      </w:r>
      <w:r w:rsidRPr="00BB584F">
        <w:rPr>
          <w:rFonts w:eastAsia="Calibri"/>
        </w:rPr>
        <w:t xml:space="preserve"> муниципального образования.</w:t>
      </w:r>
    </w:p>
    <w:p w14:paraId="37D9F1B1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Реализация программы обеспечила:</w:t>
      </w:r>
    </w:p>
    <w:p w14:paraId="3F19D96F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 улучшение потребительских свойств автомобильных дорог и сооружений на них;</w:t>
      </w:r>
    </w:p>
    <w:p w14:paraId="5DB751C3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повышение качества дорожных работ, надежности и долговечности автомобильных дорог и сооружений на них;</w:t>
      </w:r>
    </w:p>
    <w:p w14:paraId="5CC888E5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сокращение дорожно-транспортных происшествий по причине неудовлетворительных дорожных условий.</w:t>
      </w:r>
    </w:p>
    <w:p w14:paraId="143897FB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Показатели социально-экономической эффективности:</w:t>
      </w:r>
    </w:p>
    <w:p w14:paraId="5A2B230B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43EC32F0" w14:textId="77777777" w:rsidR="000D2CAA" w:rsidRPr="00A53E84" w:rsidRDefault="000D2CAA" w:rsidP="000D2CAA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Данная муниципальная программа эффективная.</w:t>
      </w:r>
    </w:p>
    <w:p w14:paraId="576B0823" w14:textId="77777777" w:rsidR="000D2CAA" w:rsidRPr="00A53E84" w:rsidRDefault="000D2CAA" w:rsidP="000D2CAA">
      <w:pPr>
        <w:suppressAutoHyphens/>
        <w:spacing w:line="276" w:lineRule="auto"/>
        <w:ind w:left="567" w:firstLine="709"/>
        <w:rPr>
          <w:rFonts w:eastAsia="SimSun"/>
          <w:b/>
          <w:sz w:val="28"/>
          <w:szCs w:val="28"/>
        </w:rPr>
      </w:pPr>
    </w:p>
    <w:p w14:paraId="40241695" w14:textId="1690B954" w:rsidR="000D2CAA" w:rsidRPr="00A53E84" w:rsidRDefault="000D2CAA" w:rsidP="000D2CAA">
      <w:pPr>
        <w:suppressAutoHyphens/>
        <w:spacing w:line="276" w:lineRule="auto"/>
        <w:ind w:left="567" w:firstLine="709"/>
        <w:rPr>
          <w:rFonts w:eastAsia="SimSun"/>
          <w:b/>
          <w:sz w:val="28"/>
          <w:szCs w:val="28"/>
        </w:rPr>
      </w:pPr>
      <w:r w:rsidRPr="00A53E84">
        <w:rPr>
          <w:rFonts w:eastAsia="SimSun"/>
          <w:b/>
          <w:sz w:val="28"/>
          <w:szCs w:val="28"/>
        </w:rPr>
        <w:t xml:space="preserve">  </w:t>
      </w:r>
      <w:proofErr w:type="gramStart"/>
      <w:r w:rsidRPr="00A53E84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A53E84">
        <w:rPr>
          <w:rFonts w:eastAsia="SimSun"/>
          <w:b/>
          <w:sz w:val="28"/>
          <w:szCs w:val="28"/>
        </w:rPr>
        <w:t xml:space="preserve">                                                           </w:t>
      </w:r>
      <w:r w:rsidR="00045D41">
        <w:rPr>
          <w:rFonts w:eastAsia="SimSun"/>
          <w:b/>
          <w:sz w:val="28"/>
          <w:szCs w:val="28"/>
        </w:rPr>
        <w:t>Веденеева А.А.</w:t>
      </w:r>
    </w:p>
    <w:p w14:paraId="4383333C" w14:textId="77777777" w:rsidR="000D2CAA" w:rsidRDefault="000D2CAA" w:rsidP="000D2CAA">
      <w:pPr>
        <w:ind w:left="567" w:firstLine="709"/>
      </w:pPr>
    </w:p>
    <w:p w14:paraId="4E5220F8" w14:textId="77777777" w:rsidR="00BE18CB" w:rsidRDefault="00BE18CB" w:rsidP="00BE18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FC7AAD4" w14:textId="77777777" w:rsidR="00BE18CB" w:rsidRPr="00DB7814" w:rsidRDefault="00BE18CB" w:rsidP="00BE18CB">
      <w:pPr>
        <w:rPr>
          <w:sz w:val="28"/>
          <w:szCs w:val="28"/>
        </w:rPr>
      </w:pPr>
    </w:p>
    <w:p w14:paraId="69F14D99" w14:textId="77777777" w:rsidR="00BE18CB" w:rsidRPr="00DB7814" w:rsidRDefault="00BE18CB" w:rsidP="00BE18CB">
      <w:pPr>
        <w:rPr>
          <w:sz w:val="28"/>
          <w:szCs w:val="28"/>
        </w:rPr>
      </w:pPr>
    </w:p>
    <w:p w14:paraId="693AC477" w14:textId="77777777" w:rsidR="00BE18CB" w:rsidRPr="00DB7814" w:rsidRDefault="00BE18CB" w:rsidP="00BE18CB">
      <w:pPr>
        <w:rPr>
          <w:sz w:val="28"/>
          <w:szCs w:val="28"/>
        </w:rPr>
      </w:pPr>
    </w:p>
    <w:p w14:paraId="0E8FF9ED" w14:textId="77777777" w:rsidR="00BE18CB" w:rsidRPr="00DB7814" w:rsidRDefault="00BE18CB" w:rsidP="00BE18CB">
      <w:pPr>
        <w:rPr>
          <w:sz w:val="28"/>
          <w:szCs w:val="28"/>
        </w:rPr>
      </w:pPr>
    </w:p>
    <w:p w14:paraId="4473B3C4" w14:textId="77777777" w:rsidR="00BE18CB" w:rsidRPr="00DB7814" w:rsidRDefault="00BE18CB" w:rsidP="00BE18CB">
      <w:pPr>
        <w:rPr>
          <w:sz w:val="28"/>
          <w:szCs w:val="28"/>
        </w:rPr>
      </w:pPr>
    </w:p>
    <w:p w14:paraId="25C448A9" w14:textId="77777777" w:rsidR="00BE18CB" w:rsidRPr="00DB7814" w:rsidRDefault="00BE18CB" w:rsidP="00BE18CB">
      <w:pPr>
        <w:rPr>
          <w:sz w:val="28"/>
          <w:szCs w:val="28"/>
        </w:rPr>
      </w:pPr>
    </w:p>
    <w:p w14:paraId="762448CB" w14:textId="77777777" w:rsidR="00BE18CB" w:rsidRPr="00DB7814" w:rsidRDefault="00BE18CB" w:rsidP="00BE18CB">
      <w:pPr>
        <w:rPr>
          <w:sz w:val="28"/>
          <w:szCs w:val="28"/>
        </w:rPr>
      </w:pPr>
    </w:p>
    <w:p w14:paraId="690985EF" w14:textId="77777777" w:rsidR="00BE18CB" w:rsidRPr="00DB7814" w:rsidRDefault="00BE18CB" w:rsidP="00BE18CB">
      <w:pPr>
        <w:rPr>
          <w:sz w:val="28"/>
          <w:szCs w:val="28"/>
        </w:rPr>
      </w:pPr>
    </w:p>
    <w:p w14:paraId="2D641B22" w14:textId="77777777" w:rsidR="00BE18CB" w:rsidRPr="00DB7814" w:rsidRDefault="00BE18CB" w:rsidP="00BE18CB">
      <w:pPr>
        <w:rPr>
          <w:sz w:val="28"/>
          <w:szCs w:val="28"/>
        </w:rPr>
      </w:pPr>
    </w:p>
    <w:p w14:paraId="7471C41C" w14:textId="77777777" w:rsidR="00BE18CB" w:rsidRDefault="00BE18CB" w:rsidP="00BE18CB">
      <w:pPr>
        <w:rPr>
          <w:sz w:val="28"/>
          <w:szCs w:val="28"/>
        </w:rPr>
      </w:pPr>
    </w:p>
    <w:p w14:paraId="4B7D616E" w14:textId="77777777" w:rsidR="00BE18CB" w:rsidRPr="00B85C22" w:rsidRDefault="00BE18CB" w:rsidP="00BE18CB">
      <w:pPr>
        <w:tabs>
          <w:tab w:val="left" w:pos="2190"/>
        </w:tabs>
        <w:rPr>
          <w:sz w:val="28"/>
          <w:szCs w:val="28"/>
        </w:rPr>
      </w:pPr>
    </w:p>
    <w:p w14:paraId="240F8B29" w14:textId="77777777" w:rsidR="00BE18CB" w:rsidRDefault="00BE18CB" w:rsidP="00BE18CB"/>
    <w:p w14:paraId="0A8E6A0A" w14:textId="77777777" w:rsidR="007D60CC" w:rsidRDefault="007D60CC"/>
    <w:sectPr w:rsidR="007D60CC" w:rsidSect="00E55649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894972E"/>
    <w:name w:val="WW8Num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num w:numId="1" w16cid:durableId="5624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B"/>
    <w:rsid w:val="00045D41"/>
    <w:rsid w:val="000D2CAA"/>
    <w:rsid w:val="00176C92"/>
    <w:rsid w:val="003955E4"/>
    <w:rsid w:val="005337A2"/>
    <w:rsid w:val="00695F14"/>
    <w:rsid w:val="00794CD3"/>
    <w:rsid w:val="007D60CC"/>
    <w:rsid w:val="00A42A77"/>
    <w:rsid w:val="00A62403"/>
    <w:rsid w:val="00AB5640"/>
    <w:rsid w:val="00B15CC5"/>
    <w:rsid w:val="00B8773A"/>
    <w:rsid w:val="00BE18CB"/>
    <w:rsid w:val="00C04A80"/>
    <w:rsid w:val="00C26ABC"/>
    <w:rsid w:val="00DB62C1"/>
    <w:rsid w:val="00E55649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B5F"/>
  <w15:docId w15:val="{70997A63-E25F-451C-A99E-F707F8C2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CB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next w:val="a"/>
    <w:link w:val="10"/>
    <w:qFormat/>
    <w:rsid w:val="00BE18CB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8CB"/>
    <w:rPr>
      <w:rFonts w:eastAsia="Times New Roman"/>
      <w:color w:val="auto"/>
      <w:spacing w:val="0"/>
      <w:sz w:val="28"/>
      <w:szCs w:val="20"/>
      <w:lang w:eastAsia="zh-CN"/>
    </w:rPr>
  </w:style>
  <w:style w:type="paragraph" w:styleId="a3">
    <w:name w:val="No Spacing"/>
    <w:rsid w:val="00BE18CB"/>
    <w:pPr>
      <w:suppressAutoHyphens/>
      <w:spacing w:after="0" w:line="100" w:lineRule="atLeast"/>
    </w:pPr>
    <w:rPr>
      <w:rFonts w:ascii="Calibri" w:eastAsia="Calibri" w:hAnsi="Calibri"/>
      <w:color w:val="auto"/>
      <w:spacing w:val="0"/>
      <w:sz w:val="22"/>
      <w:szCs w:val="22"/>
    </w:rPr>
  </w:style>
  <w:style w:type="paragraph" w:styleId="a4">
    <w:name w:val="Body Text"/>
    <w:basedOn w:val="a"/>
    <w:link w:val="a5"/>
    <w:rsid w:val="00BE18CB"/>
    <w:pPr>
      <w:suppressAutoHyphens/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E18CB"/>
    <w:rPr>
      <w:rFonts w:eastAsia="Times New Roman"/>
      <w:color w:val="auto"/>
      <w:spacing w:val="0"/>
      <w:sz w:val="28"/>
      <w:szCs w:val="20"/>
      <w:lang w:eastAsia="zh-CN"/>
    </w:rPr>
  </w:style>
  <w:style w:type="table" w:styleId="a6">
    <w:name w:val="Table Grid"/>
    <w:basedOn w:val="a1"/>
    <w:uiPriority w:val="59"/>
    <w:rsid w:val="000D2CAA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2023-02-15T10:53:00Z</dcterms:created>
  <dcterms:modified xsi:type="dcterms:W3CDTF">2023-02-15T10:53:00Z</dcterms:modified>
</cp:coreProperties>
</file>